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6D" w:rsidRPr="001B196D" w:rsidRDefault="001B196D" w:rsidP="001B196D">
      <w:pPr>
        <w:pStyle w:val="Hlavika"/>
        <w:jc w:val="center"/>
        <w:rPr>
          <w:sz w:val="34"/>
        </w:rPr>
      </w:pPr>
      <w:r w:rsidRPr="001B196D">
        <w:rPr>
          <w:sz w:val="34"/>
        </w:rPr>
        <w:t>OKRESNÝ ÚRAD ŽARNOVICA</w:t>
      </w:r>
    </w:p>
    <w:p w:rsidR="001B196D" w:rsidRPr="001B196D" w:rsidRDefault="001B196D" w:rsidP="001B196D">
      <w:pPr>
        <w:pStyle w:val="Hlavika"/>
        <w:jc w:val="center"/>
        <w:rPr>
          <w:sz w:val="28"/>
          <w:szCs w:val="28"/>
        </w:rPr>
      </w:pPr>
      <w:r w:rsidRPr="001B196D">
        <w:rPr>
          <w:sz w:val="28"/>
          <w:szCs w:val="28"/>
        </w:rPr>
        <w:t>Odbor starostlivosti o životné prostredie</w:t>
      </w:r>
    </w:p>
    <w:p w:rsidR="001B196D" w:rsidRPr="001B196D" w:rsidRDefault="001B196D" w:rsidP="00ED012E">
      <w:pPr>
        <w:pBdr>
          <w:bottom w:val="single" w:sz="4" w:space="1" w:color="auto"/>
        </w:pBdr>
        <w:tabs>
          <w:tab w:val="left" w:pos="4253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6D">
        <w:rPr>
          <w:rFonts w:ascii="Times New Roman" w:hAnsi="Times New Roman" w:cs="Times New Roman"/>
          <w:bCs/>
          <w:sz w:val="24"/>
          <w:szCs w:val="24"/>
        </w:rPr>
        <w:t>Bystrická 53, 966 81  Žarnovica</w:t>
      </w:r>
    </w:p>
    <w:p w:rsidR="00ED012E" w:rsidRPr="00ED012E" w:rsidRDefault="00ED012E" w:rsidP="00ED012E">
      <w:pPr>
        <w:tabs>
          <w:tab w:val="left" w:pos="57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012E">
        <w:rPr>
          <w:rFonts w:ascii="Times New Roman" w:hAnsi="Times New Roman" w:cs="Times New Roman"/>
          <w:sz w:val="18"/>
          <w:szCs w:val="18"/>
        </w:rPr>
        <w:t>OU-ZC-OSZP-2018/000094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 Žarnovici, dňa: </w:t>
      </w:r>
      <w:r w:rsidR="003C7D25">
        <w:rPr>
          <w:rFonts w:ascii="Times New Roman" w:hAnsi="Times New Roman" w:cs="Times New Roman"/>
          <w:sz w:val="18"/>
          <w:szCs w:val="18"/>
        </w:rPr>
        <w:t>04.07.2018</w:t>
      </w:r>
    </w:p>
    <w:p w:rsidR="00097784" w:rsidRPr="00097784" w:rsidRDefault="00097784" w:rsidP="001B196D">
      <w:pPr>
        <w:tabs>
          <w:tab w:val="left" w:pos="573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B196D" w:rsidRDefault="001B196D" w:rsidP="00956800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7D25">
        <w:rPr>
          <w:rFonts w:ascii="Times New Roman" w:hAnsi="Times New Roman" w:cs="Times New Roman"/>
          <w:sz w:val="32"/>
          <w:szCs w:val="32"/>
        </w:rPr>
        <w:t>INFORMÁCIA PRE VEREJNOSŤ</w:t>
      </w:r>
    </w:p>
    <w:p w:rsidR="00956800" w:rsidRDefault="00956800" w:rsidP="00956800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6800" w:rsidRPr="00956800" w:rsidRDefault="00956800" w:rsidP="00956800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196D" w:rsidRDefault="001B196D" w:rsidP="00956800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6D">
        <w:rPr>
          <w:rFonts w:ascii="Times New Roman" w:hAnsi="Times New Roman" w:cs="Times New Roman"/>
          <w:sz w:val="24"/>
          <w:szCs w:val="24"/>
        </w:rPr>
        <w:t xml:space="preserve">  SPRÁVA O HODNOTENÍ STRATEGICKÉHO DOKUMENTU </w:t>
      </w:r>
    </w:p>
    <w:p w:rsidR="00465EC6" w:rsidRPr="001B196D" w:rsidRDefault="001B196D" w:rsidP="00956800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6D">
        <w:rPr>
          <w:rFonts w:ascii="Times New Roman" w:hAnsi="Times New Roman" w:cs="Times New Roman"/>
          <w:sz w:val="24"/>
          <w:szCs w:val="24"/>
        </w:rPr>
        <w:t>A NÁVRH STRATEGICKÉHO DOKUMENTU</w:t>
      </w:r>
    </w:p>
    <w:p w:rsidR="001B196D" w:rsidRDefault="001B196D" w:rsidP="001B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800" w:rsidRDefault="00956800" w:rsidP="001B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D25" w:rsidRPr="00EE6F26" w:rsidRDefault="006B03C6" w:rsidP="003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F26">
        <w:rPr>
          <w:rFonts w:ascii="Times New Roman" w:hAnsi="Times New Roman" w:cs="Times New Roman"/>
          <w:sz w:val="24"/>
          <w:szCs w:val="24"/>
        </w:rPr>
        <w:t xml:space="preserve">Obstarávateľ strategického dokumentu: Obec Tekovská Breznica (ďalej len „obstarávateľ“), </w:t>
      </w:r>
      <w:r w:rsidRPr="00EE6F2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F26">
        <w:rPr>
          <w:rFonts w:ascii="Times New Roman" w:hAnsi="Times New Roman" w:cs="Times New Roman"/>
          <w:sz w:val="24"/>
          <w:szCs w:val="24"/>
        </w:rPr>
        <w:t>predložil dňa 03.07.2018, v zmysle § 9 ods. 5 zákona  č. 24/2006 Z.z. o posudzovaní vplyvov na životné prostredie a o zmene a doplnení niektorých zákonov v znení neskorších predpisov (ďalej len „zákon o posudzovaní vplyvov“) Okresnému úradu Žarnovica, odboru starostlivosti o životné prostredie, ako príslušnému orgánu štátnej správy podľa § 53</w:t>
      </w:r>
      <w:r w:rsidR="00EE6F26" w:rsidRPr="00EE6F26">
        <w:rPr>
          <w:rFonts w:ascii="Times New Roman" w:hAnsi="Times New Roman" w:cs="Times New Roman"/>
          <w:sz w:val="24"/>
          <w:szCs w:val="24"/>
        </w:rPr>
        <w:t xml:space="preserve"> </w:t>
      </w:r>
      <w:r w:rsidRPr="00EE6F26">
        <w:rPr>
          <w:rFonts w:ascii="Times New Roman" w:hAnsi="Times New Roman" w:cs="Times New Roman"/>
          <w:sz w:val="24"/>
          <w:szCs w:val="24"/>
        </w:rPr>
        <w:t>písm. c) zákona o posudzovaní vplyvov, správu o hodnotení strategického dokumentu spolu s návrhom strategického dokumentu: „Územný plán obce Tekovská Breznica“.</w:t>
      </w:r>
    </w:p>
    <w:p w:rsidR="00651A4C" w:rsidRPr="00EE6F26" w:rsidRDefault="00651A4C" w:rsidP="003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F26">
        <w:rPr>
          <w:rFonts w:ascii="Times New Roman" w:hAnsi="Times New Roman" w:cs="Times New Roman"/>
          <w:sz w:val="24"/>
          <w:szCs w:val="24"/>
          <w:u w:val="single"/>
        </w:rPr>
        <w:t>Verejnosť</w:t>
      </w:r>
      <w:r w:rsidRPr="00EE6F26">
        <w:rPr>
          <w:rFonts w:ascii="Times New Roman" w:hAnsi="Times New Roman" w:cs="Times New Roman"/>
          <w:sz w:val="24"/>
          <w:szCs w:val="24"/>
        </w:rPr>
        <w:t xml:space="preserve">  môže doručiť písomné stanovisko príslušnému orgánu podľa § 12 ods. 2 zákona o posudzovaní vplyvov najneskôr  do 21 dní odo dňa zverejnenia informácie SOH podľa § 11 ods. 1. zákona o posudzovaní vplyvov.</w:t>
      </w:r>
    </w:p>
    <w:p w:rsidR="00651A4C" w:rsidRPr="00EE6F26" w:rsidRDefault="00651A4C" w:rsidP="003C7D25">
      <w:pPr>
        <w:pStyle w:val="Zkladntext2"/>
        <w:spacing w:after="0" w:line="240" w:lineRule="auto"/>
        <w:ind w:firstLine="708"/>
        <w:jc w:val="both"/>
      </w:pPr>
      <w:r w:rsidRPr="00EE6F26">
        <w:t xml:space="preserve">Na stanoviská doručené po uplynutí lehôt podľa § 12 ods. 3 nemusí príslušný orgán prihliadať. </w:t>
      </w:r>
    </w:p>
    <w:p w:rsidR="00097784" w:rsidRPr="00097784" w:rsidRDefault="00097784" w:rsidP="000977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784">
        <w:rPr>
          <w:rFonts w:ascii="Times New Roman" w:hAnsi="Times New Roman" w:cs="Times New Roman"/>
          <w:sz w:val="24"/>
          <w:szCs w:val="24"/>
          <w:u w:val="single"/>
        </w:rPr>
        <w:t xml:space="preserve">Adresa na predkladanie stanovísk: </w:t>
      </w:r>
    </w:p>
    <w:p w:rsidR="00651A4C" w:rsidRPr="00EE6F26" w:rsidRDefault="00651A4C" w:rsidP="003C7D25">
      <w:pPr>
        <w:pStyle w:val="Zkladntext2"/>
        <w:spacing w:after="0" w:line="240" w:lineRule="auto"/>
        <w:jc w:val="center"/>
      </w:pPr>
      <w:r w:rsidRPr="00EE6F26">
        <w:t>Okresný úrad Žarnovica</w:t>
      </w:r>
    </w:p>
    <w:p w:rsidR="00651A4C" w:rsidRPr="00EE6F26" w:rsidRDefault="00651A4C" w:rsidP="003C7D25">
      <w:pPr>
        <w:pStyle w:val="Zkladntext2"/>
        <w:spacing w:after="0" w:line="240" w:lineRule="auto"/>
        <w:jc w:val="center"/>
      </w:pPr>
      <w:r w:rsidRPr="00EE6F26">
        <w:t>Odbor starostlivosti o životné prostredie</w:t>
      </w:r>
    </w:p>
    <w:p w:rsidR="00651A4C" w:rsidRPr="00EE6F26" w:rsidRDefault="00651A4C" w:rsidP="003C7D25">
      <w:pPr>
        <w:pStyle w:val="Zkladntext2"/>
        <w:spacing w:after="0" w:line="240" w:lineRule="auto"/>
        <w:jc w:val="center"/>
      </w:pPr>
      <w:r w:rsidRPr="00EE6F26">
        <w:t>Bystrická 53, 966 81 Žarnovica</w:t>
      </w:r>
    </w:p>
    <w:p w:rsidR="00651A4C" w:rsidRPr="00EE6F26" w:rsidRDefault="00651A4C" w:rsidP="003C7D25">
      <w:pPr>
        <w:pStyle w:val="Zkladntext2"/>
        <w:spacing w:after="0" w:line="240" w:lineRule="auto"/>
        <w:ind w:firstLine="708"/>
        <w:jc w:val="both"/>
      </w:pPr>
    </w:p>
    <w:p w:rsidR="00651A4C" w:rsidRPr="00EE6F26" w:rsidRDefault="00651A4C" w:rsidP="003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F26">
        <w:rPr>
          <w:rFonts w:ascii="Times New Roman" w:hAnsi="Times New Roman" w:cs="Times New Roman"/>
          <w:sz w:val="24"/>
          <w:szCs w:val="24"/>
        </w:rPr>
        <w:t xml:space="preserve">Zároveň Vám oznamujeme, že </w:t>
      </w:r>
      <w:r w:rsidRPr="00EE6F26">
        <w:rPr>
          <w:rFonts w:ascii="Times New Roman" w:hAnsi="Times New Roman" w:cs="Times New Roman"/>
          <w:sz w:val="24"/>
          <w:szCs w:val="24"/>
          <w:u w:val="single"/>
        </w:rPr>
        <w:t>konzultácie</w:t>
      </w:r>
      <w:r w:rsidRPr="00EE6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F26">
        <w:rPr>
          <w:rFonts w:ascii="Times New Roman" w:hAnsi="Times New Roman" w:cs="Times New Roman"/>
          <w:sz w:val="24"/>
          <w:szCs w:val="24"/>
        </w:rPr>
        <w:t xml:space="preserve">podľa § 63 ods. 1 zákona o posudzovaní vplyvov možno vykonať počas celého procesu posudzovania vplyvov strategických dokumentov na Okresnom úrade Žarnovica, odbore starostlivosti o životné prostredie, Bystrická 53, 966 81 Žarnovica, II. poschodie kanc. č. 7, </w:t>
      </w:r>
      <w:r w:rsidRPr="00EE6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F26">
        <w:rPr>
          <w:rFonts w:ascii="Times New Roman" w:hAnsi="Times New Roman" w:cs="Times New Roman"/>
          <w:sz w:val="24"/>
          <w:szCs w:val="24"/>
        </w:rPr>
        <w:t>v pracovných dňoch počas úradných hodín (termín konzultácie si odporúčame dohodnúť vopred telefonicky alebo e-mailom</w:t>
      </w:r>
      <w:r w:rsidRPr="00EE6F26">
        <w:rPr>
          <w:rStyle w:val="Hypertextovprepojenie"/>
          <w:rFonts w:ascii="Times New Roman" w:hAnsi="Times New Roman" w:cs="Times New Roman"/>
          <w:color w:val="000000"/>
          <w:sz w:val="24"/>
          <w:szCs w:val="24"/>
          <w:u w:val="none"/>
        </w:rPr>
        <w:t>).</w:t>
      </w:r>
    </w:p>
    <w:p w:rsidR="00651A4C" w:rsidRPr="00EE6F26" w:rsidRDefault="00651A4C" w:rsidP="003C7D25">
      <w:pPr>
        <w:pStyle w:val="Zkladntext2"/>
        <w:spacing w:after="0" w:line="240" w:lineRule="auto"/>
        <w:ind w:firstLine="708"/>
        <w:jc w:val="both"/>
      </w:pPr>
      <w:r w:rsidRPr="00EE6F26">
        <w:t xml:space="preserve"> Predmetom konzultácií sú najmä doplňujúce informácie o strategickom dokumente, informácie o možných vplyvoch strategického dokumentu na životné prostredie, vzájomné oboznámenie sa s doručenými stanoviskami, doplnenie alebo upresnenie navrhovaných opatrení, obsah a rozsah poprojektovej analýzy a pod. </w:t>
      </w:r>
    </w:p>
    <w:p w:rsidR="00651A4C" w:rsidRPr="00EE6F26" w:rsidRDefault="00651A4C" w:rsidP="003C7D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F26">
        <w:rPr>
          <w:rFonts w:ascii="Times New Roman" w:hAnsi="Times New Roman" w:cs="Times New Roman"/>
          <w:sz w:val="24"/>
          <w:szCs w:val="24"/>
        </w:rPr>
        <w:t>Oznámenie o SOH je zverejnené aj s prílohami</w:t>
      </w:r>
      <w:r w:rsidRPr="00EE6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F26">
        <w:rPr>
          <w:rFonts w:ascii="Times New Roman" w:hAnsi="Times New Roman" w:cs="Times New Roman"/>
          <w:sz w:val="24"/>
          <w:szCs w:val="24"/>
        </w:rPr>
        <w:t xml:space="preserve">na </w:t>
      </w:r>
      <w:r w:rsidRPr="00EE6F26">
        <w:rPr>
          <w:rFonts w:ascii="Times New Roman" w:hAnsi="Times New Roman" w:cs="Times New Roman"/>
          <w:bCs/>
          <w:sz w:val="24"/>
          <w:szCs w:val="24"/>
        </w:rPr>
        <w:t xml:space="preserve"> webovom sídle Ministerstva životného prostredia Slovenskej republiky: </w:t>
      </w:r>
      <w:hyperlink r:id="rId6" w:history="1">
        <w:r w:rsidRPr="00EE6F2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</w:rPr>
          <w:t>http://enviroportal.sk/sk/eia/detail/uzemny-plan-obce-tekovska-breznica</w:t>
        </w:r>
      </w:hyperlink>
      <w:r w:rsidRPr="00EE6F26">
        <w:rPr>
          <w:rFonts w:ascii="Times New Roman" w:hAnsi="Times New Roman" w:cs="Times New Roman"/>
          <w:bCs/>
          <w:sz w:val="24"/>
          <w:szCs w:val="24"/>
        </w:rPr>
        <w:t xml:space="preserve">, pod názvom akcie: </w:t>
      </w:r>
      <w:r w:rsidRPr="00EE6F26">
        <w:rPr>
          <w:rFonts w:ascii="Times New Roman" w:hAnsi="Times New Roman" w:cs="Times New Roman"/>
          <w:sz w:val="24"/>
          <w:szCs w:val="24"/>
        </w:rPr>
        <w:t xml:space="preserve">„Územný plán obce Tekovská Breznica“ </w:t>
      </w:r>
      <w:r w:rsidRPr="00EE6F26">
        <w:rPr>
          <w:rFonts w:ascii="Times New Roman" w:hAnsi="Times New Roman" w:cs="Times New Roman"/>
          <w:bCs/>
          <w:sz w:val="24"/>
          <w:szCs w:val="24"/>
        </w:rPr>
        <w:t xml:space="preserve"> tiež na úradnej tabuli Okresného úradu Žarnovica </w:t>
      </w:r>
      <w:hyperlink r:id="rId7" w:history="1">
        <w:r w:rsidRPr="00EE6F2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</w:rPr>
          <w:t>https://www.minv.sk/?oznamy-a-dokumenty-na-stiahnutie-161</w:t>
        </w:r>
      </w:hyperlink>
      <w:r w:rsidRPr="00EE6F26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651A4C" w:rsidRPr="00EE6F26" w:rsidRDefault="00651A4C" w:rsidP="003C7D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F26">
        <w:rPr>
          <w:rFonts w:ascii="Times New Roman" w:hAnsi="Times New Roman" w:cs="Times New Roman"/>
          <w:bCs/>
          <w:sz w:val="24"/>
          <w:szCs w:val="24"/>
        </w:rPr>
        <w:t xml:space="preserve">Zároveň Vám oznamujeme </w:t>
      </w:r>
      <w:r w:rsidRPr="00EE6F26">
        <w:rPr>
          <w:rFonts w:ascii="Times New Roman" w:hAnsi="Times New Roman" w:cs="Times New Roman"/>
          <w:bCs/>
          <w:sz w:val="24"/>
          <w:szCs w:val="24"/>
          <w:u w:val="single"/>
        </w:rPr>
        <w:t>termín a miesto verejného prerokovania</w:t>
      </w:r>
      <w:r w:rsidRPr="00EE6F26">
        <w:rPr>
          <w:rFonts w:ascii="Times New Roman" w:hAnsi="Times New Roman" w:cs="Times New Roman"/>
          <w:bCs/>
          <w:sz w:val="24"/>
          <w:szCs w:val="24"/>
        </w:rPr>
        <w:t xml:space="preserve">  SOH, ktoré sa bude konať: </w:t>
      </w:r>
    </w:p>
    <w:p w:rsidR="00651A4C" w:rsidRPr="00EE6F26" w:rsidRDefault="00651A4C" w:rsidP="003C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F26">
        <w:rPr>
          <w:rFonts w:ascii="Times New Roman" w:hAnsi="Times New Roman" w:cs="Times New Roman"/>
          <w:b/>
          <w:bCs/>
          <w:sz w:val="24"/>
          <w:szCs w:val="24"/>
        </w:rPr>
        <w:t xml:space="preserve">Dňa 24. </w:t>
      </w:r>
      <w:r w:rsidR="0048204D">
        <w:rPr>
          <w:rFonts w:ascii="Times New Roman" w:hAnsi="Times New Roman" w:cs="Times New Roman"/>
          <w:b/>
          <w:bCs/>
          <w:sz w:val="24"/>
          <w:szCs w:val="24"/>
        </w:rPr>
        <w:t>j</w:t>
      </w:r>
      <w:bookmarkStart w:id="0" w:name="_GoBack"/>
      <w:bookmarkEnd w:id="0"/>
      <w:r w:rsidRPr="00EE6F26">
        <w:rPr>
          <w:rFonts w:ascii="Times New Roman" w:hAnsi="Times New Roman" w:cs="Times New Roman"/>
          <w:b/>
          <w:bCs/>
          <w:sz w:val="24"/>
          <w:szCs w:val="24"/>
        </w:rPr>
        <w:t>úla 2018 o 17.</w:t>
      </w:r>
      <w:r w:rsidRPr="00EE6F26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Pr="00EE6F26">
        <w:rPr>
          <w:rFonts w:ascii="Times New Roman" w:hAnsi="Times New Roman" w:cs="Times New Roman"/>
          <w:b/>
          <w:bCs/>
          <w:sz w:val="24"/>
          <w:szCs w:val="24"/>
        </w:rPr>
        <w:t xml:space="preserve"> hod. </w:t>
      </w:r>
    </w:p>
    <w:p w:rsidR="00F832AB" w:rsidRPr="00EE6F26" w:rsidRDefault="00651A4C" w:rsidP="003C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26">
        <w:rPr>
          <w:rFonts w:ascii="Times New Roman" w:hAnsi="Times New Roman" w:cs="Times New Roman"/>
          <w:b/>
          <w:bCs/>
          <w:sz w:val="24"/>
          <w:szCs w:val="24"/>
        </w:rPr>
        <w:t>v priestoroch Obecného úradu v Tekovskej Breznici.</w:t>
      </w:r>
    </w:p>
    <w:sectPr w:rsidR="00F832AB" w:rsidRPr="00EE6F26" w:rsidSect="0009778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C6"/>
    <w:rsid w:val="00097784"/>
    <w:rsid w:val="00181778"/>
    <w:rsid w:val="001B196D"/>
    <w:rsid w:val="003C7D25"/>
    <w:rsid w:val="00465EC6"/>
    <w:rsid w:val="0048204D"/>
    <w:rsid w:val="00651A4C"/>
    <w:rsid w:val="006B03C6"/>
    <w:rsid w:val="00956800"/>
    <w:rsid w:val="009E37D4"/>
    <w:rsid w:val="00AB7889"/>
    <w:rsid w:val="00D526F1"/>
    <w:rsid w:val="00DA6880"/>
    <w:rsid w:val="00ED012E"/>
    <w:rsid w:val="00EE6F26"/>
    <w:rsid w:val="00F40FD0"/>
    <w:rsid w:val="00F63C3A"/>
    <w:rsid w:val="00F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5EC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1B19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1B19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Predvolenpsmoodseku"/>
    <w:rsid w:val="006B03C6"/>
  </w:style>
  <w:style w:type="paragraph" w:styleId="Zkladntext2">
    <w:name w:val="Body Text 2"/>
    <w:basedOn w:val="Normlny"/>
    <w:link w:val="Zkladntext2Char"/>
    <w:uiPriority w:val="99"/>
    <w:unhideWhenUsed/>
    <w:rsid w:val="00651A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51A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5EC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1B19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1B19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Predvolenpsmoodseku"/>
    <w:rsid w:val="006B03C6"/>
  </w:style>
  <w:style w:type="paragraph" w:styleId="Zkladntext2">
    <w:name w:val="Body Text 2"/>
    <w:basedOn w:val="Normlny"/>
    <w:link w:val="Zkladntext2Char"/>
    <w:uiPriority w:val="99"/>
    <w:unhideWhenUsed/>
    <w:rsid w:val="00651A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51A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nv.sk/?oznamy-a-dokumenty-na-stiahnutie-1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viroportal.sk/sk/eia/detail/uzemny-plan-obce-tekovska-brezn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11F1-410B-43CF-890E-46C876EC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cervenakova_e</dc:creator>
  <cp:lastModifiedBy>Marcela Hromádková</cp:lastModifiedBy>
  <cp:revision>5</cp:revision>
  <cp:lastPrinted>2018-07-04T09:03:00Z</cp:lastPrinted>
  <dcterms:created xsi:type="dcterms:W3CDTF">2018-07-04T08:48:00Z</dcterms:created>
  <dcterms:modified xsi:type="dcterms:W3CDTF">2018-07-04T09:04:00Z</dcterms:modified>
</cp:coreProperties>
</file>