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34" w:rsidRDefault="008F3034" w:rsidP="008F3034">
      <w:pPr>
        <w:rPr>
          <w:b/>
        </w:rPr>
      </w:pPr>
      <w:r w:rsidRPr="0067187C">
        <w:rPr>
          <w:b/>
        </w:rPr>
        <w:t xml:space="preserve">Doklady k žiadosti o obnovenie prechodného pobytu na účel štúdia </w:t>
      </w:r>
    </w:p>
    <w:p w:rsidR="008F3034" w:rsidRPr="0067187C" w:rsidRDefault="008F3034" w:rsidP="008F3034">
      <w:pPr>
        <w:rPr>
          <w:b/>
        </w:rPr>
      </w:pPr>
    </w:p>
    <w:p w:rsidR="008F3034" w:rsidRDefault="008F3034" w:rsidP="008F3034">
      <w:pPr>
        <w:pStyle w:val="Odsekzoznamu"/>
        <w:tabs>
          <w:tab w:val="left" w:pos="1134"/>
        </w:tabs>
        <w:ind w:left="0" w:firstLine="567"/>
        <w:jc w:val="both"/>
      </w:pPr>
      <w:r w:rsidRPr="00F939AD">
        <w:t>K žiadosti o obnovenie prechodného pobytu na účel štúdia je štátny príslušník tretej krajiny povinný predložiť</w:t>
      </w:r>
      <w:r>
        <w:t>:</w:t>
      </w:r>
    </w:p>
    <w:p w:rsidR="008F3034" w:rsidRPr="00F939AD" w:rsidRDefault="008F3034" w:rsidP="008F3034">
      <w:pPr>
        <w:pStyle w:val="Odsekzoznamu"/>
        <w:tabs>
          <w:tab w:val="left" w:pos="1134"/>
        </w:tabs>
        <w:ind w:left="0" w:firstLine="567"/>
        <w:jc w:val="both"/>
      </w:pPr>
    </w:p>
    <w:p w:rsidR="008F3034" w:rsidRDefault="008F3034" w:rsidP="008F3034">
      <w:pPr>
        <w:pStyle w:val="Odsekzoznamu"/>
        <w:numPr>
          <w:ilvl w:val="0"/>
          <w:numId w:val="2"/>
        </w:numPr>
        <w:ind w:left="567" w:hanging="567"/>
        <w:jc w:val="both"/>
      </w:pPr>
      <w:r w:rsidRPr="0067187C">
        <w:t>jednu aktuálnu fotografiu s rozmermi 3 x 3,5 cm</w:t>
      </w:r>
    </w:p>
    <w:p w:rsidR="008F3034" w:rsidRPr="0067187C" w:rsidRDefault="008F3034" w:rsidP="008F3034">
      <w:pPr>
        <w:pStyle w:val="Odsekzoznamu"/>
        <w:ind w:left="567"/>
        <w:jc w:val="both"/>
      </w:pPr>
    </w:p>
    <w:p w:rsidR="008F3034" w:rsidRPr="008F3034" w:rsidRDefault="008F3034" w:rsidP="008F3034">
      <w:pPr>
        <w:pStyle w:val="Odsekzoznamu"/>
        <w:numPr>
          <w:ilvl w:val="0"/>
          <w:numId w:val="2"/>
        </w:numPr>
        <w:ind w:left="567" w:hanging="567"/>
        <w:jc w:val="both"/>
        <w:rPr>
          <w:b/>
        </w:rPr>
      </w:pPr>
      <w:r w:rsidRPr="00DF7FA8">
        <w:t xml:space="preserve"> platný cestovný dok</w:t>
      </w:r>
      <w:r w:rsidRPr="0067187C">
        <w:t xml:space="preserve">lad </w:t>
      </w:r>
    </w:p>
    <w:p w:rsidR="008F3034" w:rsidRPr="008F3034" w:rsidRDefault="008F3034" w:rsidP="008F3034">
      <w:pPr>
        <w:pStyle w:val="Odsekzoznamu"/>
        <w:rPr>
          <w:b/>
        </w:rPr>
      </w:pPr>
    </w:p>
    <w:p w:rsidR="008F3034" w:rsidRPr="003F62B1" w:rsidRDefault="008F3034" w:rsidP="008F3034">
      <w:pPr>
        <w:pStyle w:val="Odsekzoznamu"/>
        <w:numPr>
          <w:ilvl w:val="0"/>
          <w:numId w:val="2"/>
        </w:numPr>
        <w:ind w:left="567" w:hanging="567"/>
        <w:jc w:val="both"/>
        <w:rPr>
          <w:b/>
        </w:rPr>
      </w:pPr>
      <w:r w:rsidRPr="003F62B1">
        <w:rPr>
          <w:b/>
        </w:rPr>
        <w:t xml:space="preserve">účel pobytu </w:t>
      </w:r>
    </w:p>
    <w:p w:rsidR="008F3034" w:rsidRDefault="008F3034" w:rsidP="008F3034">
      <w:pPr>
        <w:pStyle w:val="Odsekzoznamu"/>
        <w:numPr>
          <w:ilvl w:val="0"/>
          <w:numId w:val="1"/>
        </w:numPr>
        <w:ind w:left="709" w:hanging="142"/>
        <w:jc w:val="both"/>
      </w:pPr>
      <w:r w:rsidRPr="0067187C">
        <w:t xml:space="preserve">potvrdenie príslušného orgánu štátnej </w:t>
      </w:r>
      <w:r>
        <w:t xml:space="preserve">správy, </w:t>
      </w:r>
      <w:r w:rsidRPr="0067187C">
        <w:t xml:space="preserve">školy o prijatí štátneho príslušníka tretej krajiny na štúdium </w:t>
      </w:r>
      <w:r w:rsidRPr="004409B0">
        <w:t>alebo potvrdenie organizácie administratívne zabezpečujúcej programy schválené vládou SR alebo programy EÚ na základe zmluvy s príslušným orgánom štátnej správy</w:t>
      </w:r>
      <w:r>
        <w:t xml:space="preserve">. </w:t>
      </w:r>
    </w:p>
    <w:p w:rsidR="008F3034" w:rsidRDefault="008F3034" w:rsidP="008F3034">
      <w:pPr>
        <w:pStyle w:val="Odsekzoznamu"/>
        <w:ind w:left="709"/>
        <w:jc w:val="both"/>
      </w:pPr>
    </w:p>
    <w:p w:rsidR="008F3034" w:rsidRPr="00D05CE8" w:rsidRDefault="008F3034" w:rsidP="008F3034">
      <w:pPr>
        <w:jc w:val="both"/>
        <w:rPr>
          <w:u w:val="single"/>
        </w:rPr>
      </w:pPr>
      <w:r w:rsidRPr="00D05CE8">
        <w:rPr>
          <w:u w:val="single"/>
        </w:rPr>
        <w:t xml:space="preserve">Štátny príslušník tretej krajiny, ktorý žiada o obnovenie prechodného pobytu podľa </w:t>
      </w:r>
      <w:r w:rsidRPr="00D05CE8">
        <w:rPr>
          <w:u w:val="single"/>
        </w:rPr>
        <w:br/>
        <w:t>§ 34 ods. 1 písm. b) zákona o pobyte cudzincov, preukáže účel pobytu:</w:t>
      </w:r>
    </w:p>
    <w:p w:rsidR="008F3034" w:rsidRPr="00BC7855" w:rsidRDefault="008F3034" w:rsidP="008F3034">
      <w:pPr>
        <w:ind w:left="567" w:hanging="425"/>
        <w:jc w:val="both"/>
      </w:pPr>
      <w:r w:rsidRPr="00BC7855">
        <w:t xml:space="preserve">1.  vysokoškolským diplomom získaným počas udeleného prechodného pobytu podľa </w:t>
      </w:r>
      <w:r w:rsidRPr="00BC7855">
        <w:br/>
        <w:t>§ 24 ods. 1 písm. b) zákona o pobyte cudzincov (študent vysokej školy), alebo</w:t>
      </w:r>
    </w:p>
    <w:p w:rsidR="008F3034" w:rsidRPr="00BC7855" w:rsidRDefault="008F3034" w:rsidP="008F3034">
      <w:pPr>
        <w:ind w:left="567" w:hanging="425"/>
        <w:jc w:val="both"/>
      </w:pPr>
      <w:r w:rsidRPr="00BC7855">
        <w:t>2.    potvrdením o skončení štúdia.</w:t>
      </w:r>
    </w:p>
    <w:p w:rsidR="008F3034" w:rsidRDefault="008F3034" w:rsidP="008F3034">
      <w:pPr>
        <w:jc w:val="both"/>
        <w:rPr>
          <w:b/>
        </w:rPr>
      </w:pPr>
    </w:p>
    <w:p w:rsidR="008F3034" w:rsidRPr="008F3034" w:rsidRDefault="008F3034" w:rsidP="008F3034">
      <w:pPr>
        <w:pStyle w:val="Odsekzoznamu"/>
        <w:numPr>
          <w:ilvl w:val="0"/>
          <w:numId w:val="2"/>
        </w:numPr>
        <w:ind w:left="426"/>
        <w:jc w:val="both"/>
        <w:rPr>
          <w:b/>
        </w:rPr>
      </w:pPr>
      <w:r w:rsidRPr="008F3034">
        <w:rPr>
          <w:b/>
        </w:rPr>
        <w:t xml:space="preserve">finančné zabezpečenie pobytu </w:t>
      </w:r>
    </w:p>
    <w:p w:rsidR="008F3034" w:rsidRPr="0067187C" w:rsidRDefault="008F3034" w:rsidP="008F3034">
      <w:pPr>
        <w:pStyle w:val="Odsekzoznamu"/>
        <w:numPr>
          <w:ilvl w:val="0"/>
          <w:numId w:val="3"/>
        </w:numPr>
        <w:ind w:left="567" w:hanging="425"/>
        <w:jc w:val="both"/>
        <w:rPr>
          <w:i/>
        </w:rPr>
      </w:pPr>
      <w:r w:rsidRPr="004409B0">
        <w:t>potvrdenie o zostatku na účte vedenom</w:t>
      </w:r>
      <w:r w:rsidRPr="0067187C">
        <w:t xml:space="preserve"> v banke na meno štátneho príslušníka tretej krajiny,</w:t>
      </w:r>
    </w:p>
    <w:p w:rsidR="008F3034" w:rsidRPr="0067187C" w:rsidRDefault="008F3034" w:rsidP="008F3034">
      <w:pPr>
        <w:pStyle w:val="Odsekzoznamu"/>
        <w:numPr>
          <w:ilvl w:val="0"/>
          <w:numId w:val="3"/>
        </w:numPr>
        <w:ind w:left="567" w:hanging="425"/>
        <w:jc w:val="both"/>
        <w:rPr>
          <w:i/>
        </w:rPr>
      </w:pPr>
      <w:r w:rsidRPr="0067187C">
        <w:t>potvrdenie o udelení štipendia,</w:t>
      </w:r>
    </w:p>
    <w:p w:rsidR="008F3034" w:rsidRPr="0067187C" w:rsidRDefault="008F3034" w:rsidP="008F3034">
      <w:pPr>
        <w:pStyle w:val="Odsekzoznamu"/>
        <w:numPr>
          <w:ilvl w:val="0"/>
          <w:numId w:val="3"/>
        </w:numPr>
        <w:ind w:left="567" w:hanging="425"/>
        <w:jc w:val="both"/>
        <w:rPr>
          <w:i/>
        </w:rPr>
      </w:pPr>
      <w:r w:rsidRPr="0067187C">
        <w:t>potvrdenie štatutárneho orgánu právnickej osoby o zabezpečení finančných prostriedkov počas pobytu</w:t>
      </w:r>
      <w:r>
        <w:t>,</w:t>
      </w:r>
      <w:r w:rsidRPr="0067187C">
        <w:t xml:space="preserve"> alebo</w:t>
      </w:r>
    </w:p>
    <w:p w:rsidR="008F3034" w:rsidRPr="008F3034" w:rsidRDefault="008F3034" w:rsidP="008F3034">
      <w:pPr>
        <w:pStyle w:val="Odsekzoznamu"/>
        <w:numPr>
          <w:ilvl w:val="0"/>
          <w:numId w:val="3"/>
        </w:numPr>
        <w:ind w:left="567" w:hanging="425"/>
        <w:jc w:val="both"/>
        <w:rPr>
          <w:i/>
        </w:rPr>
      </w:pPr>
      <w:r w:rsidRPr="0067187C">
        <w:t>čestné vyhlásenie osoby, že poskytne štátnemu príslušníkovi tretej krajiny finančné zabezpečenie pobytu doložené výpisom z osobného účtu</w:t>
      </w:r>
      <w:r>
        <w:t xml:space="preserve">. </w:t>
      </w:r>
    </w:p>
    <w:p w:rsidR="008F3034" w:rsidRPr="0067187C" w:rsidRDefault="008F3034" w:rsidP="008F3034">
      <w:pPr>
        <w:pStyle w:val="Odsekzoznamu"/>
        <w:ind w:left="567"/>
        <w:jc w:val="both"/>
        <w:rPr>
          <w:i/>
        </w:rPr>
      </w:pPr>
    </w:p>
    <w:p w:rsidR="008F3034" w:rsidRPr="004F0E17" w:rsidRDefault="008F3034" w:rsidP="008F3034">
      <w:pPr>
        <w:pStyle w:val="Odsekzoznamu"/>
        <w:numPr>
          <w:ilvl w:val="0"/>
          <w:numId w:val="2"/>
        </w:numPr>
        <w:ind w:left="567" w:hanging="567"/>
        <w:jc w:val="both"/>
        <w:rPr>
          <w:b/>
        </w:rPr>
      </w:pPr>
      <w:r w:rsidRPr="004F0E17">
        <w:rPr>
          <w:b/>
        </w:rPr>
        <w:t xml:space="preserve">zabezpečenie ubytovania </w:t>
      </w:r>
    </w:p>
    <w:p w:rsidR="008F3034" w:rsidRPr="00BC7855" w:rsidRDefault="008F3034" w:rsidP="008F3034">
      <w:pPr>
        <w:ind w:firstLine="142"/>
        <w:jc w:val="both"/>
      </w:pPr>
      <w:r w:rsidRPr="00BC7855">
        <w:t>1.    čestné vyhlásenie cudzinca o vlastníctve nehnuteľnosti,</w:t>
      </w:r>
    </w:p>
    <w:p w:rsidR="008F3034" w:rsidRPr="00BC7855" w:rsidRDefault="008F3034" w:rsidP="008F3034">
      <w:pPr>
        <w:ind w:left="567" w:hanging="425"/>
        <w:jc w:val="both"/>
      </w:pPr>
      <w:r w:rsidRPr="00BC7855">
        <w:t>2.  nájomná zmluva s vlastníkom nehnuteľnosti a doklad preukazujúci oprávnenie na         užívanie nehnuteľnosti, ak ide o nájomnú zmluvu s užívateľom nehnuteľnosti,</w:t>
      </w:r>
    </w:p>
    <w:p w:rsidR="008F3034" w:rsidRPr="00BC7855" w:rsidRDefault="008F3034" w:rsidP="008F3034">
      <w:pPr>
        <w:ind w:left="567" w:hanging="425"/>
        <w:jc w:val="both"/>
      </w:pPr>
      <w:r w:rsidRPr="00BC7855">
        <w:t>3.    potvrdenie ubytovacieho zariadenia o poskytnutí ubytovania, alebo</w:t>
      </w:r>
    </w:p>
    <w:p w:rsidR="008F3034" w:rsidRPr="00BC7855" w:rsidRDefault="008F3034" w:rsidP="008F3034">
      <w:pPr>
        <w:ind w:left="567" w:hanging="425"/>
        <w:jc w:val="both"/>
      </w:pPr>
      <w:r w:rsidRPr="00BC7855">
        <w:t xml:space="preserve">4. </w:t>
      </w:r>
      <w:r w:rsidRPr="00BC7855">
        <w:tab/>
        <w:t xml:space="preserve">čestné vyhlásenie fyzickej osoby alebo právnickej osoby o poskytnutí ubytovania cudzincovi na území SR a doklad preukazujúci oprávnenie na užívanie nehnuteľnosti, ak ide o čestné vyhlásenie užívateľa nehnuteľnosti. </w:t>
      </w:r>
    </w:p>
    <w:p w:rsidR="008F3034" w:rsidRDefault="008F3034" w:rsidP="008F3034">
      <w:pPr>
        <w:tabs>
          <w:tab w:val="left" w:pos="567"/>
        </w:tabs>
        <w:ind w:left="567"/>
        <w:jc w:val="both"/>
      </w:pPr>
    </w:p>
    <w:p w:rsidR="008F3034" w:rsidRPr="008F3034" w:rsidRDefault="008F3034" w:rsidP="008F3034">
      <w:pPr>
        <w:ind w:firstLine="567"/>
        <w:jc w:val="both"/>
        <w:rPr>
          <w:i/>
        </w:rPr>
      </w:pPr>
      <w:bookmarkStart w:id="0" w:name="_GoBack"/>
      <w:bookmarkEnd w:id="0"/>
      <w:r w:rsidRPr="000141E1">
        <w:rPr>
          <w:i/>
        </w:rPr>
        <w:t xml:space="preserve">Doklad o účele </w:t>
      </w:r>
      <w:r w:rsidRPr="008F3034">
        <w:rPr>
          <w:i/>
        </w:rPr>
        <w:t xml:space="preserve">pobytu nedokladá štátny príslušník tretej krajiny, ak skutočnosti preukázané dokladom o účele pobytu zostali nezmenené. </w:t>
      </w:r>
    </w:p>
    <w:p w:rsidR="008F3034" w:rsidRPr="008F3034" w:rsidRDefault="008F3034" w:rsidP="008F3034">
      <w:pPr>
        <w:ind w:firstLine="567"/>
        <w:jc w:val="both"/>
        <w:rPr>
          <w:i/>
        </w:rPr>
      </w:pPr>
    </w:p>
    <w:p w:rsidR="008F3034" w:rsidRDefault="008F3034" w:rsidP="008F3034">
      <w:pPr>
        <w:ind w:firstLine="567"/>
        <w:jc w:val="both"/>
        <w:rPr>
          <w:i/>
        </w:rPr>
      </w:pPr>
      <w:r w:rsidRPr="008F3034">
        <w:rPr>
          <w:i/>
        </w:rPr>
        <w:t>Doklad potvrdzujúci zabezpečenie ubytovania nedokladá štátny príslušník tretej krajiny, ktorý má udelený prechodný pobyt podľa § 24 zákona o pobyte cudzincov</w:t>
      </w:r>
      <w:r>
        <w:rPr>
          <w:i/>
        </w:rPr>
        <w:t xml:space="preserve"> </w:t>
      </w:r>
      <w:r w:rsidRPr="004409B0">
        <w:rPr>
          <w:i/>
        </w:rPr>
        <w:t>a študuje na vysokej škole</w:t>
      </w:r>
      <w:r>
        <w:rPr>
          <w:i/>
        </w:rPr>
        <w:t xml:space="preserve">. </w:t>
      </w:r>
    </w:p>
    <w:p w:rsidR="008F3034" w:rsidRPr="00FF23BD" w:rsidRDefault="008F3034" w:rsidP="008F3034">
      <w:pPr>
        <w:tabs>
          <w:tab w:val="left" w:pos="567"/>
        </w:tabs>
        <w:ind w:left="567"/>
        <w:jc w:val="both"/>
      </w:pPr>
    </w:p>
    <w:p w:rsidR="00DB3880" w:rsidRDefault="00DB3880" w:rsidP="008F3034"/>
    <w:sectPr w:rsidR="00DB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698F"/>
    <w:multiLevelType w:val="hybridMultilevel"/>
    <w:tmpl w:val="F9F6E5A2"/>
    <w:lvl w:ilvl="0" w:tplc="0BFC45A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DAD"/>
    <w:multiLevelType w:val="hybridMultilevel"/>
    <w:tmpl w:val="F440DA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805EF"/>
    <w:multiLevelType w:val="hybridMultilevel"/>
    <w:tmpl w:val="D768369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ADF0845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D6427"/>
    <w:multiLevelType w:val="hybridMultilevel"/>
    <w:tmpl w:val="BBAE905E"/>
    <w:lvl w:ilvl="0" w:tplc="041B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34"/>
    <w:rsid w:val="008F3034"/>
    <w:rsid w:val="00D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DB01"/>
  <w15:chartTrackingRefBased/>
  <w15:docId w15:val="{50D62304-049D-431E-BB15-5A779616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034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30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Company>MVSR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Oslányi</dc:creator>
  <cp:keywords/>
  <dc:description/>
  <cp:lastModifiedBy>Juraj Oslányi</cp:lastModifiedBy>
  <cp:revision>1</cp:revision>
  <dcterms:created xsi:type="dcterms:W3CDTF">2021-04-12T06:50:00Z</dcterms:created>
  <dcterms:modified xsi:type="dcterms:W3CDTF">2021-04-12T06:55:00Z</dcterms:modified>
</cp:coreProperties>
</file>