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2EF" w:rsidRDefault="00D822EF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2EF">
        <w:rPr>
          <w:rFonts w:ascii="Times New Roman" w:hAnsi="Times New Roman" w:cs="Times New Roman"/>
          <w:b/>
          <w:sz w:val="24"/>
          <w:szCs w:val="24"/>
        </w:rPr>
        <w:t>Doklady potrebné k získaniu dlhodobého pobytu na území Slovenskej republiky</w:t>
      </w:r>
    </w:p>
    <w:p w:rsidR="00D822EF" w:rsidRDefault="00D822EF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1D97" w:rsidRDefault="00426988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Žiadosť o udelenie dlhodobého pobytu podáva štátny prís</w:t>
      </w:r>
      <w:r w:rsidR="00AA1D97">
        <w:rPr>
          <w:rFonts w:ascii="Times New Roman" w:hAnsi="Times New Roman" w:cs="Times New Roman"/>
          <w:sz w:val="24"/>
          <w:szCs w:val="24"/>
        </w:rPr>
        <w:t xml:space="preserve">lušník tretej krajiny osobne na </w:t>
      </w:r>
      <w:r w:rsidR="00AA1D97" w:rsidRPr="00AA1D97">
        <w:rPr>
          <w:rFonts w:ascii="Times New Roman" w:hAnsi="Times New Roman" w:cs="Times New Roman"/>
          <w:sz w:val="24"/>
          <w:szCs w:val="24"/>
        </w:rPr>
        <w:t>úradnom tlačive na policajnom útvare. Policajný útvar</w:t>
      </w:r>
      <w:r w:rsidR="00AA1D97">
        <w:rPr>
          <w:rFonts w:ascii="Times New Roman" w:hAnsi="Times New Roman" w:cs="Times New Roman"/>
          <w:sz w:val="24"/>
          <w:szCs w:val="24"/>
        </w:rPr>
        <w:t xml:space="preserve"> vydá žiadateľovi v deň podania </w:t>
      </w:r>
      <w:r w:rsidR="00AA1D97" w:rsidRPr="00AA1D97">
        <w:rPr>
          <w:rFonts w:ascii="Times New Roman" w:hAnsi="Times New Roman" w:cs="Times New Roman"/>
          <w:sz w:val="24"/>
          <w:szCs w:val="24"/>
        </w:rPr>
        <w:t>žiadosti potvrdenie o jej prijatí.</w:t>
      </w:r>
    </w:p>
    <w:p w:rsidR="00AA1D97" w:rsidRPr="00AA1D97" w:rsidRDefault="00AA1D9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AA1D97" w:rsidP="00F34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Štátny príslušník tretej krajiny priloží k žiadosti o</w:t>
      </w:r>
      <w:r>
        <w:rPr>
          <w:rFonts w:ascii="Times New Roman" w:hAnsi="Times New Roman" w:cs="Times New Roman"/>
          <w:sz w:val="24"/>
          <w:szCs w:val="24"/>
        </w:rPr>
        <w:t xml:space="preserve"> udelenie dlhodobého pobytu</w:t>
      </w:r>
      <w:r w:rsidR="00D42DB6" w:rsidRPr="00D42DB6">
        <w:rPr>
          <w:rFonts w:ascii="Times New Roman" w:hAnsi="Times New Roman" w:cs="Times New Roman"/>
          <w:sz w:val="24"/>
          <w:szCs w:val="24"/>
        </w:rPr>
        <w:t xml:space="preserve"> </w:t>
      </w:r>
      <w:r w:rsidR="00D42DB6" w:rsidRPr="00AA1D97">
        <w:rPr>
          <w:rFonts w:ascii="Times New Roman" w:hAnsi="Times New Roman" w:cs="Times New Roman"/>
          <w:sz w:val="24"/>
          <w:szCs w:val="24"/>
        </w:rPr>
        <w:t>platný cestovný doklad</w:t>
      </w:r>
      <w:r w:rsidR="00D42D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dve </w:t>
      </w:r>
      <w:r w:rsidRPr="00AA1D97">
        <w:rPr>
          <w:rFonts w:ascii="Times New Roman" w:hAnsi="Times New Roman" w:cs="Times New Roman"/>
          <w:sz w:val="24"/>
          <w:szCs w:val="24"/>
        </w:rPr>
        <w:t>fotografie s rozmermi 3 x 3,5 cm zobrazujúce jeho aktuálnu p</w:t>
      </w:r>
      <w:r>
        <w:rPr>
          <w:rFonts w:ascii="Times New Roman" w:hAnsi="Times New Roman" w:cs="Times New Roman"/>
          <w:sz w:val="24"/>
          <w:szCs w:val="24"/>
        </w:rPr>
        <w:t xml:space="preserve">odobu a doklady nie staršie ako </w:t>
      </w:r>
      <w:r w:rsidRPr="00AA1D97">
        <w:rPr>
          <w:rFonts w:ascii="Times New Roman" w:hAnsi="Times New Roman" w:cs="Times New Roman"/>
          <w:sz w:val="24"/>
          <w:szCs w:val="24"/>
        </w:rPr>
        <w:t>90 dní potvrdzujúce:</w:t>
      </w:r>
    </w:p>
    <w:p w:rsidR="00F341F7" w:rsidRPr="00AA1D97" w:rsidRDefault="00F341F7" w:rsidP="00F341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AA1D9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A1D97">
        <w:rPr>
          <w:rFonts w:ascii="Times New Roman" w:hAnsi="Times New Roman" w:cs="Times New Roman"/>
          <w:sz w:val="24"/>
          <w:szCs w:val="24"/>
        </w:rPr>
        <w:t xml:space="preserve">stabilné a pravidelné </w:t>
      </w:r>
      <w:r w:rsidRPr="00E3003F">
        <w:rPr>
          <w:rFonts w:ascii="Times New Roman" w:hAnsi="Times New Roman" w:cs="Times New Roman"/>
          <w:sz w:val="24"/>
          <w:szCs w:val="24"/>
        </w:rPr>
        <w:t>zdroje pre seba a pre svojich rodinných príslušníkov, aby sa nestal záťažou pre systém pomoci</w:t>
      </w:r>
      <w:r w:rsidR="00426988" w:rsidRPr="00E3003F">
        <w:rPr>
          <w:rFonts w:ascii="Times New Roman" w:hAnsi="Times New Roman" w:cs="Times New Roman"/>
          <w:sz w:val="24"/>
          <w:szCs w:val="24"/>
        </w:rPr>
        <w:t xml:space="preserve"> v hmotnej núdzi</w:t>
      </w:r>
      <w:r w:rsidRPr="00E3003F">
        <w:rPr>
          <w:rFonts w:ascii="Times New Roman" w:hAnsi="Times New Roman" w:cs="Times New Roman"/>
          <w:sz w:val="24"/>
          <w:szCs w:val="24"/>
        </w:rPr>
        <w:t xml:space="preserve"> Slovenskej republiky, ktoré môže preukázať najmä pracovnou zmluvou, potvrdením zamestnávateľa o</w:t>
      </w:r>
      <w:r>
        <w:rPr>
          <w:rFonts w:ascii="Times New Roman" w:hAnsi="Times New Roman" w:cs="Times New Roman"/>
          <w:sz w:val="24"/>
          <w:szCs w:val="24"/>
        </w:rPr>
        <w:t xml:space="preserve"> výške vyplácanej mzdy, alebo </w:t>
      </w:r>
      <w:r w:rsidR="00D42DB6">
        <w:rPr>
          <w:rFonts w:ascii="Times New Roman" w:hAnsi="Times New Roman" w:cs="Times New Roman"/>
          <w:sz w:val="24"/>
          <w:szCs w:val="24"/>
        </w:rPr>
        <w:t>potvrdením o zostatku na účte vedenom</w:t>
      </w:r>
      <w:r w:rsidRPr="00AA1D97">
        <w:rPr>
          <w:rFonts w:ascii="Times New Roman" w:hAnsi="Times New Roman" w:cs="Times New Roman"/>
          <w:sz w:val="24"/>
          <w:szCs w:val="24"/>
        </w:rPr>
        <w:t xml:space="preserve"> v banke na meno štátneho príslušníka tretej krajiny,</w:t>
      </w:r>
    </w:p>
    <w:p w:rsidR="00F341F7" w:rsidRPr="00AA1D97" w:rsidRDefault="00F341F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D97" w:rsidRDefault="00AA1D9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A1D97">
        <w:rPr>
          <w:rFonts w:ascii="Times New Roman" w:hAnsi="Times New Roman" w:cs="Times New Roman"/>
          <w:sz w:val="24"/>
          <w:szCs w:val="24"/>
        </w:rPr>
        <w:t>zdravotné poistenie.</w:t>
      </w:r>
    </w:p>
    <w:p w:rsidR="00AA1D97" w:rsidRDefault="00AA1D9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15" w:rsidRDefault="00AA1D97" w:rsidP="00F34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1D97">
        <w:rPr>
          <w:rFonts w:ascii="Times New Roman" w:hAnsi="Times New Roman" w:cs="Times New Roman"/>
          <w:sz w:val="24"/>
          <w:szCs w:val="24"/>
        </w:rPr>
        <w:t>Ak štátny príslušník t</w:t>
      </w:r>
      <w:r>
        <w:rPr>
          <w:rFonts w:ascii="Times New Roman" w:hAnsi="Times New Roman" w:cs="Times New Roman"/>
          <w:sz w:val="24"/>
          <w:szCs w:val="24"/>
        </w:rPr>
        <w:t xml:space="preserve">retej krajiny nepredloží platný </w:t>
      </w:r>
      <w:r w:rsidRPr="00AA1D97">
        <w:rPr>
          <w:rFonts w:ascii="Times New Roman" w:hAnsi="Times New Roman" w:cs="Times New Roman"/>
          <w:sz w:val="24"/>
          <w:szCs w:val="24"/>
        </w:rPr>
        <w:t>cestovný doklad, policajný útvar žiadosť o udelenie dlhodobého pobytu neprijme.</w:t>
      </w:r>
    </w:p>
    <w:p w:rsidR="00FF6515" w:rsidRDefault="00FF6515" w:rsidP="00F341F7">
      <w:pPr>
        <w:spacing w:after="0" w:line="240" w:lineRule="auto"/>
        <w:jc w:val="both"/>
      </w:pPr>
    </w:p>
    <w:p w:rsidR="00FF6515" w:rsidRPr="00FF6515" w:rsidRDefault="00FF6515" w:rsidP="00F341F7">
      <w:pPr>
        <w:pStyle w:val="Odsekzoznamu"/>
        <w:numPr>
          <w:ilvl w:val="0"/>
          <w:numId w:val="2"/>
        </w:numPr>
        <w:ind w:left="426" w:hanging="426"/>
        <w:jc w:val="both"/>
        <w:rPr>
          <w:rFonts w:cs="TimesNewRoman"/>
        </w:rPr>
      </w:pPr>
      <w:r>
        <w:t xml:space="preserve">O </w:t>
      </w:r>
      <w:r w:rsidRPr="00525ECC">
        <w:t xml:space="preserve">žiadosti o udelenie </w:t>
      </w:r>
      <w:r>
        <w:t>dlhodobého pobytu</w:t>
      </w:r>
      <w:r w:rsidRPr="00525ECC">
        <w:t xml:space="preserve"> príslušné oddelenie cudzineckej polície PZ rozhoduje v lehote </w:t>
      </w:r>
      <w:r w:rsidRPr="00525ECC">
        <w:rPr>
          <w:b/>
        </w:rPr>
        <w:t>90 dní</w:t>
      </w:r>
      <w:r w:rsidRPr="00525ECC">
        <w:t xml:space="preserve"> odo dňa prijatia úplnej žiadosti. </w:t>
      </w:r>
    </w:p>
    <w:p w:rsidR="00FF6515" w:rsidRPr="00FF6515" w:rsidRDefault="00FF6515" w:rsidP="00F341F7">
      <w:pPr>
        <w:pStyle w:val="Odsekzoznamu"/>
        <w:ind w:left="426"/>
        <w:jc w:val="both"/>
        <w:rPr>
          <w:rFonts w:cs="TimesNewRoman"/>
        </w:rPr>
      </w:pPr>
    </w:p>
    <w:p w:rsidR="00AA1D97" w:rsidRPr="002A0057" w:rsidRDefault="00FF6515" w:rsidP="00F341F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</w:pPr>
      <w:r w:rsidRPr="002A0057">
        <w:rPr>
          <w:rFonts w:cs="TimesNewRoman"/>
        </w:rPr>
        <w:t xml:space="preserve">Za podanie žiadosti o udelenie dlhodobého pobytu sa </w:t>
      </w:r>
      <w:r w:rsidR="002A0057" w:rsidRPr="002A0057">
        <w:rPr>
          <w:rFonts w:cs="TimesNewRoman"/>
        </w:rPr>
        <w:t xml:space="preserve">vyberie </w:t>
      </w:r>
      <w:r w:rsidRPr="002A0057">
        <w:rPr>
          <w:rFonts w:cs="TimesNewRoman"/>
        </w:rPr>
        <w:t>správny poplatok</w:t>
      </w:r>
      <w:r w:rsidR="002A0057" w:rsidRPr="002A0057">
        <w:rPr>
          <w:rFonts w:cs="TimesNewRoman"/>
        </w:rPr>
        <w:t xml:space="preserve"> vo výške</w:t>
      </w:r>
      <w:r w:rsidR="002A0057" w:rsidRPr="002A0057">
        <w:rPr>
          <w:rFonts w:cs="TimesNewRoman"/>
          <w:b/>
        </w:rPr>
        <w:t>165,50</w:t>
      </w:r>
      <w:r w:rsidR="002A0057" w:rsidRPr="002A0057">
        <w:rPr>
          <w:rFonts w:cs="TimesNewRoman"/>
        </w:rPr>
        <w:t xml:space="preserve"> eura.</w:t>
      </w:r>
      <w:r w:rsidRPr="002A0057">
        <w:rPr>
          <w:rFonts w:cs="TimesNewRoman"/>
        </w:rPr>
        <w:t xml:space="preserve"> </w:t>
      </w:r>
    </w:p>
    <w:sectPr w:rsidR="00AA1D97" w:rsidRPr="002A0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E5A9E"/>
    <w:multiLevelType w:val="hybridMultilevel"/>
    <w:tmpl w:val="02EC8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A2BAF"/>
    <w:multiLevelType w:val="hybridMultilevel"/>
    <w:tmpl w:val="ED4E7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9"/>
    <w:rsid w:val="001F5399"/>
    <w:rsid w:val="002A0057"/>
    <w:rsid w:val="003448F5"/>
    <w:rsid w:val="00361234"/>
    <w:rsid w:val="00426988"/>
    <w:rsid w:val="004A614D"/>
    <w:rsid w:val="005B0B14"/>
    <w:rsid w:val="00661441"/>
    <w:rsid w:val="00773622"/>
    <w:rsid w:val="007F0018"/>
    <w:rsid w:val="00AA1D97"/>
    <w:rsid w:val="00B815A3"/>
    <w:rsid w:val="00BA57BC"/>
    <w:rsid w:val="00D02A82"/>
    <w:rsid w:val="00D42DB6"/>
    <w:rsid w:val="00D822EF"/>
    <w:rsid w:val="00E3003F"/>
    <w:rsid w:val="00E95BC4"/>
    <w:rsid w:val="00F3325D"/>
    <w:rsid w:val="00F341F7"/>
    <w:rsid w:val="00F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10CF7"/>
  <w15:docId w15:val="{F3AEA7E9-5A8C-475F-8B42-B875D207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651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Doklady potrebné k získaniu dlhodobého pobytu na území Slovenskej republiky</dc:title>
  <dc:creator>UHCP P PZ</dc:creator>
  <cp:lastModifiedBy>Juraj Oslányi</cp:lastModifiedBy>
  <cp:revision>5</cp:revision>
  <cp:lastPrinted>2019-02-08T09:54:00Z</cp:lastPrinted>
  <dcterms:created xsi:type="dcterms:W3CDTF">2020-06-18T09:00:00Z</dcterms:created>
  <dcterms:modified xsi:type="dcterms:W3CDTF">2021-04-12T05:33:00Z</dcterms:modified>
</cp:coreProperties>
</file>