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    </w:t>
      </w:r>
      <w:proofErr w:type="spellStart"/>
      <w:r w:rsidR="005C3991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>Okresný</w:t>
      </w:r>
      <w:proofErr w:type="spellEnd"/>
      <w:r w:rsidR="005C3991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</w:t>
      </w:r>
      <w:proofErr w:type="spellStart"/>
      <w:r w:rsidR="005C3991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>úrad</w:t>
      </w:r>
      <w:proofErr w:type="spellEnd"/>
      <w:r w:rsidR="005C3991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</w:t>
      </w: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Humenn</w:t>
      </w:r>
      <w:r w:rsidR="005C3991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>é</w:t>
      </w: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  <w:t xml:space="preserve">Odbor starostlivosti o životné </w:t>
      </w:r>
      <w:proofErr w:type="spellStart"/>
      <w:r w:rsidRPr="008348BA"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  <w:t>prostredie</w:t>
      </w:r>
      <w:proofErr w:type="spellEnd"/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u w:val="single"/>
          <w:lang w:val="cs-CZ" w:eastAsia="cs-CZ"/>
        </w:rPr>
      </w:pP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u w:val="single"/>
          <w:lang w:val="cs-CZ" w:eastAsia="cs-CZ"/>
        </w:rPr>
        <w:t>ODPADOVÉ    HOSPODÁRSTVO</w:t>
      </w: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>ul. Kukorelliho 1</w:t>
      </w: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          </w:t>
      </w:r>
      <w:proofErr w:type="gramStart"/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>066 38   Humenné</w:t>
      </w:r>
      <w:proofErr w:type="gramEnd"/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</w:pP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</w:pPr>
    </w:p>
    <w:p w:rsidR="002B7C10" w:rsidRPr="008348BA" w:rsidRDefault="002B7C10" w:rsidP="002B7C10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E14F57">
        <w:rPr>
          <w:rFonts w:ascii="TimesNewRomanPS-BoldMT" w:hAnsi="TimesNewRomanPS-BoldMT" w:cs="TimesNewRomanPS-BoldMT"/>
          <w:b/>
          <w:bCs/>
          <w:color w:val="000000"/>
        </w:rPr>
        <w:t>VEC: Žiadosť o vydanie rozhodnutia o neexistencii vozidla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E14F57">
        <w:rPr>
          <w:rFonts w:ascii="TimesNewRomanPS-BoldMT" w:hAnsi="TimesNewRomanPS-BoldMT" w:cs="TimesNewRomanPS-BoldMT"/>
          <w:b/>
          <w:bCs/>
          <w:color w:val="000000"/>
        </w:rPr>
        <w:t>------------------------------------------------------------------------------------------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</w:pPr>
    </w:p>
    <w:p w:rsidR="00E14F57" w:rsidRPr="00E14F57" w:rsidRDefault="00E14F57" w:rsidP="00E14F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</w:pPr>
      <w:r w:rsidRPr="00E14F57">
        <w:rPr>
          <w:rFonts w:ascii="TimesNewRomanPS-BoldMT" w:hAnsi="TimesNewRomanPS-BoldMT" w:cs="TimesNewRomanPS-BoldMT"/>
          <w:b/>
          <w:bCs/>
          <w:color w:val="000000"/>
        </w:rPr>
        <w:t>Identifika</w:t>
      </w:r>
      <w:r w:rsidRPr="00E14F57">
        <w:rPr>
          <w:rFonts w:ascii="Times New Roman" w:hAnsi="Times New Roman" w:cs="Times New Roman"/>
          <w:b/>
          <w:bCs/>
          <w:color w:val="000000"/>
        </w:rPr>
        <w:t>č</w:t>
      </w:r>
      <w:r w:rsidRPr="00E14F57">
        <w:rPr>
          <w:rFonts w:ascii="TimesNewRomanPS-BoldMT" w:hAnsi="TimesNewRomanPS-BoldMT" w:cs="TimesNewRomanPS-BoldMT"/>
          <w:b/>
          <w:bCs/>
          <w:color w:val="000000"/>
        </w:rPr>
        <w:t>né údaje držite</w:t>
      </w:r>
      <w:r w:rsidRPr="00E14F57">
        <w:rPr>
          <w:rFonts w:ascii="Times New Roman" w:hAnsi="Times New Roman" w:cs="Times New Roman"/>
          <w:b/>
          <w:bCs/>
          <w:color w:val="000000"/>
        </w:rPr>
        <w:t>ľ</w:t>
      </w:r>
      <w:r w:rsidRPr="00E14F57">
        <w:rPr>
          <w:rFonts w:ascii="TimesNewRomanPS-BoldMT" w:hAnsi="TimesNewRomanPS-BoldMT" w:cs="TimesNewRomanPS-BoldMT"/>
          <w:b/>
          <w:bCs/>
          <w:color w:val="000000"/>
        </w:rPr>
        <w:t>a vozidla</w:t>
      </w:r>
      <w:r w:rsidRPr="00E14F57"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  <w:t>*)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</w:pPr>
    </w:p>
    <w:p w:rsidR="00E14F57" w:rsidRPr="00E14F57" w:rsidRDefault="00E14F57" w:rsidP="00E14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 w:rsidRPr="00E14F57">
        <w:rPr>
          <w:rFonts w:ascii="TimesNewRomanPS-ItalicMT" w:hAnsi="TimesNewRomanPS-ItalicMT" w:cs="TimesNewRomanPS-ItalicMT"/>
          <w:i/>
          <w:iCs/>
          <w:color w:val="000000"/>
        </w:rPr>
        <w:t>Fyzická osoba / fyzická osoba - podnikate</w:t>
      </w:r>
      <w:r w:rsidRPr="00E14F57">
        <w:rPr>
          <w:rFonts w:ascii="Times New Roman" w:hAnsi="Times New Roman" w:cs="Times New Roman"/>
          <w:i/>
          <w:iCs/>
          <w:color w:val="000000"/>
        </w:rPr>
        <w:t>ľ</w:t>
      </w:r>
      <w:r w:rsidRPr="00E14F57">
        <w:rPr>
          <w:rFonts w:ascii="QJJAAA+TimesNewRomanPS-ItalicMT" w:hAnsi="QJJAAA+TimesNewRomanPS-ItalicMT" w:cs="QJJAAA+TimesNewRomanPS-ItalicMT"/>
          <w:i/>
          <w:iCs/>
          <w:color w:val="000000"/>
        </w:rPr>
        <w:t xml:space="preserve"> </w:t>
      </w:r>
      <w:r w:rsidRPr="00E14F57"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**)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4"/>
          <w:szCs w:val="14"/>
        </w:rPr>
      </w:pPr>
      <w:r w:rsidRPr="00E14F57">
        <w:rPr>
          <w:rFonts w:ascii="QJJAAA+TimesNewRomanPSMT" w:hAnsi="QJJAAA+TimesNewRomanPSMT" w:cs="QJJAAA+TimesNewRomanPSMT"/>
          <w:color w:val="000000"/>
        </w:rPr>
        <w:t>Meno a priezvisko/obchodné meno</w:t>
      </w:r>
      <w:r w:rsidRPr="00E14F57">
        <w:rPr>
          <w:rFonts w:ascii="QJJAAA+TimesNewRomanPSMT" w:hAnsi="QJJAAA+TimesNewRomanPSMT" w:cs="QJJAAA+TimesNewRomanPSMT"/>
          <w:color w:val="000000"/>
          <w:sz w:val="14"/>
          <w:szCs w:val="14"/>
        </w:rPr>
        <w:t>**)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4"/>
          <w:szCs w:val="14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QJJAAA+TimesNewRomanPSMT" w:hAnsi="QJJAAA+TimesNewRomanPSMT" w:cs="QJJAAA+TimesNewRomanPSMT"/>
          <w:color w:val="000000"/>
        </w:rPr>
        <w:t>......................................................................................................................................................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QJJAAA+TimesNewRomanPSMT" w:hAnsi="QJJAAA+TimesNewRomanPSMT" w:cs="QJJAAA+TimesNewRomanPSMT"/>
          <w:color w:val="000000"/>
        </w:rPr>
        <w:t>Dátum narodenia/I</w:t>
      </w:r>
      <w:r w:rsidRPr="00E14F57">
        <w:rPr>
          <w:rFonts w:ascii="Times New Roman" w:hAnsi="Times New Roman" w:cs="Times New Roman"/>
          <w:color w:val="000000"/>
        </w:rPr>
        <w:t>Č</w:t>
      </w:r>
      <w:r w:rsidRPr="00E14F57">
        <w:rPr>
          <w:rFonts w:ascii="QJJAAA+TimesNewRomanPSMT" w:hAnsi="QJJAAA+TimesNewRomanPSMT" w:cs="QJJAAA+TimesNewRomanPSMT"/>
          <w:color w:val="000000"/>
        </w:rPr>
        <w:t>O</w:t>
      </w:r>
      <w:r w:rsidRPr="00E14F57">
        <w:rPr>
          <w:rFonts w:ascii="QJJAAA+TimesNewRomanPSMT" w:hAnsi="QJJAAA+TimesNewRomanPSMT" w:cs="QJJAAA+TimesNewRomanPSMT"/>
          <w:color w:val="000000"/>
          <w:sz w:val="14"/>
          <w:szCs w:val="14"/>
        </w:rPr>
        <w:t xml:space="preserve">**) </w:t>
      </w:r>
      <w:r w:rsidRPr="00E14F57">
        <w:rPr>
          <w:rFonts w:ascii="QJJAAA+TimesNewRomanPSMT" w:hAnsi="QJJAAA+TimesNewRomanPSMT" w:cs="QJJAAA+TimesNewRomanPSMT"/>
          <w:color w:val="000000"/>
        </w:rPr>
        <w:t>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4"/>
          <w:szCs w:val="14"/>
        </w:rPr>
      </w:pPr>
      <w:r w:rsidRPr="00E14F57">
        <w:rPr>
          <w:rFonts w:ascii="QJJAAA+TimesNewRomanPSMT" w:hAnsi="QJJAAA+TimesNewRomanPSMT" w:cs="QJJAAA+TimesNewRomanPSMT"/>
          <w:color w:val="000000"/>
        </w:rPr>
        <w:t>Adresa trvalého pobytu / miesto podnikania</w:t>
      </w:r>
      <w:r w:rsidRPr="00E14F57">
        <w:rPr>
          <w:rFonts w:ascii="QJJAAA+TimesNewRomanPSMT" w:hAnsi="QJJAAA+TimesNewRomanPSMT" w:cs="QJJAAA+TimesNewRomanPSMT"/>
          <w:color w:val="000000"/>
          <w:sz w:val="14"/>
          <w:szCs w:val="14"/>
        </w:rPr>
        <w:t>**)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QJJAAA+TimesNewRomanPSMT" w:hAnsi="QJJAAA+TimesNewRomanPSMT" w:cs="QJJAAA+TimesNewRomanPSMT"/>
          <w:color w:val="000000"/>
        </w:rPr>
        <w:t>......................................................................................................................................................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Times New Roman" w:hAnsi="Times New Roman" w:cs="Times New Roman"/>
          <w:color w:val="000000"/>
        </w:rPr>
        <w:t>Č</w:t>
      </w:r>
      <w:r w:rsidRPr="00E14F57">
        <w:rPr>
          <w:rFonts w:ascii="QJJAAA+TimesNewRomanPSMT" w:hAnsi="QJJAAA+TimesNewRomanPSMT" w:cs="QJJAAA+TimesNewRomanPSMT"/>
          <w:color w:val="000000"/>
        </w:rPr>
        <w:t>íslo ob</w:t>
      </w:r>
      <w:r w:rsidRPr="00E14F57">
        <w:rPr>
          <w:rFonts w:ascii="Times New Roman" w:hAnsi="Times New Roman" w:cs="Times New Roman"/>
          <w:color w:val="000000"/>
        </w:rPr>
        <w:t>č</w:t>
      </w:r>
      <w:r w:rsidRPr="00E14F57">
        <w:rPr>
          <w:rFonts w:ascii="QJJAAA+TimesNewRomanPSMT" w:hAnsi="QJJAAA+TimesNewRomanPSMT" w:cs="QJJAAA+TimesNewRomanPSMT"/>
          <w:color w:val="000000"/>
        </w:rPr>
        <w:t>ianskeho preukazu 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QJJAAA+TimesNewRomanPSMT" w:hAnsi="QJJAAA+TimesNewRomanPSMT" w:cs="QJJAAA+TimesNewRomanPSMT"/>
          <w:color w:val="000000"/>
        </w:rPr>
        <w:t>Tel. kontakt : .........................................            E-mail: 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E14F57">
        <w:rPr>
          <w:rFonts w:ascii="TimesNewRomanPS-ItalicMT" w:hAnsi="TimesNewRomanPS-ItalicMT" w:cs="TimesNewRomanPS-ItalicMT"/>
          <w:i/>
          <w:iCs/>
          <w:color w:val="000000"/>
        </w:rPr>
        <w:t xml:space="preserve">     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E14F57">
        <w:rPr>
          <w:rFonts w:ascii="TimesNewRomanPS-ItalicMT" w:hAnsi="TimesNewRomanPS-ItalicMT" w:cs="TimesNewRomanPS-ItalicMT"/>
          <w:i/>
          <w:iCs/>
          <w:color w:val="000000"/>
        </w:rPr>
        <w:t xml:space="preserve">     B) Právnická osoba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4"/>
          <w:szCs w:val="14"/>
        </w:rPr>
      </w:pPr>
      <w:r w:rsidRPr="00E14F57">
        <w:rPr>
          <w:rFonts w:ascii="QJJAAA+TimesNewRomanPSMT" w:hAnsi="QJJAAA+TimesNewRomanPSMT" w:cs="QJJAAA+TimesNewRomanPSMT"/>
          <w:color w:val="000000"/>
        </w:rPr>
        <w:t>Obchodné meno/názov obce</w:t>
      </w:r>
      <w:r w:rsidRPr="00E14F57">
        <w:rPr>
          <w:rFonts w:ascii="QJJAAA+TimesNewRomanPSMT" w:hAnsi="QJJAAA+TimesNewRomanPSMT" w:cs="QJJAAA+TimesNewRomanPSMT"/>
          <w:color w:val="000000"/>
          <w:sz w:val="14"/>
          <w:szCs w:val="14"/>
        </w:rPr>
        <w:t>**)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4"/>
          <w:szCs w:val="14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QJJAAA+TimesNewRomanPSMT" w:hAnsi="QJJAAA+TimesNewRomanPSMT" w:cs="QJJAAA+TimesNewRomanPSMT"/>
          <w:color w:val="000000"/>
        </w:rPr>
        <w:t>.....................................................................................................................................................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QJJAAA+TimesNewRomanPSMT" w:hAnsi="QJJAAA+TimesNewRomanPSMT" w:cs="QJJAAA+TimesNewRomanPSMT"/>
          <w:color w:val="000000"/>
        </w:rPr>
        <w:t>I</w:t>
      </w:r>
      <w:r w:rsidRPr="00E14F57">
        <w:rPr>
          <w:rFonts w:ascii="Times New Roman" w:hAnsi="Times New Roman" w:cs="Times New Roman"/>
          <w:color w:val="000000"/>
        </w:rPr>
        <w:t>Č</w:t>
      </w:r>
      <w:r w:rsidRPr="00E14F57">
        <w:rPr>
          <w:rFonts w:ascii="QJJAAA+TimesNewRomanPSMT" w:hAnsi="QJJAAA+TimesNewRomanPSMT" w:cs="QJJAAA+TimesNewRomanPSMT"/>
          <w:color w:val="000000"/>
        </w:rPr>
        <w:t>O 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4"/>
          <w:szCs w:val="14"/>
        </w:rPr>
      </w:pPr>
      <w:r w:rsidRPr="00E14F57">
        <w:rPr>
          <w:rFonts w:ascii="QJJAAA+TimesNewRomanPSMT" w:hAnsi="QJJAAA+TimesNewRomanPSMT" w:cs="QJJAAA+TimesNewRomanPSMT"/>
          <w:color w:val="000000"/>
        </w:rPr>
        <w:t>Sídlo/adresa obce</w:t>
      </w:r>
      <w:r w:rsidRPr="00E14F57">
        <w:rPr>
          <w:rFonts w:ascii="QJJAAA+TimesNewRomanPSMT" w:hAnsi="QJJAAA+TimesNewRomanPSMT" w:cs="QJJAAA+TimesNewRomanPSMT"/>
          <w:color w:val="000000"/>
          <w:sz w:val="14"/>
          <w:szCs w:val="14"/>
        </w:rPr>
        <w:t>**)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</w:rPr>
      </w:pPr>
      <w:r w:rsidRPr="00E14F57">
        <w:rPr>
          <w:rFonts w:ascii="QJJAAA+TimesNewRomanPSMT" w:hAnsi="QJJAAA+TimesNewRomanPSMT" w:cs="QJJAAA+TimesNewRomanPSMT"/>
          <w:color w:val="000000"/>
        </w:rPr>
        <w:t>.....................................................................................................................................................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 xml:space="preserve">Meno a priezvisko štatutárneho zástupcu 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Tel. kontakt : .........................................            E-mail: 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2   -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14F57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    2. Identifika</w:t>
      </w:r>
      <w:r w:rsidRPr="00E14F57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</w:t>
      </w:r>
      <w:r w:rsidRPr="00E14F57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né údaje o vozidle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Identifika</w:t>
      </w:r>
      <w:r w:rsidRPr="00E14F57">
        <w:rPr>
          <w:rFonts w:ascii="Times New Roman" w:hAnsi="Times New Roman" w:cs="Times New Roman"/>
          <w:color w:val="000000"/>
          <w:sz w:val="23"/>
          <w:szCs w:val="23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 xml:space="preserve">né </w:t>
      </w:r>
      <w:r w:rsidRPr="00E14F57">
        <w:rPr>
          <w:rFonts w:ascii="Times New Roman" w:hAnsi="Times New Roman" w:cs="Times New Roman"/>
          <w:color w:val="000000"/>
          <w:sz w:val="23"/>
          <w:szCs w:val="23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íslo vozidla (VIN)..............................................................................................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14F57" w:rsidRPr="00E14F57" w:rsidRDefault="00E14F57" w:rsidP="00E14F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14F57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 žiadosti sa prikladá na nahliadnutie: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ITCBookmanEE" w:hAnsi="ITCBookmanEE" w:cs="ITCBookmanEE"/>
          <w:color w:val="20231E"/>
          <w:sz w:val="19"/>
          <w:szCs w:val="19"/>
        </w:rPr>
        <w:t>osvedčenie o evidencii časť I, osvedčenie o evidencii časť II a tabuľka s evidenčným číslom vozidla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14F57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    4. Vysvetlenie k neexistencii vozidla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................................................................................................................................................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Times New Roman" w:hAnsi="Times New Roman" w:cs="Times New Roman"/>
          <w:color w:val="000000"/>
          <w:sz w:val="23"/>
          <w:szCs w:val="23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estne vyhlasujem a svojím podpisom potvrdzujem, že všetky údaje, uvedené v žiadosti sú pravdivé 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V ...........................................                        D</w:t>
      </w:r>
      <w:r w:rsidRPr="00E14F57">
        <w:rPr>
          <w:rFonts w:ascii="Times New Roman" w:hAnsi="Times New Roman" w:cs="Times New Roman"/>
          <w:color w:val="000000"/>
          <w:sz w:val="23"/>
          <w:szCs w:val="23"/>
        </w:rPr>
        <w:t>ň</w:t>
      </w: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a 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23"/>
          <w:szCs w:val="23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4248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.....................................................................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QJJAAA+TimesNewRomanPSMT" w:hAnsi="QJJAAA+TimesNewRomanPSMT" w:cs="QJJAAA+TimesNewRomanPSMT"/>
          <w:color w:val="000000"/>
          <w:sz w:val="23"/>
          <w:szCs w:val="23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odtla</w:t>
      </w:r>
      <w:r w:rsidRPr="00E14F57">
        <w:rPr>
          <w:rFonts w:ascii="Times New Roman" w:hAnsi="Times New Roman" w:cs="Times New Roman"/>
          <w:color w:val="000000"/>
          <w:sz w:val="23"/>
          <w:szCs w:val="23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ok pe</w:t>
      </w:r>
      <w:r w:rsidRPr="00E14F57">
        <w:rPr>
          <w:rFonts w:ascii="Times New Roman" w:hAnsi="Times New Roman" w:cs="Times New Roman"/>
          <w:color w:val="000000"/>
          <w:sz w:val="23"/>
          <w:szCs w:val="23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iatky a podpis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QJJAAA+TimesNewRomanPSMT" w:hAnsi="QJJAAA+TimesNewRomanPSMT" w:cs="QJJAAA+TimesNewRomanPSMT"/>
          <w:color w:val="000000"/>
          <w:sz w:val="15"/>
          <w:szCs w:val="15"/>
        </w:rPr>
      </w:pP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držite</w:t>
      </w:r>
      <w:r w:rsidRPr="00E14F57">
        <w:rPr>
          <w:rFonts w:ascii="Times New Roman" w:hAnsi="Times New Roman" w:cs="Times New Roman"/>
          <w:color w:val="000000"/>
          <w:sz w:val="23"/>
          <w:szCs w:val="23"/>
        </w:rPr>
        <w:t>ľ</w:t>
      </w:r>
      <w:r w:rsidRPr="00E14F57">
        <w:rPr>
          <w:rFonts w:ascii="QJJAAA+TimesNewRomanPSMT" w:hAnsi="QJJAAA+TimesNewRomanPSMT" w:cs="QJJAAA+TimesNewRomanPSMT"/>
          <w:color w:val="000000"/>
          <w:sz w:val="23"/>
          <w:szCs w:val="23"/>
        </w:rPr>
        <w:t>a vozidla/štatutárneho zástupcu</w:t>
      </w:r>
      <w:r w:rsidRPr="00E14F57">
        <w:rPr>
          <w:rFonts w:ascii="QJJAAA+TimesNewRomanPSMT" w:hAnsi="QJJAAA+TimesNewRomanPSMT" w:cs="QJJAAA+TimesNewRomanPSMT"/>
          <w:color w:val="000000"/>
          <w:sz w:val="15"/>
          <w:szCs w:val="15"/>
        </w:rPr>
        <w:t>**)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5"/>
          <w:szCs w:val="15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5"/>
          <w:szCs w:val="15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0231E"/>
          <w:sz w:val="19"/>
          <w:szCs w:val="19"/>
        </w:rPr>
      </w:pPr>
      <w:r w:rsidRPr="00E14F57">
        <w:rPr>
          <w:rFonts w:ascii="ITCBookmanEE" w:hAnsi="ITCBookmanEE" w:cs="ITCBookmanEE"/>
          <w:color w:val="20231E"/>
          <w:sz w:val="19"/>
          <w:szCs w:val="19"/>
        </w:rPr>
        <w:t>Ak žiadosť podľa  podáva držiteľ vozidla, ktorý nie je vlastníkom tohto vozidla, priloží sa súhlas vlastníka vozidla s touto žiadosťou.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0231E"/>
          <w:sz w:val="19"/>
          <w:szCs w:val="19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0231E"/>
          <w:sz w:val="19"/>
          <w:szCs w:val="19"/>
        </w:rPr>
      </w:pPr>
      <w:r w:rsidRPr="00E14F57">
        <w:rPr>
          <w:rFonts w:ascii="ITCBookmanEE" w:hAnsi="ITCBookmanEE" w:cs="ITCBookmanEE"/>
          <w:color w:val="20231E"/>
          <w:sz w:val="19"/>
          <w:szCs w:val="19"/>
        </w:rPr>
        <w:lastRenderedPageBreak/>
        <w:t>Príspevok, ktorý do Environmentálneho fondu platí žiadateľ podľa § 68 ods. 2 zákona, je 500 eur za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  <w:r w:rsidRPr="00E14F57">
        <w:rPr>
          <w:rFonts w:ascii="ITCBookmanEE" w:hAnsi="ITCBookmanEE" w:cs="ITCBookmanEE"/>
          <w:color w:val="20231E"/>
          <w:sz w:val="19"/>
          <w:szCs w:val="19"/>
        </w:rPr>
        <w:t>jedno vozidlo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2"/>
          <w:szCs w:val="12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9"/>
          <w:szCs w:val="19"/>
        </w:rPr>
      </w:pPr>
      <w:r w:rsidRPr="00E14F57">
        <w:rPr>
          <w:rFonts w:ascii="QJJAAA+TimesNewRomanPSMT" w:hAnsi="QJJAAA+TimesNewRomanPSMT" w:cs="QJJAAA+TimesNewRomanPSMT"/>
          <w:color w:val="000000"/>
          <w:sz w:val="12"/>
          <w:szCs w:val="12"/>
        </w:rPr>
        <w:t xml:space="preserve">*) 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as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ť</w:t>
      </w:r>
      <w:r w:rsidRPr="00E14F57"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A vyp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ĺň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a držite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ľ</w:t>
      </w:r>
      <w:r w:rsidRPr="00E14F57"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vozidla, ktorý je fyzickou osobou alebo fyzickou osobou – podnikate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ľ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 xml:space="preserve">om, 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as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ť</w:t>
      </w:r>
      <w:r w:rsidRPr="00E14F57"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B vyp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ĺň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a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ascii="QJJAAA+TimesNewRomanPSMT" w:hAnsi="QJJAAA+TimesNewRomanPSMT" w:cs="QJJAAA+TimesNewRomanPSMT"/>
          <w:color w:val="000000"/>
          <w:sz w:val="19"/>
          <w:szCs w:val="19"/>
        </w:rPr>
      </w:pP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držite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ľ</w:t>
      </w:r>
      <w:r w:rsidRPr="00E14F57"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vozidla, ktorý je právnickou osobou</w:t>
      </w:r>
    </w:p>
    <w:p w:rsidR="00E14F57" w:rsidRPr="00E14F57" w:rsidRDefault="00E14F57" w:rsidP="00E14F57">
      <w:pPr>
        <w:spacing w:after="0" w:line="240" w:lineRule="auto"/>
        <w:rPr>
          <w:rFonts w:ascii="Times New Roman" w:hAnsi="Times New Roman"/>
          <w:sz w:val="24"/>
        </w:rPr>
      </w:pPr>
      <w:r w:rsidRPr="00E14F57"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  <w:t xml:space="preserve">**) 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nehodiace sa pre</w:t>
      </w:r>
      <w:r w:rsidRPr="00E14F57">
        <w:rPr>
          <w:rFonts w:ascii="Times New Roman" w:hAnsi="Times New Roman" w:cs="Times New Roman"/>
          <w:color w:val="000000"/>
          <w:sz w:val="19"/>
          <w:szCs w:val="19"/>
        </w:rPr>
        <w:t>č</w:t>
      </w:r>
      <w:r w:rsidRPr="00E14F57">
        <w:rPr>
          <w:rFonts w:ascii="QJJAAA+TimesNewRomanPSMT" w:hAnsi="QJJAAA+TimesNewRomanPSMT" w:cs="QJJAAA+TimesNewRomanPSMT"/>
          <w:color w:val="000000"/>
          <w:sz w:val="19"/>
          <w:szCs w:val="19"/>
        </w:rPr>
        <w:t>iarknite</w:t>
      </w:r>
    </w:p>
    <w:p w:rsidR="00FE3DF1" w:rsidRDefault="00FE3DF1" w:rsidP="00E14F57">
      <w:pPr>
        <w:spacing w:after="0" w:line="240" w:lineRule="auto"/>
      </w:pPr>
      <w:bookmarkStart w:id="0" w:name="_GoBack"/>
      <w:bookmarkEnd w:id="0"/>
    </w:p>
    <w:sectPr w:rsidR="00FE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JJAAA+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JJAAA+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237"/>
    <w:multiLevelType w:val="hybridMultilevel"/>
    <w:tmpl w:val="0B46F634"/>
    <w:lvl w:ilvl="0" w:tplc="E27A27B8">
      <w:start w:val="3"/>
      <w:numFmt w:val="bullet"/>
      <w:lvlText w:val="-"/>
      <w:lvlJc w:val="left"/>
      <w:pPr>
        <w:ind w:left="720" w:hanging="360"/>
      </w:pPr>
      <w:rPr>
        <w:rFonts w:ascii="QJJAAA+TimesNewRomanPSMT" w:eastAsiaTheme="minorHAnsi" w:hAnsi="QJJAAA+TimesNewRomanPSMT" w:cs="QJJAAA+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7A97"/>
    <w:multiLevelType w:val="hybridMultilevel"/>
    <w:tmpl w:val="F8AC9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94709"/>
    <w:multiLevelType w:val="hybridMultilevel"/>
    <w:tmpl w:val="D00E62D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908"/>
    <w:multiLevelType w:val="hybridMultilevel"/>
    <w:tmpl w:val="792292D4"/>
    <w:lvl w:ilvl="0" w:tplc="F656D8B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B5902"/>
    <w:multiLevelType w:val="hybridMultilevel"/>
    <w:tmpl w:val="29A05934"/>
    <w:lvl w:ilvl="0" w:tplc="4D3C747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2"/>
    <w:rsid w:val="002B7C10"/>
    <w:rsid w:val="005C3991"/>
    <w:rsid w:val="00AB7EB2"/>
    <w:rsid w:val="00E14F57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C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C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KAMO8</cp:lastModifiedBy>
  <cp:revision>4</cp:revision>
  <dcterms:created xsi:type="dcterms:W3CDTF">2014-08-26T12:37:00Z</dcterms:created>
  <dcterms:modified xsi:type="dcterms:W3CDTF">2020-09-23T08:34:00Z</dcterms:modified>
</cp:coreProperties>
</file>