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0228" w:rsidRPr="00262997" w:rsidRDefault="00CA0228" w:rsidP="00CA0228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CA2551" wp14:editId="200634B9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10795" t="7620" r="10795" b="1079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9705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A0228" w:rsidRPr="00262997" w:rsidRDefault="00CA0228" w:rsidP="00CA0228">
      <w:pPr>
        <w:spacing w:before="120" w:line="240" w:lineRule="atLeast"/>
      </w:pPr>
      <w:r w:rsidRPr="00262997">
        <w:t>V ..........................................dňa .........................</w:t>
      </w: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t xml:space="preserve">                                                                                                   </w:t>
      </w:r>
      <w:r w:rsidR="00C61C93">
        <w:t xml:space="preserve"> </w:t>
      </w:r>
      <w:r w:rsidRPr="00262997">
        <w:rPr>
          <w:b/>
        </w:rPr>
        <w:t>Okresný úrad Stará Ľubovňa</w:t>
      </w:r>
    </w:p>
    <w:p w:rsidR="00CA0228" w:rsidRPr="00262997" w:rsidRDefault="00CA0228" w:rsidP="00CA0228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    Pozemkový a lesný odbor</w:t>
      </w:r>
    </w:p>
    <w:p w:rsidR="00CA0228" w:rsidRPr="00262997" w:rsidRDefault="00CA0228" w:rsidP="00CA0228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Nám. gen. Štefánika 1</w:t>
      </w:r>
    </w:p>
    <w:p w:rsidR="00CA0228" w:rsidRDefault="00CA0228" w:rsidP="00CA0228">
      <w:pPr>
        <w:tabs>
          <w:tab w:val="right" w:pos="9214"/>
        </w:tabs>
        <w:spacing w:line="240" w:lineRule="atLeast"/>
        <w:ind w:left="-567"/>
      </w:pPr>
      <w:r w:rsidRPr="00262997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064 01    Stará Ľubovňa</w:t>
      </w:r>
    </w:p>
    <w:p w:rsidR="00CA0228" w:rsidRDefault="00CA0228" w:rsidP="00CA0228"/>
    <w:p w:rsidR="00CA0228" w:rsidRDefault="00CA0228" w:rsidP="00CA0228"/>
    <w:p w:rsidR="00CA0228" w:rsidRDefault="00CA0228" w:rsidP="00CA0228"/>
    <w:p w:rsidR="00CA0228" w:rsidRDefault="00CA0228" w:rsidP="00CA0228">
      <w:r>
        <w:t>Vec</w:t>
      </w:r>
    </w:p>
    <w:p w:rsidR="00CA0228" w:rsidRPr="00794FCF" w:rsidRDefault="00CA0228" w:rsidP="00CA0228">
      <w:pPr>
        <w:rPr>
          <w:b/>
          <w:iCs/>
          <w:u w:val="single"/>
        </w:rPr>
      </w:pPr>
      <w:r>
        <w:rPr>
          <w:b/>
          <w:bCs/>
        </w:rPr>
        <w:t xml:space="preserve">Žiadosť o zmenu druhu pozemku § 19 zákona č. 220/2004 Z. z. v znení neskorších </w:t>
      </w:r>
      <w:r w:rsidRPr="00447D53">
        <w:rPr>
          <w:b/>
          <w:bCs/>
          <w:u w:val="single"/>
        </w:rPr>
        <w:t xml:space="preserve">predpisov </w:t>
      </w:r>
      <w:r w:rsidRPr="00794FCF">
        <w:rPr>
          <w:b/>
          <w:bCs/>
          <w:u w:val="single"/>
        </w:rPr>
        <w:t xml:space="preserve">– </w:t>
      </w:r>
      <w:r w:rsidRPr="00794FCF">
        <w:rPr>
          <w:b/>
          <w:iCs/>
          <w:u w:val="single"/>
        </w:rPr>
        <w:t>legalizácia s</w:t>
      </w:r>
      <w:r w:rsidR="00C61C93">
        <w:rPr>
          <w:b/>
          <w:iCs/>
          <w:u w:val="single"/>
        </w:rPr>
        <w:t xml:space="preserve">tavieb postavených po </w:t>
      </w:r>
      <w:r>
        <w:rPr>
          <w:b/>
          <w:iCs/>
          <w:u w:val="single"/>
        </w:rPr>
        <w:t>25. júni</w:t>
      </w:r>
      <w:r w:rsidRPr="00794FCF">
        <w:rPr>
          <w:b/>
          <w:iCs/>
          <w:u w:val="single"/>
        </w:rPr>
        <w:t xml:space="preserve"> 1992</w:t>
      </w:r>
    </w:p>
    <w:p w:rsidR="00CA0228" w:rsidRPr="00447D53" w:rsidRDefault="00CA0228" w:rsidP="00CA0228">
      <w:pPr>
        <w:rPr>
          <w:i/>
          <w:iCs/>
          <w:u w:val="single"/>
        </w:rPr>
      </w:pPr>
    </w:p>
    <w:p w:rsidR="00CA0228" w:rsidRDefault="00CA0228" w:rsidP="00CA0228">
      <w:pPr>
        <w:rPr>
          <w:i/>
          <w:iCs/>
        </w:rPr>
      </w:pPr>
    </w:p>
    <w:p w:rsidR="00CA0228" w:rsidRDefault="00CA0228" w:rsidP="00C61C93">
      <w:pPr>
        <w:jc w:val="both"/>
      </w:pPr>
      <w:r>
        <w:tab/>
        <w:t>V zmysle § 19 zákona č. 220/2004 Z. z . o ochrane a využívaní poľnohospodárskej  pôdy v znení neskorších predpisov žiadam o zmenu druhu pozemku v nasledovnom rozsahu :</w:t>
      </w:r>
    </w:p>
    <w:p w:rsidR="00CA0228" w:rsidRDefault="00CA0228" w:rsidP="00C61C93">
      <w:pPr>
        <w:jc w:val="both"/>
      </w:pPr>
    </w:p>
    <w:p w:rsidR="00CA0228" w:rsidRPr="00C61C93" w:rsidRDefault="00CA0228" w:rsidP="00CA0228">
      <w:pPr>
        <w:spacing w:line="360" w:lineRule="auto"/>
        <w:rPr>
          <w:b/>
        </w:rPr>
      </w:pPr>
      <w:r w:rsidRPr="00C61C93">
        <w:rPr>
          <w:b/>
        </w:rPr>
        <w:t>Údaje o pozemku</w:t>
      </w:r>
    </w:p>
    <w:p w:rsidR="00CA0228" w:rsidRDefault="00CA0228" w:rsidP="00CA0228">
      <w:pPr>
        <w:spacing w:line="360" w:lineRule="auto"/>
      </w:pPr>
      <w:r>
        <w:t>Parcela č. C KN        ......................................</w:t>
      </w:r>
    </w:p>
    <w:p w:rsidR="00CA0228" w:rsidRDefault="00CA0228" w:rsidP="00CA0228">
      <w:pPr>
        <w:spacing w:line="360" w:lineRule="auto"/>
      </w:pPr>
      <w:r>
        <w:t>Katastrálne územie   ......................................</w:t>
      </w:r>
    </w:p>
    <w:p w:rsidR="00CA0228" w:rsidRDefault="00CA0228" w:rsidP="00CA0228">
      <w:pPr>
        <w:spacing w:line="360" w:lineRule="auto"/>
      </w:pPr>
      <w:r>
        <w:t>Výmera                     ......................................</w:t>
      </w:r>
    </w:p>
    <w:p w:rsidR="00CA0228" w:rsidRDefault="00CA0228" w:rsidP="00CA0228">
      <w:pPr>
        <w:spacing w:line="360" w:lineRule="auto"/>
      </w:pPr>
      <w:r>
        <w:t>Druh pozemku          ......................................</w:t>
      </w:r>
    </w:p>
    <w:p w:rsidR="00CA0228" w:rsidRDefault="00CA0228" w:rsidP="00CA0228">
      <w:pPr>
        <w:spacing w:line="360" w:lineRule="auto"/>
      </w:pPr>
      <w:r>
        <w:t>Dôvod                      ......................................................................................................................</w:t>
      </w:r>
    </w:p>
    <w:p w:rsidR="00CA0228" w:rsidRDefault="00CA0228" w:rsidP="00CA0228">
      <w:pPr>
        <w:spacing w:line="360" w:lineRule="auto"/>
      </w:pPr>
      <w:r>
        <w:t xml:space="preserve">                                 ......................................................................................................................</w:t>
      </w:r>
    </w:p>
    <w:p w:rsidR="00CA0228" w:rsidRDefault="00CA0228" w:rsidP="00CA0228"/>
    <w:p w:rsidR="00CA0228" w:rsidRDefault="00CA0228" w:rsidP="00CA0228"/>
    <w:p w:rsidR="00CA0228" w:rsidRDefault="00CA0228" w:rsidP="00CA0228">
      <w:r>
        <w:t xml:space="preserve">                                                                                                      .............................</w:t>
      </w:r>
      <w:r w:rsidR="00C61C93">
        <w:t>..</w:t>
      </w:r>
    </w:p>
    <w:p w:rsidR="00CA0228" w:rsidRPr="00093F54" w:rsidRDefault="00CA0228" w:rsidP="00CA0228">
      <w:pPr>
        <w:rPr>
          <w:b/>
        </w:rPr>
      </w:pPr>
      <w:r>
        <w:t xml:space="preserve">                                                                                                        </w:t>
      </w:r>
      <w:r w:rsidRPr="00093F54">
        <w:rPr>
          <w:b/>
        </w:rPr>
        <w:t>podpis žiadateľa</w:t>
      </w:r>
    </w:p>
    <w:p w:rsidR="00CA0228" w:rsidRDefault="00CA0228" w:rsidP="00CA0228">
      <w:pPr>
        <w:rPr>
          <w:i/>
          <w:iCs/>
        </w:rPr>
      </w:pPr>
    </w:p>
    <w:p w:rsidR="00CA0228" w:rsidRDefault="00CA0228" w:rsidP="00CA0228">
      <w:pPr>
        <w:rPr>
          <w:i/>
          <w:iCs/>
        </w:rPr>
      </w:pPr>
    </w:p>
    <w:p w:rsidR="00CA0228" w:rsidRDefault="00CA0228" w:rsidP="00CA0228">
      <w:pPr>
        <w:rPr>
          <w:i/>
          <w:iCs/>
        </w:rPr>
      </w:pPr>
      <w:r>
        <w:rPr>
          <w:i/>
          <w:iCs/>
        </w:rPr>
        <w:t>Prílohy k žiadosti :</w:t>
      </w:r>
    </w:p>
    <w:p w:rsidR="00CA0228" w:rsidRPr="006D741C" w:rsidRDefault="00CA0228" w:rsidP="00CA0228">
      <w:r>
        <w:t xml:space="preserve">a) dve </w:t>
      </w:r>
      <w:r w:rsidR="00AB65C1">
        <w:t xml:space="preserve">vyhotovenia geometrického plánu – </w:t>
      </w:r>
      <w:r w:rsidR="00C61C93">
        <w:t>originál</w:t>
      </w:r>
      <w:r w:rsidR="00AB65C1">
        <w:t xml:space="preserve"> </w:t>
      </w:r>
      <w:r>
        <w:rPr>
          <w:i/>
          <w:iCs/>
        </w:rPr>
        <w:t xml:space="preserve">, geometrický plán nie je potrebný   </w:t>
      </w:r>
    </w:p>
    <w:p w:rsidR="00CA0228" w:rsidRDefault="00CA0228" w:rsidP="00CA0228">
      <w:pPr>
        <w:rPr>
          <w:i/>
          <w:iCs/>
        </w:rPr>
      </w:pPr>
      <w:r>
        <w:rPr>
          <w:i/>
          <w:iCs/>
        </w:rPr>
        <w:t xml:space="preserve">       v prípade, že sa jedná o zmenu druhu pozemku celej parcely</w:t>
      </w:r>
    </w:p>
    <w:p w:rsidR="00CA0228" w:rsidRDefault="00CA0228" w:rsidP="00CA0228">
      <w:r>
        <w:t xml:space="preserve">b) doklad, preukazujúci kedy došlo k neoprávnenému záberu poľnohospodárskej pôdy na </w:t>
      </w:r>
    </w:p>
    <w:p w:rsidR="00CA0228" w:rsidRDefault="00CA0228" w:rsidP="00CA0228">
      <w:pPr>
        <w:rPr>
          <w:i/>
          <w:iCs/>
        </w:rPr>
      </w:pPr>
      <w:r>
        <w:t xml:space="preserve">     nepoľ. účel (</w:t>
      </w:r>
      <w:r>
        <w:rPr>
          <w:i/>
          <w:iCs/>
        </w:rPr>
        <w:t xml:space="preserve">stavebné povolenie, kolaudačné rozhodnutie, vyjadrenie obce a pod.) </w:t>
      </w:r>
    </w:p>
    <w:p w:rsidR="00CA0228" w:rsidRDefault="00CA0228" w:rsidP="00CA0228">
      <w:r>
        <w:t>c) vyjadrenie vlastníka</w:t>
      </w:r>
    </w:p>
    <w:p w:rsidR="00CA0228" w:rsidRDefault="00CA0228" w:rsidP="00CA0228">
      <w:r>
        <w:t>d) potvrdenie o bonitovanej pôdno-ekologickej jednotke</w:t>
      </w:r>
      <w:r w:rsidR="00C61C93">
        <w:t xml:space="preserve"> (</w:t>
      </w:r>
      <w:r>
        <w:t xml:space="preserve"> BPEJ </w:t>
      </w:r>
      <w:r w:rsidR="00C61C93">
        <w:t>)</w:t>
      </w:r>
      <w:r>
        <w:t xml:space="preserve"> </w:t>
      </w:r>
    </w:p>
    <w:p w:rsidR="009E6BAF" w:rsidRDefault="00CA0228">
      <w:r>
        <w:t>e) správny poplatok –</w:t>
      </w:r>
      <w:r w:rsidR="00A651BC">
        <w:t>50</w:t>
      </w:r>
      <w:r>
        <w:t>,00 € kolok</w:t>
      </w:r>
    </w:p>
    <w:p w:rsidR="00ED7563" w:rsidRDefault="00ED7563"/>
    <w:p w:rsidR="00ED7563" w:rsidRPr="00B0185F" w:rsidRDefault="00ED7563" w:rsidP="00ED7563">
      <w:pPr>
        <w:rPr>
          <w:sz w:val="20"/>
          <w:szCs w:val="20"/>
        </w:rPr>
      </w:pPr>
      <w:r w:rsidRPr="00B0185F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ED7563" w:rsidRDefault="00ED7563"/>
    <w:sectPr w:rsidR="00ED75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DD" w:rsidRDefault="00460EDD" w:rsidP="00ED7563">
      <w:r>
        <w:separator/>
      </w:r>
    </w:p>
  </w:endnote>
  <w:endnote w:type="continuationSeparator" w:id="0">
    <w:p w:rsidR="00460EDD" w:rsidRDefault="00460EDD" w:rsidP="00ED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DD" w:rsidRDefault="00460EDD" w:rsidP="00ED7563">
      <w:r>
        <w:separator/>
      </w:r>
    </w:p>
  </w:footnote>
  <w:footnote w:type="continuationSeparator" w:id="0">
    <w:p w:rsidR="00460EDD" w:rsidRDefault="00460EDD" w:rsidP="00ED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3" w:rsidRDefault="00ED7563" w:rsidP="00ED7563">
    <w:pPr>
      <w:pStyle w:val="Hlavika"/>
    </w:pPr>
    <w:r>
      <w:rPr>
        <w:b/>
      </w:rPr>
      <w:t>Žiadateľ</w:t>
    </w:r>
    <w:r>
      <w:t xml:space="preserve"> : (Meno, priezvisko, adresa žiadateľa, tel., e-mail kontakt)</w:t>
    </w:r>
  </w:p>
  <w:p w:rsidR="00ED7563" w:rsidRDefault="00ED7563" w:rsidP="00ED7563">
    <w:pPr>
      <w:pStyle w:val="Hlavika"/>
    </w:pPr>
  </w:p>
  <w:p w:rsidR="00ED7563" w:rsidRDefault="00ED75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28"/>
    <w:rsid w:val="00460EDD"/>
    <w:rsid w:val="005145B9"/>
    <w:rsid w:val="006D741C"/>
    <w:rsid w:val="007B45A0"/>
    <w:rsid w:val="00880C3A"/>
    <w:rsid w:val="009E6BAF"/>
    <w:rsid w:val="00A651BC"/>
    <w:rsid w:val="00AB65C1"/>
    <w:rsid w:val="00C61C93"/>
    <w:rsid w:val="00CA0228"/>
    <w:rsid w:val="00D464C7"/>
    <w:rsid w:val="00E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D98BB-A8CA-4206-A408-ED4CCA74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A0228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ovChar">
    <w:name w:val="Názov Char"/>
    <w:basedOn w:val="Predvolenpsmoodseku"/>
    <w:link w:val="Nzov"/>
    <w:rsid w:val="00CA0228"/>
    <w:rPr>
      <w:rFonts w:ascii="Arial" w:eastAsia="Times New Roman" w:hAnsi="Arial" w:cs="Times New Roman"/>
      <w:b/>
      <w:kern w:val="28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D7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75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7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756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2024-04-08T12:22:00Z</dcterms:created>
  <dcterms:modified xsi:type="dcterms:W3CDTF">2024-04-08T12:22:00Z</dcterms:modified>
</cp:coreProperties>
</file>