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D8" w:rsidRPr="00385C8E" w:rsidRDefault="009757D8" w:rsidP="009757D8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385C8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385C8E">
        <w:rPr>
          <w:rFonts w:ascii="Times New Roman" w:hAnsi="Times New Roman"/>
        </w:rPr>
        <w:t>Príloha č. 2</w:t>
      </w:r>
    </w:p>
    <w:p w:rsidR="009757D8" w:rsidRPr="00385C8E" w:rsidRDefault="009757D8" w:rsidP="009757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Pr="00385C8E">
        <w:rPr>
          <w:rFonts w:ascii="Times New Roman" w:hAnsi="Times New Roman"/>
        </w:rPr>
        <w:tab/>
      </w:r>
      <w:r w:rsidRPr="00385C8E">
        <w:rPr>
          <w:rFonts w:ascii="Times New Roman" w:hAnsi="Times New Roman"/>
        </w:rPr>
        <w:tab/>
        <w:t xml:space="preserve">                                                                                k vyhláške č. 366/2015 Z. z.</w:t>
      </w:r>
    </w:p>
    <w:p w:rsidR="009757D8" w:rsidRPr="009757D8" w:rsidRDefault="009757D8" w:rsidP="009757D8">
      <w:pPr>
        <w:spacing w:line="240" w:lineRule="auto"/>
        <w:rPr>
          <w:rFonts w:ascii="Times New Roman" w:hAnsi="Times New Roman"/>
        </w:rPr>
      </w:pPr>
      <w:r w:rsidRPr="009757D8">
        <w:rPr>
          <w:rFonts w:ascii="Times New Roman" w:hAnsi="Times New Roman"/>
        </w:rPr>
        <w:t>VZOR</w:t>
      </w:r>
    </w:p>
    <w:p w:rsidR="009757D8" w:rsidRDefault="009757D8" w:rsidP="009757D8">
      <w:pPr>
        <w:spacing w:line="240" w:lineRule="auto"/>
        <w:jc w:val="center"/>
        <w:rPr>
          <w:rFonts w:ascii="Times New Roman" w:hAnsi="Times New Roman"/>
          <w:b/>
        </w:rPr>
      </w:pPr>
    </w:p>
    <w:p w:rsidR="009757D8" w:rsidRDefault="009757D8" w:rsidP="009757D8">
      <w:pPr>
        <w:spacing w:line="240" w:lineRule="auto"/>
        <w:jc w:val="center"/>
        <w:rPr>
          <w:rFonts w:ascii="Times New Roman" w:hAnsi="Times New Roman"/>
          <w:b/>
        </w:rPr>
      </w:pPr>
    </w:p>
    <w:p w:rsidR="009757D8" w:rsidRPr="00385C8E" w:rsidRDefault="009757D8" w:rsidP="009757D8">
      <w:pPr>
        <w:spacing w:line="240" w:lineRule="auto"/>
        <w:jc w:val="center"/>
        <w:rPr>
          <w:rFonts w:ascii="Times New Roman" w:hAnsi="Times New Roman"/>
          <w:b/>
        </w:rPr>
      </w:pPr>
      <w:r w:rsidRPr="00385C8E">
        <w:rPr>
          <w:rFonts w:ascii="Times New Roman" w:hAnsi="Times New Roman"/>
          <w:b/>
        </w:rPr>
        <w:t>OHLÁSENIE O VZNIKU ODPADU A NAKLADANÍ S NÍM</w:t>
      </w:r>
    </w:p>
    <w:tbl>
      <w:tblPr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9757D8" w:rsidRPr="00385C8E" w:rsidTr="00A574BC">
        <w:trPr>
          <w:trHeight w:hRule="exact" w:val="284"/>
        </w:trPr>
        <w:tc>
          <w:tcPr>
            <w:tcW w:w="284" w:type="dxa"/>
          </w:tcPr>
          <w:p w:rsidR="009757D8" w:rsidRPr="00385C8E" w:rsidRDefault="009757D8" w:rsidP="00A574B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57D8" w:rsidRPr="00385C8E" w:rsidTr="00A574BC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757D8" w:rsidRPr="00385C8E" w:rsidRDefault="009757D8" w:rsidP="009757D8">
      <w:pPr>
        <w:spacing w:after="0"/>
        <w:rPr>
          <w:vanish/>
        </w:rPr>
      </w:pPr>
    </w:p>
    <w:tbl>
      <w:tblPr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53"/>
      </w:tblGrid>
      <w:tr w:rsidR="009757D8" w:rsidRPr="00385C8E" w:rsidTr="00A574BC">
        <w:trPr>
          <w:trHeight w:hRule="exact" w:val="227"/>
        </w:trPr>
        <w:tc>
          <w:tcPr>
            <w:tcW w:w="6591" w:type="dxa"/>
            <w:gridSpan w:val="2"/>
          </w:tcPr>
          <w:p w:rsidR="009757D8" w:rsidRPr="00385C8E" w:rsidRDefault="009757D8" w:rsidP="00A574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VYPLNÍ ÚRAD</w:t>
            </w:r>
          </w:p>
        </w:tc>
      </w:tr>
      <w:tr w:rsidR="009757D8" w:rsidRPr="00385C8E" w:rsidTr="00A574BC">
        <w:trPr>
          <w:trHeight w:val="2182"/>
        </w:trPr>
        <w:tc>
          <w:tcPr>
            <w:tcW w:w="2338" w:type="dxa"/>
          </w:tcPr>
          <w:p w:rsidR="009757D8" w:rsidRPr="00385C8E" w:rsidRDefault="009757D8" w:rsidP="00A574B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Odtlačok pečiatky úradu:</w:t>
            </w:r>
          </w:p>
        </w:tc>
        <w:tc>
          <w:tcPr>
            <w:tcW w:w="4253" w:type="dxa"/>
            <w:tcBorders>
              <w:top w:val="nil"/>
            </w:tcBorders>
          </w:tcPr>
          <w:tbl>
            <w:tblPr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9757D8" w:rsidRPr="00385C8E" w:rsidTr="00A574BC"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757D8" w:rsidRPr="00385C8E" w:rsidTr="00A574BC"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7D8" w:rsidRPr="00385C8E" w:rsidRDefault="009757D8" w:rsidP="00A574BC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757D8" w:rsidRPr="00385C8E" w:rsidRDefault="009757D8" w:rsidP="00A574B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 xml:space="preserve">Evidenčné číslo: </w:t>
            </w:r>
          </w:p>
          <w:p w:rsidR="009757D8" w:rsidRPr="00385C8E" w:rsidRDefault="009757D8" w:rsidP="00A574BC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Dátum doručenia:</w:t>
            </w:r>
          </w:p>
          <w:p w:rsidR="009757D8" w:rsidRPr="00385C8E" w:rsidRDefault="009757D8" w:rsidP="00A574BC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Doklad za úrad overil:</w:t>
            </w:r>
          </w:p>
        </w:tc>
      </w:tr>
    </w:tbl>
    <w:p w:rsidR="009757D8" w:rsidRPr="00385C8E" w:rsidRDefault="009757D8" w:rsidP="009757D8">
      <w:pPr>
        <w:spacing w:line="240" w:lineRule="auto"/>
        <w:rPr>
          <w:rFonts w:ascii="Times New Roman" w:hAnsi="Times New Roman"/>
          <w:sz w:val="20"/>
          <w:szCs w:val="20"/>
        </w:rPr>
      </w:pPr>
      <w:r w:rsidRPr="00385C8E">
        <w:rPr>
          <w:rFonts w:ascii="Times New Roman" w:hAnsi="Times New Roman"/>
          <w:sz w:val="20"/>
          <w:szCs w:val="20"/>
        </w:rPr>
        <w:t>Typ dokladu:</w:t>
      </w: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7"/>
        <w:gridCol w:w="267"/>
        <w:gridCol w:w="284"/>
      </w:tblGrid>
      <w:tr w:rsidR="009757D8" w:rsidRPr="00385C8E" w:rsidTr="00A574BC">
        <w:trPr>
          <w:trHeight w:hRule="exact" w:val="284"/>
        </w:trPr>
        <w:tc>
          <w:tcPr>
            <w:tcW w:w="284" w:type="dxa"/>
          </w:tcPr>
          <w:p w:rsidR="009757D8" w:rsidRPr="00385C8E" w:rsidRDefault="009757D8" w:rsidP="00A574B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:rsidR="009757D8" w:rsidRPr="00385C8E" w:rsidRDefault="009757D8" w:rsidP="00A574B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:rsidR="009757D8" w:rsidRPr="00385C8E" w:rsidRDefault="009757D8" w:rsidP="00A574B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757D8" w:rsidRPr="00385C8E" w:rsidRDefault="009757D8" w:rsidP="009757D8">
      <w:pPr>
        <w:spacing w:line="240" w:lineRule="auto"/>
        <w:rPr>
          <w:rFonts w:ascii="Times New Roman" w:hAnsi="Times New Roman"/>
          <w:sz w:val="20"/>
          <w:szCs w:val="20"/>
        </w:rPr>
      </w:pPr>
      <w:r w:rsidRPr="00385C8E">
        <w:rPr>
          <w:rFonts w:ascii="Times New Roman" w:hAnsi="Times New Roman"/>
          <w:sz w:val="20"/>
          <w:szCs w:val="20"/>
        </w:rPr>
        <w:t>Rok:</w:t>
      </w: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</w:tblGrid>
      <w:tr w:rsidR="009757D8" w:rsidRPr="00385C8E" w:rsidTr="00A574BC">
        <w:trPr>
          <w:trHeight w:hRule="exact" w:val="284"/>
        </w:trPr>
        <w:tc>
          <w:tcPr>
            <w:tcW w:w="284" w:type="dxa"/>
          </w:tcPr>
          <w:p w:rsidR="009757D8" w:rsidRPr="00385C8E" w:rsidRDefault="009757D8" w:rsidP="00A574BC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rPr>
                <w:rFonts w:ascii="Times New Roman" w:hAnsi="Times New Roman"/>
              </w:rPr>
            </w:pPr>
          </w:p>
        </w:tc>
      </w:tr>
      <w:tr w:rsidR="009757D8" w:rsidRPr="00385C8E" w:rsidTr="00A574BC">
        <w:trPr>
          <w:trHeight w:hRule="exact" w:val="284"/>
        </w:trPr>
        <w:tc>
          <w:tcPr>
            <w:tcW w:w="284" w:type="dxa"/>
          </w:tcPr>
          <w:p w:rsidR="009757D8" w:rsidRPr="00385C8E" w:rsidRDefault="009757D8" w:rsidP="00A574BC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rPr>
                <w:rFonts w:ascii="Times New Roman" w:hAnsi="Times New Roman"/>
              </w:rPr>
            </w:pPr>
          </w:p>
        </w:tc>
      </w:tr>
    </w:tbl>
    <w:p w:rsidR="009757D8" w:rsidRPr="00385C8E" w:rsidRDefault="009757D8" w:rsidP="009757D8">
      <w:pPr>
        <w:rPr>
          <w:rFonts w:ascii="Times New Roman" w:hAnsi="Times New Roman"/>
          <w:strike/>
          <w:sz w:val="20"/>
          <w:szCs w:val="20"/>
        </w:rPr>
      </w:pP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5C8E">
        <w:rPr>
          <w:rFonts w:ascii="Times New Roman" w:hAnsi="Times New Roman"/>
          <w:sz w:val="20"/>
          <w:szCs w:val="20"/>
        </w:rPr>
        <w:t>List č.</w:t>
      </w: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5C8E">
        <w:rPr>
          <w:rFonts w:ascii="Times New Roman" w:hAnsi="Times New Roman"/>
          <w:sz w:val="20"/>
          <w:szCs w:val="20"/>
        </w:rPr>
        <w:t>Počet listov</w:t>
      </w: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"/>
        <w:gridCol w:w="253"/>
        <w:gridCol w:w="255"/>
        <w:gridCol w:w="176"/>
        <w:gridCol w:w="255"/>
        <w:gridCol w:w="255"/>
        <w:gridCol w:w="175"/>
        <w:gridCol w:w="256"/>
        <w:gridCol w:w="224"/>
        <w:gridCol w:w="224"/>
        <w:gridCol w:w="224"/>
        <w:gridCol w:w="912"/>
        <w:gridCol w:w="519"/>
        <w:gridCol w:w="271"/>
        <w:gridCol w:w="272"/>
        <w:gridCol w:w="273"/>
        <w:gridCol w:w="154"/>
        <w:gridCol w:w="127"/>
        <w:gridCol w:w="93"/>
        <w:gridCol w:w="188"/>
        <w:gridCol w:w="32"/>
        <w:gridCol w:w="147"/>
        <w:gridCol w:w="78"/>
        <w:gridCol w:w="145"/>
        <w:gridCol w:w="138"/>
        <w:gridCol w:w="88"/>
        <w:gridCol w:w="196"/>
        <w:gridCol w:w="227"/>
        <w:gridCol w:w="216"/>
        <w:gridCol w:w="216"/>
        <w:gridCol w:w="215"/>
        <w:gridCol w:w="2520"/>
      </w:tblGrid>
      <w:tr w:rsidR="009757D8" w:rsidRPr="00385C8E" w:rsidTr="00A574BC">
        <w:trPr>
          <w:trHeight w:val="151"/>
        </w:trPr>
        <w:tc>
          <w:tcPr>
            <w:tcW w:w="9495" w:type="dxa"/>
            <w:gridSpan w:val="32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 xml:space="preserve">  ORGANIZÁCIA                                                                                                        PREVÁDZKAREŇ/ZÁVOD</w:t>
            </w:r>
          </w:p>
        </w:tc>
      </w:tr>
      <w:tr w:rsidR="009757D8" w:rsidRPr="00385C8E" w:rsidTr="00A574BC">
        <w:trPr>
          <w:trHeight w:val="186"/>
        </w:trPr>
        <w:tc>
          <w:tcPr>
            <w:tcW w:w="1796" w:type="dxa"/>
            <w:gridSpan w:val="8"/>
            <w:tcBorders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4"/>
            <w:tcBorders>
              <w:lef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:rsidR="009757D8" w:rsidRPr="00385C8E" w:rsidRDefault="009757D8" w:rsidP="00A574BC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IČO</w:t>
            </w:r>
          </w:p>
        </w:tc>
        <w:tc>
          <w:tcPr>
            <w:tcW w:w="271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gridSpan w:val="2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gridSpan w:val="2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dxa"/>
            <w:gridSpan w:val="3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4" w:type="dxa"/>
            <w:gridSpan w:val="5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7D8" w:rsidRPr="00385C8E" w:rsidTr="00A574BC">
        <w:trPr>
          <w:trHeight w:val="476"/>
        </w:trPr>
        <w:tc>
          <w:tcPr>
            <w:tcW w:w="4715" w:type="dxa"/>
            <w:gridSpan w:val="16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Obchodné meno:</w:t>
            </w:r>
          </w:p>
        </w:tc>
        <w:tc>
          <w:tcPr>
            <w:tcW w:w="4780" w:type="dxa"/>
            <w:gridSpan w:val="16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Názov:</w:t>
            </w:r>
          </w:p>
        </w:tc>
      </w:tr>
      <w:tr w:rsidR="009757D8" w:rsidRPr="00385C8E" w:rsidTr="00A574BC">
        <w:trPr>
          <w:trHeight w:val="464"/>
        </w:trPr>
        <w:tc>
          <w:tcPr>
            <w:tcW w:w="4715" w:type="dxa"/>
            <w:gridSpan w:val="16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Adresa</w:t>
            </w:r>
          </w:p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Obec:                                              PSČ:</w:t>
            </w:r>
          </w:p>
        </w:tc>
        <w:tc>
          <w:tcPr>
            <w:tcW w:w="4780" w:type="dxa"/>
            <w:gridSpan w:val="16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Adresa</w:t>
            </w:r>
          </w:p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Obec:                                               PSČ:</w:t>
            </w:r>
          </w:p>
        </w:tc>
      </w:tr>
      <w:tr w:rsidR="009757D8" w:rsidRPr="00385C8E" w:rsidTr="00A574BC">
        <w:trPr>
          <w:trHeight w:val="336"/>
        </w:trPr>
        <w:tc>
          <w:tcPr>
            <w:tcW w:w="4715" w:type="dxa"/>
            <w:gridSpan w:val="16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 xml:space="preserve">Štatutárny orgán </w:t>
            </w:r>
          </w:p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Meno a priezvisko:</w:t>
            </w:r>
          </w:p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Telefón:                                          Fax:</w:t>
            </w:r>
          </w:p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780" w:type="dxa"/>
            <w:gridSpan w:val="16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Zodpovedná osoba</w:t>
            </w:r>
          </w:p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Meno a priezvisko:</w:t>
            </w:r>
          </w:p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Telefón:                                           Fax:</w:t>
            </w:r>
          </w:p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e-mail:                                             URL:</w:t>
            </w:r>
          </w:p>
        </w:tc>
      </w:tr>
      <w:tr w:rsidR="009757D8" w:rsidRPr="00385C8E" w:rsidTr="00A574BC">
        <w:trPr>
          <w:trHeight w:val="297"/>
        </w:trPr>
        <w:tc>
          <w:tcPr>
            <w:tcW w:w="4715" w:type="dxa"/>
            <w:gridSpan w:val="16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 xml:space="preserve">Dátum </w:t>
            </w:r>
          </w:p>
        </w:tc>
        <w:tc>
          <w:tcPr>
            <w:tcW w:w="4780" w:type="dxa"/>
            <w:gridSpan w:val="16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  <w:tr w:rsidR="009757D8" w:rsidRPr="00385C8E" w:rsidTr="00A574BC">
        <w:trPr>
          <w:trHeight w:hRule="exact" w:val="227"/>
        </w:trPr>
        <w:tc>
          <w:tcPr>
            <w:tcW w:w="171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581"/>
        </w:trPr>
        <w:tc>
          <w:tcPr>
            <w:tcW w:w="4715" w:type="dxa"/>
            <w:gridSpan w:val="16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 xml:space="preserve">              -------------------------------------------------------</w:t>
            </w:r>
            <w:r w:rsidRPr="00385C8E">
              <w:rPr>
                <w:rFonts w:ascii="Times New Roman" w:hAnsi="Times New Roman"/>
                <w:sz w:val="20"/>
                <w:szCs w:val="20"/>
              </w:rPr>
              <w:br/>
              <w:t xml:space="preserve">              Odtlačok pečiatky, meno, priezvisko a podpis                                  </w:t>
            </w:r>
          </w:p>
        </w:tc>
        <w:tc>
          <w:tcPr>
            <w:tcW w:w="4780" w:type="dxa"/>
            <w:gridSpan w:val="16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 xml:space="preserve">              -------------------------------------------------------</w:t>
            </w:r>
            <w:r w:rsidRPr="00385C8E">
              <w:rPr>
                <w:rFonts w:ascii="Times New Roman" w:hAnsi="Times New Roman"/>
                <w:sz w:val="20"/>
                <w:szCs w:val="20"/>
              </w:rPr>
              <w:br/>
              <w:t xml:space="preserve">              Odtlačok pečiatky, meno, priezvisko a podpis                                  </w:t>
            </w:r>
          </w:p>
        </w:tc>
      </w:tr>
      <w:tr w:rsidR="009757D8" w:rsidRPr="00385C8E" w:rsidTr="00A574BC">
        <w:trPr>
          <w:trHeight w:val="68"/>
        </w:trPr>
        <w:tc>
          <w:tcPr>
            <w:tcW w:w="4715" w:type="dxa"/>
            <w:gridSpan w:val="16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16"/>
            <w:tcBorders>
              <w:top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tbl>
      <w:tblPr>
        <w:tblW w:w="94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269"/>
        <w:gridCol w:w="16"/>
        <w:gridCol w:w="290"/>
        <w:gridCol w:w="252"/>
        <w:gridCol w:w="32"/>
        <w:gridCol w:w="282"/>
        <w:gridCol w:w="282"/>
        <w:gridCol w:w="318"/>
        <w:gridCol w:w="283"/>
        <w:gridCol w:w="2692"/>
        <w:gridCol w:w="992"/>
        <w:gridCol w:w="1139"/>
        <w:gridCol w:w="846"/>
      </w:tblGrid>
      <w:tr w:rsidR="009757D8" w:rsidRPr="00385C8E" w:rsidTr="00A574BC">
        <w:trPr>
          <w:trHeight w:hRule="exact" w:val="227"/>
        </w:trPr>
        <w:tc>
          <w:tcPr>
            <w:tcW w:w="9476" w:type="dxa"/>
            <w:gridSpan w:val="14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OPIS ZARIADENIA NA ZHODNOCOVANIE/ZNEŠKODŇOVANIE ODPADOV</w:t>
            </w:r>
          </w:p>
        </w:tc>
      </w:tr>
      <w:tr w:rsidR="009757D8" w:rsidRPr="00385C8E" w:rsidTr="00A574BC">
        <w:trPr>
          <w:trHeight w:hRule="exact" w:val="113"/>
        </w:trPr>
        <w:tc>
          <w:tcPr>
            <w:tcW w:w="1783" w:type="dxa"/>
            <w:tcBorders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4"/>
            <w:tcBorders>
              <w:left w:val="nil"/>
              <w:bottom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9757D8" w:rsidRPr="00385C8E" w:rsidTr="00A574BC">
        <w:trPr>
          <w:trHeight w:hRule="exact" w:val="255"/>
        </w:trPr>
        <w:tc>
          <w:tcPr>
            <w:tcW w:w="1783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Číslo rozhodnutia:</w:t>
            </w:r>
          </w:p>
        </w:tc>
        <w:tc>
          <w:tcPr>
            <w:tcW w:w="2024" w:type="dxa"/>
            <w:gridSpan w:val="9"/>
            <w:tcBorders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9757D8" w:rsidRPr="00385C8E" w:rsidTr="00A574BC">
        <w:trPr>
          <w:trHeight w:hRule="exact" w:val="113"/>
        </w:trPr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8" w:type="dxa"/>
            <w:gridSpan w:val="10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hRule="exact" w:val="255"/>
        </w:trPr>
        <w:tc>
          <w:tcPr>
            <w:tcW w:w="1783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Kód nakladania:</w:t>
            </w:r>
          </w:p>
        </w:tc>
        <w:tc>
          <w:tcPr>
            <w:tcW w:w="285" w:type="dxa"/>
            <w:gridSpan w:val="2"/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6" w:type="dxa"/>
            <w:gridSpan w:val="9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hRule="exact" w:val="113"/>
        </w:trPr>
        <w:tc>
          <w:tcPr>
            <w:tcW w:w="9476" w:type="dxa"/>
            <w:gridSpan w:val="14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hRule="exact" w:val="255"/>
        </w:trPr>
        <w:tc>
          <w:tcPr>
            <w:tcW w:w="9476" w:type="dxa"/>
            <w:gridSpan w:val="14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 xml:space="preserve">Názov technológie:                                                                                                                    </w:t>
            </w:r>
          </w:p>
        </w:tc>
      </w:tr>
      <w:tr w:rsidR="009757D8" w:rsidRPr="00385C8E" w:rsidTr="00A574BC">
        <w:trPr>
          <w:trHeight w:hRule="exact" w:val="113"/>
        </w:trPr>
        <w:tc>
          <w:tcPr>
            <w:tcW w:w="2068" w:type="dxa"/>
            <w:gridSpan w:val="3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hRule="exact" w:val="255"/>
        </w:trPr>
        <w:tc>
          <w:tcPr>
            <w:tcW w:w="2068" w:type="dxa"/>
            <w:gridSpan w:val="3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Rok začatia prevádzky:</w:t>
            </w:r>
          </w:p>
        </w:tc>
        <w:tc>
          <w:tcPr>
            <w:tcW w:w="290" w:type="dxa"/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hRule="exact" w:val="113"/>
        </w:trPr>
        <w:tc>
          <w:tcPr>
            <w:tcW w:w="2642" w:type="dxa"/>
            <w:gridSpan w:val="6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hRule="exact" w:val="255"/>
        </w:trPr>
        <w:tc>
          <w:tcPr>
            <w:tcW w:w="2052" w:type="dxa"/>
            <w:gridSpan w:val="2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Kapacita zariadenia:</w:t>
            </w:r>
          </w:p>
          <w:p w:rsidR="009757D8" w:rsidRPr="00385C8E" w:rsidRDefault="009757D8" w:rsidP="00A574BC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</w:p>
          <w:p w:rsidR="009757D8" w:rsidRPr="00385C8E" w:rsidRDefault="009757D8" w:rsidP="00A574BC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 xml:space="preserve">                        Hmotnosť odpadu (t/rok):</w:t>
            </w:r>
          </w:p>
          <w:p w:rsidR="009757D8" w:rsidRPr="00385C8E" w:rsidRDefault="009757D8" w:rsidP="00A574BC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7D8" w:rsidRPr="00385C8E" w:rsidRDefault="009757D8" w:rsidP="00A574BC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7D8" w:rsidRPr="00385C8E" w:rsidRDefault="009757D8" w:rsidP="00A574BC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9757D8" w:rsidRPr="00385C8E" w:rsidRDefault="009757D8" w:rsidP="00A574BC">
            <w:pPr>
              <w:spacing w:before="60" w:after="0" w:line="240" w:lineRule="auto"/>
              <w:ind w:left="6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ind w:left="614"/>
              <w:rPr>
                <w:rFonts w:ascii="Times New Roman" w:hAnsi="Times New Roman"/>
                <w:sz w:val="20"/>
                <w:szCs w:val="20"/>
              </w:rPr>
            </w:pPr>
          </w:p>
          <w:p w:rsidR="009757D8" w:rsidRPr="00385C8E" w:rsidRDefault="009757D8" w:rsidP="00A574BC">
            <w:pPr>
              <w:spacing w:before="60" w:after="0" w:line="240" w:lineRule="auto"/>
              <w:ind w:left="6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hRule="exact" w:val="113"/>
        </w:trPr>
        <w:tc>
          <w:tcPr>
            <w:tcW w:w="9476" w:type="dxa"/>
            <w:gridSpan w:val="14"/>
            <w:tcBorders>
              <w:top w:val="nil"/>
            </w:tcBorders>
          </w:tcPr>
          <w:p w:rsidR="009757D8" w:rsidRPr="00385C8E" w:rsidRDefault="009757D8" w:rsidP="00A574BC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57D8" w:rsidRPr="00385C8E" w:rsidRDefault="009757D8" w:rsidP="009757D8">
      <w:pPr>
        <w:spacing w:before="60" w:after="0" w:line="240" w:lineRule="auto"/>
        <w:rPr>
          <w:rFonts w:ascii="Times New Roman" w:hAnsi="Times New Roman"/>
          <w:strike/>
        </w:rPr>
      </w:pP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="907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4"/>
        <w:gridCol w:w="284"/>
      </w:tblGrid>
      <w:tr w:rsidR="009757D8" w:rsidRPr="00385C8E" w:rsidTr="00A574BC">
        <w:trPr>
          <w:trHeight w:hRule="exact" w:val="227"/>
        </w:trPr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7D8" w:rsidRPr="00385C8E" w:rsidTr="00A574BC">
        <w:trPr>
          <w:trHeight w:hRule="exact" w:val="227"/>
        </w:trPr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57D8" w:rsidRPr="00385C8E" w:rsidRDefault="009757D8" w:rsidP="009757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5C8E">
        <w:rPr>
          <w:rFonts w:ascii="Times New Roman" w:hAnsi="Times New Roman"/>
        </w:rPr>
        <w:tab/>
      </w:r>
      <w:r w:rsidRPr="00385C8E">
        <w:rPr>
          <w:rFonts w:ascii="Times New Roman" w:hAnsi="Times New Roman"/>
        </w:rPr>
        <w:tab/>
      </w:r>
      <w:r w:rsidRPr="00385C8E">
        <w:rPr>
          <w:rFonts w:ascii="Times New Roman" w:hAnsi="Times New Roman"/>
        </w:rPr>
        <w:tab/>
        <w:t xml:space="preserve">                                                                                                            </w:t>
      </w:r>
      <w:r w:rsidRPr="00385C8E">
        <w:rPr>
          <w:rFonts w:ascii="Times New Roman" w:hAnsi="Times New Roman"/>
          <w:sz w:val="20"/>
          <w:szCs w:val="20"/>
        </w:rPr>
        <w:t>List č.:</w:t>
      </w:r>
      <w:r w:rsidRPr="00385C8E">
        <w:rPr>
          <w:rFonts w:ascii="Times New Roman" w:hAnsi="Times New Roman"/>
          <w:sz w:val="20"/>
          <w:szCs w:val="20"/>
        </w:rPr>
        <w:tab/>
      </w:r>
      <w:r w:rsidRPr="00385C8E">
        <w:rPr>
          <w:rFonts w:ascii="Times New Roman" w:hAnsi="Times New Roman"/>
          <w:sz w:val="20"/>
          <w:szCs w:val="20"/>
        </w:rPr>
        <w:tab/>
      </w:r>
      <w:r w:rsidRPr="00385C8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Počet listov:</w:t>
      </w:r>
    </w:p>
    <w:tbl>
      <w:tblPr>
        <w:tblpPr w:leftFromText="141" w:rightFromText="141" w:vertAnchor="text" w:tblpX="176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757D8" w:rsidRPr="00385C8E" w:rsidTr="00A574BC">
        <w:trPr>
          <w:trHeight w:val="274"/>
        </w:trPr>
        <w:tc>
          <w:tcPr>
            <w:tcW w:w="227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57D8" w:rsidRPr="00385C8E" w:rsidRDefault="009757D8" w:rsidP="009757D8">
      <w:pPr>
        <w:tabs>
          <w:tab w:val="left" w:pos="57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385C8E">
        <w:rPr>
          <w:rFonts w:ascii="Times New Roman" w:hAnsi="Times New Roman"/>
          <w:sz w:val="20"/>
          <w:szCs w:val="20"/>
        </w:rPr>
        <w:t xml:space="preserve">Evidenčné číslo:    </w:t>
      </w:r>
    </w:p>
    <w:tbl>
      <w:tblPr>
        <w:tblpPr w:leftFromText="141" w:rightFromText="141" w:vertAnchor="text" w:tblpX="80" w:tblpY="66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485"/>
        <w:gridCol w:w="255"/>
        <w:gridCol w:w="255"/>
        <w:gridCol w:w="244"/>
        <w:gridCol w:w="255"/>
        <w:gridCol w:w="267"/>
        <w:gridCol w:w="255"/>
        <w:gridCol w:w="255"/>
        <w:gridCol w:w="255"/>
        <w:gridCol w:w="4155"/>
      </w:tblGrid>
      <w:tr w:rsidR="009757D8" w:rsidRPr="00385C8E" w:rsidTr="00A574BC">
        <w:trPr>
          <w:trHeight w:val="267"/>
        </w:trPr>
        <w:tc>
          <w:tcPr>
            <w:tcW w:w="3170" w:type="dxa"/>
          </w:tcPr>
          <w:p w:rsidR="009757D8" w:rsidRPr="00385C8E" w:rsidRDefault="009757D8" w:rsidP="00A574BC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ORGANIZÁCIA</w:t>
            </w:r>
          </w:p>
        </w:tc>
        <w:tc>
          <w:tcPr>
            <w:tcW w:w="485" w:type="dxa"/>
          </w:tcPr>
          <w:p w:rsidR="009757D8" w:rsidRPr="00385C8E" w:rsidRDefault="009757D8" w:rsidP="00A574BC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IČO</w:t>
            </w:r>
          </w:p>
        </w:tc>
        <w:tc>
          <w:tcPr>
            <w:tcW w:w="255" w:type="dxa"/>
          </w:tcPr>
          <w:p w:rsidR="009757D8" w:rsidRPr="00385C8E" w:rsidRDefault="009757D8" w:rsidP="00A574BC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9757D8" w:rsidRPr="00385C8E" w:rsidRDefault="009757D8" w:rsidP="00A574BC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dxa"/>
          </w:tcPr>
          <w:p w:rsidR="009757D8" w:rsidRPr="00385C8E" w:rsidRDefault="009757D8" w:rsidP="00A574BC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9757D8" w:rsidRPr="00385C8E" w:rsidRDefault="009757D8" w:rsidP="00A574BC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:rsidR="009757D8" w:rsidRPr="00385C8E" w:rsidRDefault="009757D8" w:rsidP="00A574BC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9757D8" w:rsidRPr="00385C8E" w:rsidRDefault="009757D8" w:rsidP="00A574BC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9757D8" w:rsidRPr="00385C8E" w:rsidRDefault="009757D8" w:rsidP="00A574BC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9757D8" w:rsidRPr="00385C8E" w:rsidRDefault="009757D8" w:rsidP="00A574BC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5" w:type="dxa"/>
          </w:tcPr>
          <w:p w:rsidR="009757D8" w:rsidRPr="00385C8E" w:rsidRDefault="009757D8" w:rsidP="00A574BC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 xml:space="preserve">                              PREVÁDZKAREŇ/ZÁVOD</w:t>
            </w:r>
          </w:p>
        </w:tc>
      </w:tr>
      <w:tr w:rsidR="009757D8" w:rsidRPr="00385C8E" w:rsidTr="00A574BC">
        <w:trPr>
          <w:trHeight w:val="627"/>
        </w:trPr>
        <w:tc>
          <w:tcPr>
            <w:tcW w:w="4165" w:type="dxa"/>
            <w:gridSpan w:val="4"/>
            <w:tcBorders>
              <w:right w:val="nil"/>
            </w:tcBorders>
          </w:tcPr>
          <w:p w:rsidR="009757D8" w:rsidRPr="00385C8E" w:rsidRDefault="009757D8" w:rsidP="00A574BC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Obchodné meno:</w:t>
            </w:r>
          </w:p>
        </w:tc>
        <w:tc>
          <w:tcPr>
            <w:tcW w:w="499" w:type="dxa"/>
            <w:gridSpan w:val="2"/>
            <w:tcBorders>
              <w:left w:val="nil"/>
            </w:tcBorders>
          </w:tcPr>
          <w:p w:rsidR="009757D8" w:rsidRPr="00385C8E" w:rsidRDefault="009757D8" w:rsidP="00A574BC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:rsidR="009757D8" w:rsidRPr="00385C8E" w:rsidRDefault="009757D8" w:rsidP="00A574BC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8E">
              <w:rPr>
                <w:rFonts w:ascii="Times New Roman" w:hAnsi="Times New Roman"/>
                <w:sz w:val="20"/>
                <w:szCs w:val="20"/>
              </w:rPr>
              <w:t>Názov:</w:t>
            </w:r>
          </w:p>
        </w:tc>
      </w:tr>
    </w:tbl>
    <w:p w:rsidR="009757D8" w:rsidRPr="00385C8E" w:rsidRDefault="009757D8" w:rsidP="009757D8">
      <w:pPr>
        <w:tabs>
          <w:tab w:val="left" w:pos="5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85C8E">
        <w:rPr>
          <w:rFonts w:ascii="Times New Roman" w:hAnsi="Times New Roman"/>
        </w:rPr>
        <w:tab/>
      </w:r>
      <w:r w:rsidRPr="00385C8E">
        <w:rPr>
          <w:rFonts w:ascii="Times New Roman" w:hAnsi="Times New Roman"/>
        </w:rPr>
        <w:tab/>
      </w: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p w:rsidR="009757D8" w:rsidRPr="00385C8E" w:rsidRDefault="009757D8" w:rsidP="009757D8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="83" w:tblpY="-115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5"/>
        <w:gridCol w:w="255"/>
        <w:gridCol w:w="255"/>
        <w:gridCol w:w="255"/>
        <w:gridCol w:w="255"/>
        <w:gridCol w:w="255"/>
        <w:gridCol w:w="1620"/>
        <w:gridCol w:w="728"/>
        <w:gridCol w:w="635"/>
        <w:gridCol w:w="1429"/>
        <w:gridCol w:w="518"/>
        <w:gridCol w:w="281"/>
        <w:gridCol w:w="282"/>
        <w:gridCol w:w="302"/>
        <w:gridCol w:w="283"/>
        <w:gridCol w:w="284"/>
        <w:gridCol w:w="284"/>
        <w:gridCol w:w="284"/>
        <w:gridCol w:w="284"/>
        <w:gridCol w:w="558"/>
      </w:tblGrid>
      <w:tr w:rsidR="009757D8" w:rsidRPr="00385C8E" w:rsidTr="00A574BC">
        <w:trPr>
          <w:trHeight w:val="360"/>
        </w:trPr>
        <w:tc>
          <w:tcPr>
            <w:tcW w:w="525" w:type="dxa"/>
            <w:vMerge w:val="restart"/>
          </w:tcPr>
          <w:p w:rsidR="009757D8" w:rsidRPr="00385C8E" w:rsidRDefault="009757D8" w:rsidP="00A574BC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Por.</w:t>
            </w:r>
          </w:p>
          <w:p w:rsidR="009757D8" w:rsidRPr="00385C8E" w:rsidRDefault="009757D8" w:rsidP="00A574BC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číslo</w:t>
            </w:r>
          </w:p>
        </w:tc>
        <w:tc>
          <w:tcPr>
            <w:tcW w:w="1530" w:type="dxa"/>
            <w:gridSpan w:val="6"/>
            <w:vMerge w:val="restart"/>
          </w:tcPr>
          <w:p w:rsidR="009757D8" w:rsidRPr="00385C8E" w:rsidRDefault="009757D8" w:rsidP="00A574BC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Kód odpadu podľa Katalógu odpadov</w:t>
            </w:r>
          </w:p>
        </w:tc>
        <w:tc>
          <w:tcPr>
            <w:tcW w:w="1620" w:type="dxa"/>
            <w:vMerge w:val="restart"/>
          </w:tcPr>
          <w:p w:rsidR="009757D8" w:rsidRPr="00385C8E" w:rsidRDefault="009757D8" w:rsidP="00A574BC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Názov odpadu podľa Katalógu odpadov</w:t>
            </w:r>
          </w:p>
        </w:tc>
        <w:tc>
          <w:tcPr>
            <w:tcW w:w="728" w:type="dxa"/>
            <w:vMerge w:val="restart"/>
          </w:tcPr>
          <w:p w:rsidR="009757D8" w:rsidRPr="00385C8E" w:rsidRDefault="009757D8" w:rsidP="00A574BC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Kateg. odpadu</w:t>
            </w:r>
          </w:p>
        </w:tc>
        <w:tc>
          <w:tcPr>
            <w:tcW w:w="635" w:type="dxa"/>
            <w:vMerge w:val="restart"/>
          </w:tcPr>
          <w:p w:rsidR="009757D8" w:rsidRPr="00385C8E" w:rsidRDefault="009757D8" w:rsidP="00A574BC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Y-kód</w:t>
            </w:r>
          </w:p>
        </w:tc>
        <w:tc>
          <w:tcPr>
            <w:tcW w:w="1429" w:type="dxa"/>
            <w:vMerge w:val="restart"/>
          </w:tcPr>
          <w:p w:rsidR="009757D8" w:rsidRPr="00385C8E" w:rsidRDefault="009757D8" w:rsidP="00A574BC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Hmotnosť odpadu (v tonách)</w:t>
            </w:r>
          </w:p>
        </w:tc>
        <w:tc>
          <w:tcPr>
            <w:tcW w:w="2802" w:type="dxa"/>
            <w:gridSpan w:val="9"/>
          </w:tcPr>
          <w:p w:rsidR="009757D8" w:rsidRPr="00385C8E" w:rsidRDefault="009757D8" w:rsidP="00A574BC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Spôsob nakladania s odpadom</w:t>
            </w:r>
          </w:p>
        </w:tc>
        <w:tc>
          <w:tcPr>
            <w:tcW w:w="558" w:type="dxa"/>
          </w:tcPr>
          <w:p w:rsidR="009757D8" w:rsidRPr="00385C8E" w:rsidRDefault="009757D8" w:rsidP="00A574BC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C8E">
              <w:rPr>
                <w:rFonts w:ascii="Times New Roman" w:hAnsi="Times New Roman"/>
                <w:sz w:val="18"/>
                <w:szCs w:val="18"/>
              </w:rPr>
              <w:t>Pozn.</w:t>
            </w:r>
          </w:p>
        </w:tc>
      </w:tr>
      <w:tr w:rsidR="009757D8" w:rsidRPr="00385C8E" w:rsidTr="00A574BC">
        <w:trPr>
          <w:trHeight w:val="151"/>
        </w:trPr>
        <w:tc>
          <w:tcPr>
            <w:tcW w:w="525" w:type="dxa"/>
            <w:vMerge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6"/>
            <w:vMerge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8" w:type="dxa"/>
            <w:vMerge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5" w:type="dxa"/>
            <w:vMerge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9" w:type="dxa"/>
            <w:vMerge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Kód</w:t>
            </w:r>
          </w:p>
        </w:tc>
        <w:tc>
          <w:tcPr>
            <w:tcW w:w="2284" w:type="dxa"/>
            <w:gridSpan w:val="8"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IČO, obchodné meno, sídlo/miesto podnikania</w:t>
            </w:r>
          </w:p>
        </w:tc>
        <w:tc>
          <w:tcPr>
            <w:tcW w:w="558" w:type="dxa"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7D8" w:rsidRPr="00385C8E" w:rsidTr="00A574BC">
        <w:trPr>
          <w:trHeight w:hRule="exact" w:val="170"/>
        </w:trPr>
        <w:tc>
          <w:tcPr>
            <w:tcW w:w="525" w:type="dxa"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30" w:type="dxa"/>
            <w:gridSpan w:val="6"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620" w:type="dxa"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28" w:type="dxa"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35" w:type="dxa"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429" w:type="dxa"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18" w:type="dxa"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284" w:type="dxa"/>
            <w:gridSpan w:val="8"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58" w:type="dxa"/>
          </w:tcPr>
          <w:p w:rsidR="009757D8" w:rsidRPr="00385C8E" w:rsidRDefault="009757D8" w:rsidP="00A574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85C8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7D8" w:rsidRPr="00385C8E" w:rsidTr="00A574BC">
        <w:trPr>
          <w:trHeight w:val="255"/>
        </w:trPr>
        <w:tc>
          <w:tcPr>
            <w:tcW w:w="525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9757D8" w:rsidRPr="00385C8E" w:rsidRDefault="009757D8" w:rsidP="00A57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57D8" w:rsidRPr="00385C8E" w:rsidRDefault="009757D8" w:rsidP="009757D8">
      <w:pPr>
        <w:rPr>
          <w:rFonts w:ascii="Times New Roman" w:hAnsi="Times New Roman"/>
        </w:rPr>
      </w:pPr>
    </w:p>
    <w:p w:rsidR="00531D35" w:rsidRDefault="00531D35"/>
    <w:p w:rsidR="006B7509" w:rsidRDefault="006B7509"/>
    <w:p w:rsidR="006B7509" w:rsidRDefault="006B7509"/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</w:rPr>
        <w:lastRenderedPageBreak/>
        <w:t>Spôsob vypĺňania tlačiva</w:t>
      </w:r>
      <w:r w:rsidRPr="006B7509">
        <w:rPr>
          <w:rFonts w:ascii="Times New Roman" w:hAnsi="Times New Roman"/>
          <w:b/>
        </w:rPr>
        <w:t xml:space="preserve"> OHLÁSENIE O VZNIKU ODPADU A NAKLADANÍ S NÍM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V tomto tlačive sa uvádzajú sumárne údaje o vzniku odpadu a spôsobe nakladania sním uvedené v tlačive EVIDENČNÝ LIST ODPADU za uplynulý rok podľa jednotlivých druhov alebo poddruhov odpadu.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prevzatie odpadu, jedna kolónka tlačiva OHLÁSENIE O VZNIKU ODPADU A NAKLADANÍ SNÍM sa vytvorí sčítaním všetkých údajov o množstvách odpadu v tlačive EVIDENČNÝ LIST ODPADU, ktorý má zhodný kód odpadu a kód nakladania.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odovzdanie odpadu, jedna kolónka tlačiva OHLÁSENIE O VZNIKU ODPADU A NAKLADANÍ SNÍM sa vytvorí sčítaním všetkých údajov o množstvách odpadu v tlačive EVIDENČNÝ LIST ODPADU, ktorý má zhodný kód odpadu, kód nakladania a zhodnú organizáciu.</w:t>
      </w:r>
    </w:p>
    <w:p w:rsidR="006B7509" w:rsidRPr="006B7509" w:rsidRDefault="006B7509" w:rsidP="006B7509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organizácia podávajúca ohlásenie vykonáva viac činností, podáva ohlásenie za každú činnosť na samostatnom tlačive.</w:t>
      </w:r>
    </w:p>
    <w:p w:rsidR="006B7509" w:rsidRPr="006B7509" w:rsidRDefault="006B7509" w:rsidP="006B7509">
      <w:pPr>
        <w:spacing w:after="0" w:line="240" w:lineRule="auto"/>
        <w:ind w:left="-284"/>
        <w:jc w:val="both"/>
        <w:rPr>
          <w:rFonts w:ascii="Times New Roman" w:hAnsi="Times New Roman"/>
        </w:rPr>
      </w:pP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Typ dokladu</w:t>
      </w:r>
      <w:r w:rsidRPr="006B7509">
        <w:rPr>
          <w:rFonts w:ascii="Times New Roman" w:hAnsi="Times New Roman"/>
        </w:rPr>
        <w:t xml:space="preserve"> - podľa spôsobu činnosti: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P</w:t>
      </w:r>
      <w:r w:rsidRPr="006B7509">
        <w:rPr>
          <w:rFonts w:ascii="Times New Roman" w:hAnsi="Times New Roman"/>
        </w:rPr>
        <w:tab/>
        <w:t>Pôvodca odpadu je každý pôvodný pôvodca, ktorého činnosťou odpad vzniká, alebo ten, kto vykonáva úpravu, zmiešavame alebo iné úkony s odpadmi, ak ich výsledkom je zmena povahy alebo zloženia týchto odpadov.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M</w:t>
      </w:r>
      <w:r w:rsidRPr="006B7509">
        <w:rPr>
          <w:rFonts w:ascii="Times New Roman" w:hAnsi="Times New Roman"/>
        </w:rPr>
        <w:tab/>
        <w:t>Držiteľ odpadu je pôvodca odpadu alebo osoba, ktorá má odpad v držbe. Uvedie sa len vtedy, ak sa nedá použiť iný kód (napríklad servisné práce, prekládková stanica, skladovanie výkopovej zeminy).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V</w:t>
      </w:r>
      <w:r w:rsidRPr="006B7509">
        <w:rPr>
          <w:rFonts w:ascii="Times New Roman" w:hAnsi="Times New Roman"/>
        </w:rPr>
        <w:tab/>
        <w:t>Zber odpadu je zhromažďovanie odpadu od inej osoby vrátane jeho predbežného triedenia a dočasného uloženia odpadu na účely prepravy do zariadenia na spracovanie odpadov. Uvedie sa aj vtedy, ak ide o registráciu vydanú pre zber odpadov.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R</w:t>
      </w:r>
      <w:r w:rsidRPr="006B7509">
        <w:rPr>
          <w:rFonts w:ascii="Times New Roman" w:hAnsi="Times New Roman"/>
        </w:rPr>
        <w:tab/>
        <w:t>Zhodnocovanie odpadu je činnosť, ktorej hlavným výsledkom je prospešné využitie odpadu na účel nahradiť iné materiály vo výrobnej činnosti alebo v širšom hospodárstve, alebo zabezpečenie pripravenosti odpadu na plnenie tejto funkcie; uvedené v tabuľke 5.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D</w:t>
      </w:r>
      <w:r w:rsidRPr="006B7509">
        <w:rPr>
          <w:rFonts w:ascii="Times New Roman" w:hAnsi="Times New Roman"/>
        </w:rPr>
        <w:tab/>
        <w:t>Zneškodňovanie odpadu je činnosť, ktorá nie je zhodnocovaním, a to aj vtedy, ak je druhotným výsledkom činnosti spätné získanie látok alebo energie; uvedené v tabuľke 6.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O</w:t>
      </w:r>
      <w:r w:rsidRPr="006B7509">
        <w:rPr>
          <w:rFonts w:ascii="Times New Roman" w:hAnsi="Times New Roman"/>
        </w:rPr>
        <w:tab/>
        <w:t>Obchodník je podnikateľ, ktorý pri kúpe a následnom predaji odpadu koná vo vlastnom mene a na vlastnú zodpovednosť vrátane takých obchodníkov, ktorí tento odpad nemajú fyzicky v držbe.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S</w:t>
      </w:r>
      <w:r w:rsidRPr="006B7509">
        <w:rPr>
          <w:rFonts w:ascii="Times New Roman" w:hAnsi="Times New Roman"/>
        </w:rPr>
        <w:tab/>
        <w:t>Sprostredkovateľ je podnikateľ, ktorý organizuje zhodnocovanie odpadu alebo zneškodňovanie odpadu v mene iných osôb vrátane takých sprostredkovateľov, ktorí tento odpad nemajú fyzicky v držbe.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Rok</w:t>
      </w:r>
      <w:r w:rsidRPr="006B7509">
        <w:rPr>
          <w:rFonts w:ascii="Times New Roman" w:hAnsi="Times New Roman"/>
        </w:rPr>
        <w:t xml:space="preserve"> - uvedie sa rok, za ktorý sa podáva ohlásenie.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Evidenčné číslo</w:t>
      </w:r>
      <w:r w:rsidRPr="006B7509">
        <w:rPr>
          <w:rFonts w:ascii="Times New Roman" w:hAnsi="Times New Roman"/>
        </w:rPr>
        <w:t xml:space="preserve"> - pridelí a vyplní príslušný orgán štátnej správy odpadového hospodárstva.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Dátum doručenia</w:t>
      </w:r>
      <w:r w:rsidRPr="006B7509">
        <w:rPr>
          <w:rFonts w:ascii="Times New Roman" w:hAnsi="Times New Roman"/>
        </w:rPr>
        <w:t xml:space="preserve"> - uvedie sa dátum doručenia tlačiva na príslušný orgán štátnej správy odpadového hospodárstva.</w:t>
      </w:r>
    </w:p>
    <w:p w:rsidR="006B7509" w:rsidRPr="006B7509" w:rsidRDefault="006B7509" w:rsidP="006B7509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Doklad za úrad overil</w:t>
      </w:r>
      <w:r w:rsidRPr="006B7509">
        <w:rPr>
          <w:rFonts w:ascii="Times New Roman" w:hAnsi="Times New Roman"/>
        </w:rPr>
        <w:t xml:space="preserve"> - uvedie sa pracovník príslušného orgánu štátnej správy odpadového hospodárstva, ktorý skontroloval úplnosť vyplnenia tlačiva.</w:t>
      </w:r>
    </w:p>
    <w:p w:rsidR="006B7509" w:rsidRPr="006B7509" w:rsidRDefault="006B7509" w:rsidP="006B7509">
      <w:pPr>
        <w:spacing w:after="0" w:line="240" w:lineRule="auto"/>
        <w:ind w:left="-284"/>
        <w:jc w:val="both"/>
        <w:rPr>
          <w:rFonts w:ascii="Times New Roman" w:hAnsi="Times New Roman"/>
          <w:b/>
        </w:rPr>
      </w:pP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ORGANIZÁCIA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IČO</w:t>
      </w:r>
      <w:r w:rsidRPr="006B7509">
        <w:rPr>
          <w:rFonts w:ascii="Times New Roman" w:hAnsi="Times New Roman"/>
        </w:rPr>
        <w:t xml:space="preserve"> - uvedie sa identifikačné číslo organizácie; ak má organizácia identifikačné číslo menšie ako osemmiestne, zľava sa doplnia nuly na celkový počet ôsmich miest.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Obchodné meno</w:t>
      </w:r>
      <w:r w:rsidRPr="006B7509">
        <w:rPr>
          <w:rFonts w:ascii="Times New Roman" w:hAnsi="Times New Roman"/>
        </w:rPr>
        <w:t xml:space="preserve"> - uvedie sa obchodné meno organizácie (právnickej osoby alebo fyzickej osoby-podnikateľa) tak, ako je zapísaná v príslušnom registri.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Ulica, obec, PSČ</w:t>
      </w:r>
      <w:r w:rsidRPr="006B7509">
        <w:rPr>
          <w:rFonts w:ascii="Times New Roman" w:hAnsi="Times New Roman"/>
        </w:rPr>
        <w:t xml:space="preserve"> - uvedie sa presná a úplná adresa sídla organizácie.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 xml:space="preserve">Štatutárny orgán </w:t>
      </w:r>
      <w:r w:rsidRPr="006B7509">
        <w:rPr>
          <w:rFonts w:ascii="Times New Roman" w:hAnsi="Times New Roman"/>
        </w:rPr>
        <w:t xml:space="preserve">- uvedie sa meno, priezvisko, telefón, fax, e-mail, adresa webového sídla, člena štatutárneho orgánu oprávneného konať v mene spoločnosti alebo osoby splnomocnenej štatutárnym orgánom. Ak sú viacerí </w:t>
      </w:r>
      <w:r w:rsidRPr="006B7509">
        <w:rPr>
          <w:rFonts w:ascii="Times New Roman" w:hAnsi="Times New Roman"/>
        </w:rPr>
        <w:lastRenderedPageBreak/>
        <w:t>členovia štatutárneho orgánu oprávnení konať v mene spoločnosti spoločne, v prílohe sa uvedie ich meno, priezvisko, dátum a podpis.</w:t>
      </w:r>
    </w:p>
    <w:p w:rsidR="006B7509" w:rsidRPr="006B7509" w:rsidRDefault="006B7509" w:rsidP="006B7509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Dátum</w:t>
      </w:r>
      <w:r w:rsidRPr="006B7509">
        <w:rPr>
          <w:rFonts w:ascii="Times New Roman" w:hAnsi="Times New Roman"/>
        </w:rPr>
        <w:t xml:space="preserve"> - uvedie sa dátum podpísania tlačiva.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PREVÁDZKAREŇ/ZÁVOD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Nasledujúca časť týkajúca sa samostatnej prevádzkarne6a)/závodu sa vypĺňa, ak nie je totožná s organizáciou.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sa evidencia odpadu vedie za každú prevádzkareň, ak ide o prekládkovú stanicu, o skladovanie výkopovej zeminy alebo o mobilný zber, táto položka sa vypĺňa v súlade s položkou Prevádzkareň/Závod v Evidenčnom liste odpadu.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sa evidencia odpadu vedie za každé miesto vzniku odpadu v súlade s vydaným súhlasom alebo len za každé miesto vzniku, ohlásenie sa vypĺňa sumárne za všetky miesta vzniku v príslušnom okrese a v položke Prevádzkareň/Závod sa uvedie názov príslušného okresu a položku Adresa (Ulica, obec, PSČ) nie je potrebné vyplniť.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Názov</w:t>
      </w:r>
      <w:r w:rsidRPr="006B7509">
        <w:rPr>
          <w:rFonts w:ascii="Times New Roman" w:hAnsi="Times New Roman"/>
        </w:rPr>
        <w:t xml:space="preserve"> - uvedie sa, ak je zavedený vnútri organizácie.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Ulica, obec, PSČ</w:t>
      </w:r>
      <w:r w:rsidRPr="006B7509">
        <w:rPr>
          <w:rFonts w:ascii="Times New Roman" w:hAnsi="Times New Roman"/>
        </w:rPr>
        <w:t xml:space="preserve"> - uvedie sa presná a úplná adresa prevádzkarne.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Zodpovedná osoba</w:t>
      </w:r>
      <w:r w:rsidRPr="006B7509">
        <w:rPr>
          <w:rFonts w:ascii="Times New Roman" w:hAnsi="Times New Roman"/>
        </w:rPr>
        <w:t xml:space="preserve"> - uvedie sa poverená osoba, ktorá je zodpovedná za nakladanie s odpadmi, jej telefón, fax, e-mail, adresa webového sídla.</w:t>
      </w:r>
    </w:p>
    <w:p w:rsidR="006B7509" w:rsidRPr="006B7509" w:rsidRDefault="006B7509" w:rsidP="006B7509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Dátum</w:t>
      </w:r>
      <w:r w:rsidRPr="006B7509">
        <w:rPr>
          <w:rFonts w:ascii="Times New Roman" w:hAnsi="Times New Roman"/>
        </w:rPr>
        <w:t xml:space="preserve"> - uvedie sa dátum podpísania tlačiva.</w:t>
      </w:r>
    </w:p>
    <w:p w:rsidR="006B7509" w:rsidRPr="006B7509" w:rsidRDefault="006B7509" w:rsidP="006B7509">
      <w:pPr>
        <w:spacing w:after="0" w:line="240" w:lineRule="auto"/>
        <w:ind w:left="-284"/>
        <w:jc w:val="both"/>
        <w:rPr>
          <w:rFonts w:ascii="Times New Roman" w:hAnsi="Times New Roman"/>
          <w:b/>
        </w:rPr>
      </w:pP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OPIS ZARIADENIA NA ZHODNOCOVANIE/ZNEŠKODŇOVANIE ODPADO</w:t>
      </w:r>
      <w:r w:rsidRPr="006B7509">
        <w:rPr>
          <w:rFonts w:ascii="Times New Roman" w:hAnsi="Times New Roman"/>
        </w:rPr>
        <w:t>V - vyplní iba zariadenie na zhodnocovanie a zneškodňovanie odpadov.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Prevádzkovateľ zariadenia na zhodnocovanie/zneškodňovanie odpadov vypĺňa samostatné tlačivo za každý kód nakladania uvedený v tabuľkách 5 a 6 okrem kódov nakladania R 13 a D 15.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Číslo rozhodnutia</w:t>
      </w:r>
      <w:r w:rsidRPr="006B7509">
        <w:rPr>
          <w:rFonts w:ascii="Times New Roman" w:hAnsi="Times New Roman"/>
        </w:rPr>
        <w:t xml:space="preserve"> - uvedie sa číslo rozhodnutia na prevádzkovanie danej činnosti vydaného príslušným orgánom štátnej správy odpadového hospodárstva.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Kód nakladania</w:t>
      </w:r>
      <w:r w:rsidRPr="006B7509">
        <w:rPr>
          <w:rFonts w:ascii="Times New Roman" w:hAnsi="Times New Roman"/>
        </w:rPr>
        <w:t xml:space="preserve"> - uvedie sa kód podľa tabuliek 5 a 6. Názov technológie - uvedie sa stručný názov technológie.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Rok začatia prevádzky</w:t>
      </w:r>
      <w:r w:rsidRPr="006B7509">
        <w:rPr>
          <w:rFonts w:ascii="Times New Roman" w:hAnsi="Times New Roman"/>
        </w:rPr>
        <w:t xml:space="preserve"> - uvedie sa rok začatia prevádzky.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Kapacita zariadenia</w:t>
      </w:r>
      <w:r w:rsidRPr="006B7509">
        <w:rPr>
          <w:rFonts w:ascii="Times New Roman" w:hAnsi="Times New Roman"/>
        </w:rPr>
        <w:t xml:space="preserve"> - uvedie sa kapacita zariadenia v príslušných meracích jednotkách povolená v súhlase orgánu štátnej správy odpadového hospodárstva.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Hmotnosť odpadu</w:t>
      </w:r>
      <w:r w:rsidRPr="006B7509">
        <w:rPr>
          <w:rFonts w:ascii="Times New Roman" w:hAnsi="Times New Roman"/>
        </w:rPr>
        <w:t xml:space="preserve"> - uvedie sa celková hmotnosť odpadov zhodnocovaných/zneškodňovaných v tonách za rok, za ktorý sú údaje spracované.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Por. číslo (1)</w:t>
      </w:r>
      <w:r w:rsidRPr="006B7509">
        <w:rPr>
          <w:rFonts w:ascii="Times New Roman" w:hAnsi="Times New Roman"/>
        </w:rPr>
        <w:t xml:space="preserve"> - uvedie sa poradové číslo záznamu.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Kód odpadu podľa Katalógu odpadov (2)</w:t>
      </w:r>
      <w:r w:rsidRPr="006B7509">
        <w:rPr>
          <w:rFonts w:ascii="Times New Roman" w:hAnsi="Times New Roman"/>
        </w:rPr>
        <w:t xml:space="preserve"> - uvedie sa kód odpadu podľa Katalógu odpadov.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Názov odpadu podľa Katalógu odpadov (3)</w:t>
      </w:r>
      <w:r w:rsidRPr="006B7509">
        <w:rPr>
          <w:rFonts w:ascii="Times New Roman" w:hAnsi="Times New Roman"/>
        </w:rPr>
        <w:t xml:space="preserve"> - uvedie sa názov odpadu podľa Katalógu odpadov.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Kateg. odpadu (4)</w:t>
      </w:r>
      <w:r w:rsidRPr="006B7509">
        <w:rPr>
          <w:rFonts w:ascii="Times New Roman" w:hAnsi="Times New Roman"/>
        </w:rPr>
        <w:t xml:space="preserve"> - uvedie sa kategória odpadu podľa Katalógu odpadov.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Y-kód (5)</w:t>
      </w:r>
      <w:r w:rsidRPr="006B7509">
        <w:rPr>
          <w:rFonts w:ascii="Times New Roman" w:hAnsi="Times New Roman"/>
        </w:rPr>
        <w:t xml:space="preserve"> - pri nebezpečnom odpade sa uvedie Y-kód podľa tabuliek 1, 2 a 3. Ak je možné priradiť viac kódov, priradí sa kód len tej zložky z tabuľky 2, ktorá je najnebezpečnejšia z hľadiska vplyvu na zdravie ľudí a životné prostredie.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Tabuľka 1</w:t>
      </w:r>
    </w:p>
    <w:p w:rsidR="006B7509" w:rsidRPr="006B7509" w:rsidRDefault="0091254E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91254E">
        <w:rPr>
          <w:rFonts w:ascii="Times New Roman" w:hAnsi="Times New Roman"/>
          <w:noProof/>
          <w:lang w:eastAsia="sk-SK"/>
        </w:rPr>
        <w:lastRenderedPageBreak/>
        <w:drawing>
          <wp:inline distT="0" distB="0" distL="0" distR="0">
            <wp:extent cx="5762625" cy="4000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Tabuľka 2</w:t>
      </w:r>
    </w:p>
    <w:p w:rsidR="006B7509" w:rsidRPr="006B7509" w:rsidRDefault="0091254E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91254E">
        <w:rPr>
          <w:rFonts w:ascii="Times New Roman" w:hAnsi="Times New Roman"/>
          <w:noProof/>
          <w:lang w:eastAsia="sk-SK"/>
        </w:rPr>
        <w:lastRenderedPageBreak/>
        <w:drawing>
          <wp:inline distT="0" distB="0" distL="0" distR="0">
            <wp:extent cx="5553075" cy="53149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Tabuľka 3</w:t>
      </w:r>
    </w:p>
    <w:p w:rsidR="006B7509" w:rsidRPr="006B7509" w:rsidRDefault="0091254E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91254E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6953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Hmotnosť odpadu (6)</w:t>
      </w:r>
      <w:r w:rsidRPr="006B7509">
        <w:rPr>
          <w:rFonts w:ascii="Times New Roman" w:hAnsi="Times New Roman"/>
        </w:rPr>
        <w:t xml:space="preserve"> - uvedie sa: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vznik/prevzatie odpadu, súhrnné množstvo vzniknutých/prevzatých odpadov, ktoré majú zhodný kód odpadu a kód nakladania,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odovzdanie odpadu, súhrnné množstvo odovzdaných odpadov, ktoré majú zhodný kód odpadu, kód nakladania a organizáciu.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zneškodňovanie použitých polychlórovaných bifenylov, v stĺpci 6 sa uvedie aj údaj o obsahu polychlórovaných bifenylov v nich obsiahnutých.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obec, k hmotnosti odpadu v tomto stĺpci sa pripočíta hmotnosť odpadu, ktorá bola obci oznámená podľa § 10 (príloha č. 11) tejto vyhlášky a uvedie sa sumárna hmotnosť.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Kód (7)</w:t>
      </w:r>
      <w:r w:rsidRPr="006B7509">
        <w:rPr>
          <w:rFonts w:ascii="Times New Roman" w:hAnsi="Times New Roman"/>
        </w:rPr>
        <w:t xml:space="preserve"> - uvedie sa: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vznik odpadu, kód nakladania podľa tabuľky 4,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lastRenderedPageBreak/>
        <w:t>- ak ide o prevzatie odpadu, kód nakladania s odpadom v organizácii, ktorá podáva ohlásenie, a to podľa tabuliek 4, 5 a 6,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odovzdanie odpadu, kód nakladania podľa tabuliek 4, 5 a 6, a to vo väzbe na organizáciu uvedenú v stĺpci 8. Na tento kód nakladania sa vzťahuje príslušná hmotnosť odpadu uvedená v stĺpci 6.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odpad, ktorý vznikol v období, za ktoré sa podáva Ohlásenie o vzniku odpadu a nakladaní s ním alebo s ktorým držiteľ odpadu prvýkrát nakladal v príslušnom období a nebol v tomto období odovzdaný inému držiteľovi odpadu, uvedie sa v stĺpci 7 kód „Z" (zhromažďovanie), ak ide o zariadenie na zhodnocovanie a zariadenie na zneškodňovanie, kódy R 13 alebo D 15 a v stĺpci 6 príslušná hmotnosť odpadu a zároveň sa v stĺpci 9 uvedie skratka „ZO" (zostatok z roka, za ktorý sa podáva ohlásenie).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odpad vznikol pred príslušným obdobím, za ktoré sa podáva Ohlásenie o vzniku odpadu a nakladaní s ním a nebol v tomto období odovzdaný inému držiteľovi odpadu, uvedie sa v stĺpci 7 kód „Z" (zhromažďovanie), v stĺpci 6 príslušná hmotnosť odpadu a zároveň sa v stĺpci 9 uvedie skratka „ZPR" (z predchádzajúceho kalendárneho roka, ktorý predchádza obdobiu, za ktoré sa podáva ohlásenie).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Tabuľka 4</w:t>
      </w:r>
    </w:p>
    <w:p w:rsidR="006B7509" w:rsidRPr="006B7509" w:rsidRDefault="0091254E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91254E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05475" cy="197167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Tabuľka 5</w:t>
      </w:r>
    </w:p>
    <w:p w:rsidR="006B7509" w:rsidRPr="006B7509" w:rsidRDefault="0091254E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91254E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05475" cy="317182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 xml:space="preserve"> (*) Patrí sem aj splynovanie a pyrolýza využívajúce zložky ako chemické látky.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lastRenderedPageBreak/>
        <w:t>(**) Patrí sem aj čistenie pôdy, ktorého výsledkom je jej obnova, a recyklacia anorganických stavebných materiálov.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(***) Ak neexistuje iný vhodný R-kód, môžu sem patriť predbežné činnosti pred zhodnocovaním vrátane predbežnej úpravy, okrem iného napríklad - rozoberanie, triedenie, drvenie, stláčanie, peletizácia, sušenie, šrotovanie, kondicionovanie, opätovné balenie, triedenie, miešanie a zmiešavanie pred podrobením sa ktorejkoľvek z činností R1 až R11.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(****) Dočasné uskladnenie je dočasné uloženie podľa § 3 ods. 5 zákona.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Tabuľka 6</w:t>
      </w:r>
    </w:p>
    <w:p w:rsidR="006B7509" w:rsidRPr="006B7509" w:rsidRDefault="0091254E" w:rsidP="006B7509">
      <w:pPr>
        <w:spacing w:after="120" w:line="259" w:lineRule="auto"/>
        <w:ind w:left="-284"/>
        <w:jc w:val="both"/>
        <w:rPr>
          <w:rFonts w:ascii="Times New Roman" w:hAnsi="Times New Roman"/>
        </w:rPr>
      </w:pPr>
      <w:r w:rsidRPr="0091254E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43575" cy="828675"/>
            <wp:effectExtent l="0" t="0" r="0" b="0"/>
            <wp:docPr id="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54E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05475" cy="3590925"/>
            <wp:effectExtent l="0" t="0" r="0" b="0"/>
            <wp:docPr id="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(*) Táto činnosť je zakázaná právne záväznými aktmi Európskej únie a medzinárodnými dohovormi.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(**) Ak sa nehodí iný D-kód, môže to zahŕňať predbežné činnosti pred zneškodnením vrátane predbežnej úpravy, ako aj triedenie, drvenie, stláčanie, peletizácia, sušenie, šrotovanie, kondicionovanie alebo triedenie pred akoukoľvek činnosťou D1 až D12.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(***) Dočasné uskladnenie je dočasné uloženie podľa § 3 ods. 5 zákona.</w:t>
      </w:r>
    </w:p>
    <w:p w:rsidR="006B7509" w:rsidRPr="006B7509" w:rsidRDefault="006B7509" w:rsidP="006B7509">
      <w:pPr>
        <w:spacing w:after="0" w:line="259" w:lineRule="auto"/>
        <w:ind w:left="-284"/>
        <w:jc w:val="both"/>
        <w:rPr>
          <w:rFonts w:ascii="Times New Roman" w:hAnsi="Times New Roman"/>
          <w:b/>
        </w:rPr>
      </w:pP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IČO, obchodné meno, sídlo/miesto podnikania (8)</w:t>
      </w:r>
      <w:r w:rsidRPr="006B7509">
        <w:rPr>
          <w:rFonts w:ascii="Times New Roman" w:hAnsi="Times New Roman"/>
        </w:rPr>
        <w:t xml:space="preserve"> - uvedie sa: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prevzatie odpadu od fyzických osôb, právnických osôb a fyzických osôb - podnikateľov, tento stĺpec sa nevypĺňa a zároveň sa v stĺpci 9 uvedie skratka „PD" (predchádzajúci držiteľ),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odovzdanie odpadu, IČO, obchodné meno a sídlo/miesto podnikania každého príjemcu odpadu (stĺpec 5 prílohy č. 1) a zároveň sa v stĺpci 9 uvedie skratka „PRO" (príjemca odpadu),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lastRenderedPageBreak/>
        <w:t>- ak ide o cezhraničný pohyb odpadov, obchodné meno organizácie a názov štátu určenia a zároveň sa v stĺpci 9 uvedie skratka „E" (cezhraničná preprava odpadov z územia Slovenskej republiky, vývoz) a názov a sídlo zariadenia na zhodnocovanie odpadu,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odovzdanie odpadu na využitie v domácnosti, tento stĺpec sa nevypĺňa a v stĺpci 9 sa uvedie číslo súhlasu orgánu štátnej správy odpadového hospodárstva a skratka „DO".</w:t>
      </w:r>
    </w:p>
    <w:p w:rsidR="006B7509" w:rsidRPr="006B7509" w:rsidRDefault="006B7509" w:rsidP="006B7509">
      <w:pPr>
        <w:spacing w:after="120" w:line="259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Pozn. (9)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sa odovzdáva odpad na využitie v domácnosti, uvedie sa číslo súhlasu orgánu štátnej správy odpadového hospodárstva.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cezhraničný pohyb odpadov, uvedie sa skratka „E" (cezhraničná preprava odpadov z územia Slovenskej republiky, vývoz) a názov a sídlo zariadenia na zhodnocovanie odpadu.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stav konca odpadu, uvedie sa číslo certifikátu o zhode alebo iného dokladu, ktorý vyžaduje osobitný právny predpis upravujúci stav konca odpadu v konkrétnom prípade, a skratka „SKO".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odpad prešiel prípravou na opätovné použitie, uvedie sa číslo rozhodnutia, ktorým bol udelený súhlas na vykonávanie prípravy na opätovné použitie, a skratka „PO".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namiesto odpadu vzniká vedľajší produkt, uvedie sa číslo rozhodnutia, ktorým bol udelený súhlas na to, že látka alebo vec sa považujú za vedľajší produkt, a nie za odpad, a skratka „VP".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odovzdanie odpadu do spätného zberu, uvedie sa „spätný zber".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skladovanie výkopovej zeminy, uvedie sa číslo súhlasu orgánu štátnej správy odpadového hospodárstva.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prekládkovú stanicu komunálneho odpadu, číslo súhlasu orgánu štátnej správy odpadového hospodárstva.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tabuľka nepostačuje na uvedenie všetkých vykazovaných odpadov, pokračuje sa na ďalších stranách, kde sa v hornej časti každej strany uvedie len obchodné meno organizácie, IČO, prípadne názov prevádzkarne/závodu, za ktorý sa ohlásenie podáva, a poradové číslo strany. Príslušný orgán štátnej správy odpadového hospodárstva vyplní evidenčné číslo.</w:t>
      </w:r>
    </w:p>
    <w:p w:rsidR="006B7509" w:rsidRPr="006B7509" w:rsidRDefault="006B7509" w:rsidP="006B7509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je potrebné v tomto stĺpci uviesť komentár k nakladaniu s jednotlivými odpadmi, uvedie sa tento do prílohy, ktorá je súčasťou ohlásenia, a to prostredníctvom priradenia poradových čísel k jednotlivým komentárom a poznámkam.</w:t>
      </w:r>
    </w:p>
    <w:p w:rsidR="006B7509" w:rsidRDefault="006B7509"/>
    <w:sectPr w:rsidR="006B7509" w:rsidSect="00313D2C">
      <w:pgSz w:w="11906" w:h="16838" w:code="9"/>
      <w:pgMar w:top="1418" w:right="1134" w:bottom="1418" w:left="1134" w:header="45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D8"/>
    <w:rsid w:val="00313D2C"/>
    <w:rsid w:val="00385C8E"/>
    <w:rsid w:val="00531D35"/>
    <w:rsid w:val="006B7509"/>
    <w:rsid w:val="007D2F54"/>
    <w:rsid w:val="0091254E"/>
    <w:rsid w:val="009757D8"/>
    <w:rsid w:val="009C722B"/>
    <w:rsid w:val="00A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A4FDA1-27F7-496F-803B-C3A6195D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57D8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2148</Words>
  <Characters>12249</Characters>
  <Application>Microsoft Office Word</Application>
  <DocSecurity>0</DocSecurity>
  <Lines>102</Lines>
  <Paragraphs>28</Paragraphs>
  <ScaleCrop>false</ScaleCrop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Masničáková Miroslava</dc:creator>
  <cp:keywords/>
  <dc:description/>
  <cp:lastModifiedBy>Silvia</cp:lastModifiedBy>
  <cp:revision>2</cp:revision>
  <dcterms:created xsi:type="dcterms:W3CDTF">2020-01-16T08:42:00Z</dcterms:created>
  <dcterms:modified xsi:type="dcterms:W3CDTF">2020-01-16T08:42:00Z</dcterms:modified>
</cp:coreProperties>
</file>