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89BD9" w14:textId="77777777" w:rsidR="00267683" w:rsidRDefault="00267683" w:rsidP="00267683">
      <w:pPr>
        <w:spacing w:line="288" w:lineRule="auto"/>
        <w:jc w:val="both"/>
      </w:pPr>
    </w:p>
    <w:p w14:paraId="3E389BDA" w14:textId="77777777" w:rsidR="00267683" w:rsidRDefault="00267683" w:rsidP="00267683">
      <w:pPr>
        <w:spacing w:line="288" w:lineRule="auto"/>
        <w:jc w:val="both"/>
      </w:pPr>
    </w:p>
    <w:p w14:paraId="3E389BDB" w14:textId="77777777" w:rsidR="00AC0765" w:rsidRPr="00D13A3D" w:rsidRDefault="00AC0765" w:rsidP="00AC0765">
      <w:pPr>
        <w:spacing w:line="288" w:lineRule="auto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Príloha č.1</w:t>
      </w:r>
    </w:p>
    <w:p w14:paraId="3E389BDC" w14:textId="77777777" w:rsidR="00AC0765" w:rsidRDefault="00AC0765" w:rsidP="00AC0765">
      <w:pPr>
        <w:pStyle w:val="Nzov"/>
        <w:rPr>
          <w:sz w:val="28"/>
          <w:szCs w:val="28"/>
        </w:rPr>
      </w:pPr>
    </w:p>
    <w:p w14:paraId="3E389BDD" w14:textId="77777777" w:rsidR="00AC0765" w:rsidRDefault="00AC0765" w:rsidP="00AC0765">
      <w:pPr>
        <w:pStyle w:val="Nzov"/>
        <w:rPr>
          <w:sz w:val="28"/>
          <w:szCs w:val="28"/>
        </w:rPr>
      </w:pPr>
    </w:p>
    <w:p w14:paraId="3E389BDE" w14:textId="77777777" w:rsidR="00AC0765" w:rsidRPr="007C4D04" w:rsidRDefault="00AC0765" w:rsidP="00AC0765">
      <w:pPr>
        <w:pStyle w:val="Nzov"/>
        <w:rPr>
          <w:rFonts w:asciiTheme="minorHAnsi" w:hAnsiTheme="minorHAnsi" w:cstheme="minorHAnsi"/>
          <w:sz w:val="19"/>
          <w:szCs w:val="19"/>
          <w:lang w:eastAsia="sk-SK"/>
        </w:rPr>
      </w:pPr>
      <w:r w:rsidRPr="007C4D04">
        <w:rPr>
          <w:rFonts w:asciiTheme="minorHAnsi" w:hAnsiTheme="minorHAnsi" w:cstheme="minorHAnsi"/>
          <w:sz w:val="19"/>
          <w:szCs w:val="19"/>
          <w:lang w:eastAsia="sk-SK"/>
        </w:rPr>
        <w:t xml:space="preserve">ŽIADOSŤ O ZARADENIE </w:t>
      </w:r>
    </w:p>
    <w:p w14:paraId="3E389BDF" w14:textId="77777777" w:rsidR="00AC0765" w:rsidRPr="007C4D04" w:rsidRDefault="00AC0765" w:rsidP="00AC0765">
      <w:pPr>
        <w:pStyle w:val="Nzov"/>
        <w:rPr>
          <w:rFonts w:asciiTheme="minorHAnsi" w:hAnsiTheme="minorHAnsi" w:cstheme="minorHAnsi"/>
          <w:sz w:val="19"/>
          <w:szCs w:val="19"/>
          <w:lang w:eastAsia="sk-SK"/>
        </w:rPr>
      </w:pPr>
      <w:r w:rsidRPr="007C4D04">
        <w:rPr>
          <w:rFonts w:asciiTheme="minorHAnsi" w:hAnsiTheme="minorHAnsi" w:cstheme="minorHAnsi"/>
          <w:sz w:val="19"/>
          <w:szCs w:val="19"/>
          <w:lang w:eastAsia="sk-SK"/>
        </w:rPr>
        <w:t xml:space="preserve">DO DATABÁZY ODBORNÝCH HODNOTITEĽOV NA ODBORNÉ HODNOTENIE ŽIADOSTÍ O NFP V RÁMCI OP EVS </w:t>
      </w:r>
    </w:p>
    <w:p w14:paraId="3E389BE0" w14:textId="77777777" w:rsidR="00AC0765" w:rsidRDefault="00AC0765" w:rsidP="00AC0765">
      <w:pPr>
        <w:pStyle w:val="Nzov"/>
        <w:rPr>
          <w:sz w:val="28"/>
          <w:szCs w:val="28"/>
        </w:rPr>
      </w:pPr>
    </w:p>
    <w:p w14:paraId="3E389BE1" w14:textId="77777777" w:rsidR="00AC0765" w:rsidRDefault="00AC0765" w:rsidP="00AC0765">
      <w:pPr>
        <w:pStyle w:val="Nzov"/>
        <w:rPr>
          <w:sz w:val="28"/>
          <w:szCs w:val="28"/>
        </w:rPr>
      </w:pPr>
    </w:p>
    <w:p w14:paraId="3E389BE2" w14:textId="77777777" w:rsidR="00A9423F" w:rsidRDefault="00A9423F" w:rsidP="00C26530">
      <w:pPr>
        <w:spacing w:line="360" w:lineRule="auto"/>
        <w:rPr>
          <w:rFonts w:asciiTheme="minorHAnsi" w:hAnsiTheme="minorHAnsi" w:cstheme="minorHAnsi"/>
          <w:szCs w:val="19"/>
          <w:lang w:eastAsia="sk-SK"/>
        </w:rPr>
        <w:sectPr w:rsidR="00A9423F" w:rsidSect="00332D98">
          <w:footerReference w:type="default" r:id="rId12"/>
          <w:headerReference w:type="first" r:id="rId13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p w14:paraId="3E389BE3" w14:textId="77777777" w:rsidR="00A9423F" w:rsidRDefault="00A9423F" w:rsidP="00C26530">
      <w:pPr>
        <w:spacing w:line="360" w:lineRule="auto"/>
        <w:rPr>
          <w:rFonts w:asciiTheme="minorHAnsi" w:hAnsiTheme="minorHAnsi" w:cstheme="minorHAnsi"/>
          <w:szCs w:val="19"/>
          <w:lang w:eastAsia="sk-SK"/>
        </w:rPr>
        <w:sectPr w:rsidR="00A9423F" w:rsidSect="00A9423F">
          <w:type w:val="continuous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AC0765" w:rsidRPr="00864747" w14:paraId="3E389BE6" w14:textId="77777777" w:rsidTr="00655B30">
        <w:trPr>
          <w:trHeight w:val="53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4" w14:textId="77777777" w:rsidR="00AC0765" w:rsidRPr="007C4D04" w:rsidRDefault="00655B30" w:rsidP="00C265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lastRenderedPageBreak/>
              <w:t>Meno a priezvisko, titul: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5" w14:textId="77777777" w:rsidR="00AC0765" w:rsidRPr="00864747" w:rsidRDefault="00AC0765" w:rsidP="00C26530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655B30" w:rsidRPr="00864747" w14:paraId="3E389BE9" w14:textId="77777777" w:rsidTr="00655B30">
        <w:trPr>
          <w:trHeight w:val="56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7" w14:textId="77777777" w:rsidR="00655B30" w:rsidRPr="007C4D04" w:rsidRDefault="00655B30" w:rsidP="00655B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Adresa trvalého bydliska: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8" w14:textId="77777777" w:rsidR="00655B30" w:rsidRPr="00864747" w:rsidRDefault="00655B30" w:rsidP="00655B30">
            <w:pPr>
              <w:spacing w:line="360" w:lineRule="auto"/>
              <w:rPr>
                <w:bCs/>
                <w:sz w:val="24"/>
              </w:rPr>
            </w:pPr>
          </w:p>
        </w:tc>
      </w:tr>
      <w:tr w:rsidR="00655B30" w:rsidRPr="00864747" w14:paraId="3E389BEC" w14:textId="77777777" w:rsidTr="00A9423F">
        <w:trPr>
          <w:trHeight w:val="55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9BEA" w14:textId="77777777" w:rsidR="00655B30" w:rsidRPr="007C4D04" w:rsidRDefault="00655B30" w:rsidP="00655B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Kontaktná adresa</w:t>
            </w:r>
            <w:r w:rsidRPr="00A51AB7">
              <w:rPr>
                <w:rStyle w:val="Odkaznapoznmkupodiarou"/>
                <w:b/>
                <w:bCs/>
              </w:rPr>
              <w:footnoteReference w:id="2"/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B" w14:textId="77777777" w:rsidR="00655B30" w:rsidRPr="00864747" w:rsidRDefault="00655B30" w:rsidP="00655B30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655B30" w:rsidRPr="00864747" w14:paraId="3E389BF0" w14:textId="77777777" w:rsidTr="00A9423F">
        <w:trPr>
          <w:trHeight w:val="83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9BED" w14:textId="77777777" w:rsidR="00655B30" w:rsidRPr="007C4D04" w:rsidRDefault="00655B30" w:rsidP="00655B30">
            <w:pPr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Telefónne číslo: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E" w14:textId="77777777" w:rsidR="00655B30" w:rsidRPr="00864747" w:rsidRDefault="00655B30" w:rsidP="00655B30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3E389BEF" w14:textId="77777777" w:rsidR="00655B30" w:rsidRPr="00864747" w:rsidRDefault="00655B30" w:rsidP="00655B30">
            <w:pPr>
              <w:jc w:val="center"/>
              <w:rPr>
                <w:rFonts w:ascii="Verdana" w:hAnsi="Verdana" w:cs="Verdana"/>
                <w:bCs/>
              </w:rPr>
            </w:pPr>
          </w:p>
        </w:tc>
      </w:tr>
      <w:tr w:rsidR="00655B30" w:rsidRPr="00864747" w14:paraId="3E389BF3" w14:textId="77777777" w:rsidTr="00A9423F">
        <w:trPr>
          <w:trHeight w:val="83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F1" w14:textId="77777777" w:rsidR="00655B30" w:rsidRPr="007C4D04" w:rsidRDefault="00655B30" w:rsidP="00655B30">
            <w:pPr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E-mailová adresa: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F2" w14:textId="77777777" w:rsidR="00655B30" w:rsidRPr="00864747" w:rsidRDefault="00655B30" w:rsidP="00655B30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655B30" w:rsidRPr="00864747" w14:paraId="3E389BF6" w14:textId="77777777" w:rsidTr="00A9423F">
        <w:trPr>
          <w:trHeight w:val="83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F4" w14:textId="2794A2B3" w:rsidR="00655B30" w:rsidRPr="007C4D04" w:rsidRDefault="00655B30" w:rsidP="009F7B80">
            <w:pPr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Žiadam o zaradenie do databázy v rámci prioritnej osi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F5" w14:textId="77777777" w:rsidR="00655B30" w:rsidRPr="00864747" w:rsidRDefault="00655B30" w:rsidP="001839B0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2. </w:t>
            </w:r>
            <w:r w:rsidRPr="00655B30">
              <w:rPr>
                <w:rFonts w:cs="Arial"/>
                <w:sz w:val="20"/>
                <w:szCs w:val="20"/>
              </w:rPr>
              <w:t>Zefektívnený súdny systém a zvýšená vymáhateľnosť práva</w:t>
            </w:r>
          </w:p>
        </w:tc>
      </w:tr>
    </w:tbl>
    <w:p w14:paraId="3E389BF7" w14:textId="77777777" w:rsidR="00AC0765" w:rsidRDefault="00AC0765" w:rsidP="00AC0765">
      <w:pPr>
        <w:rPr>
          <w:rFonts w:ascii="Verdana" w:hAnsi="Verdana" w:cs="Verdana"/>
          <w:b/>
          <w:bCs/>
          <w:sz w:val="20"/>
          <w:szCs w:val="20"/>
        </w:rPr>
      </w:pPr>
    </w:p>
    <w:p w14:paraId="3E389BF8" w14:textId="77777777" w:rsidR="00520D46" w:rsidRPr="008E43AA" w:rsidRDefault="00520D46" w:rsidP="00520D46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>Podpisom udeľujem súhlas so spracovaním mojich osobných údajov uvedených v Žiadosti o zaradenie na pozíciu odborného hodnotiteľa v databáze odborných hodnotiteľov žiadostí o nenávratný finančný príspevok, v životopise a osobných údajoch získaných z ostatných priložených dokumentov k žiadosti, podľa zákona č. 122/2013 Z. z. o ochrane osobných údajov a o zmene a doplnení niektorých zákonov (ďalej len „zákon č. 122/2013 Z. z.“) Ministerstvu vnútra Slovenskej republiky, sekcii európskych programov, odboru operačného programu</w:t>
      </w:r>
      <w:r w:rsidR="00D051FB">
        <w:rPr>
          <w:rFonts w:asciiTheme="minorHAnsi" w:hAnsiTheme="minorHAnsi" w:cstheme="minorHAnsi"/>
          <w:b w:val="0"/>
          <w:sz w:val="19"/>
          <w:szCs w:val="19"/>
          <w:lang w:eastAsia="sk-SK"/>
        </w:rPr>
        <w:t xml:space="preserve"> EVS</w:t>
      </w: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 xml:space="preserve"> na účel zaradenia medzi uchádzačov na pozíciu odborného hodnotiteľa. </w:t>
      </w:r>
    </w:p>
    <w:p w14:paraId="3E389BF9" w14:textId="77777777" w:rsidR="00520D46" w:rsidRPr="008E43AA" w:rsidRDefault="00520D46" w:rsidP="00520D46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</w:p>
    <w:p w14:paraId="3E389BFA" w14:textId="77777777" w:rsidR="00520D46" w:rsidRPr="008E43AA" w:rsidRDefault="00520D46" w:rsidP="00520D46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>Zároveň beriem na vedomie, že práva dotknutej osoby sú upravené v § 28 zákona č. 122/2013 Z. z.</w:t>
      </w:r>
    </w:p>
    <w:p w14:paraId="3E389BFB" w14:textId="77777777" w:rsidR="00AC0765" w:rsidRPr="007C4D04" w:rsidRDefault="00AC0765" w:rsidP="00AC0765">
      <w:pPr>
        <w:jc w:val="both"/>
        <w:rPr>
          <w:rFonts w:asciiTheme="minorHAnsi" w:hAnsiTheme="minorHAnsi" w:cstheme="minorHAnsi"/>
          <w:bCs/>
          <w:szCs w:val="19"/>
          <w:lang w:eastAsia="sk-SK"/>
        </w:rPr>
      </w:pPr>
    </w:p>
    <w:p w14:paraId="3E389BFC" w14:textId="77777777" w:rsidR="00AC0765" w:rsidRPr="007C4D04" w:rsidRDefault="00AC0765" w:rsidP="00AC0765">
      <w:pPr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Zároveň čestne vyhlasujem, že:</w:t>
      </w:r>
    </w:p>
    <w:p w14:paraId="3E389BFD" w14:textId="77777777" w:rsidR="00AC0765" w:rsidRPr="007C4D04" w:rsidRDefault="00AC0765" w:rsidP="00AC0765">
      <w:pPr>
        <w:numPr>
          <w:ilvl w:val="0"/>
          <w:numId w:val="45"/>
        </w:numPr>
        <w:tabs>
          <w:tab w:val="num" w:pos="360"/>
        </w:tabs>
        <w:spacing w:before="40"/>
        <w:ind w:left="357" w:hanging="357"/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som bezúhonný a spôsobilý na právne úkony;</w:t>
      </w:r>
    </w:p>
    <w:p w14:paraId="3E389BFE" w14:textId="77777777" w:rsidR="00AC0765" w:rsidRPr="007C4D04" w:rsidRDefault="00AC0765" w:rsidP="00AC0765">
      <w:pPr>
        <w:numPr>
          <w:ilvl w:val="0"/>
          <w:numId w:val="45"/>
        </w:numPr>
        <w:tabs>
          <w:tab w:val="num" w:pos="360"/>
        </w:tabs>
        <w:spacing w:before="40"/>
        <w:ind w:left="357" w:hanging="357"/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budem svoje úlohy v rámci hodnotenia žiadostí o NFP vykonávať čestným, zodpovedným, nezaujatým a nestranným spôsobom.</w:t>
      </w:r>
    </w:p>
    <w:p w14:paraId="3E389BFF" w14:textId="77777777" w:rsidR="00AC0765" w:rsidRPr="00864747" w:rsidRDefault="00AC0765" w:rsidP="00AC0765">
      <w:pPr>
        <w:spacing w:before="40"/>
        <w:jc w:val="both"/>
        <w:rPr>
          <w:bCs/>
          <w:sz w:val="24"/>
        </w:rPr>
      </w:pPr>
    </w:p>
    <w:p w14:paraId="3E389C00" w14:textId="77777777" w:rsidR="00AC0765" w:rsidRDefault="00AC0765" w:rsidP="00AC0765">
      <w:pPr>
        <w:spacing w:before="40"/>
        <w:jc w:val="both"/>
        <w:rPr>
          <w:b/>
          <w:bCs/>
          <w:sz w:val="24"/>
        </w:rPr>
      </w:pPr>
    </w:p>
    <w:p w14:paraId="3E389C01" w14:textId="77777777" w:rsidR="00AC0765" w:rsidRDefault="00AC0765" w:rsidP="00AC0765">
      <w:pPr>
        <w:spacing w:before="40"/>
        <w:jc w:val="both"/>
        <w:rPr>
          <w:b/>
          <w:bCs/>
          <w:sz w:val="24"/>
        </w:rPr>
      </w:pPr>
    </w:p>
    <w:p w14:paraId="3E389C02" w14:textId="77777777" w:rsidR="00655B30" w:rsidRDefault="00AC0765" w:rsidP="00AC0765">
      <w:pPr>
        <w:spacing w:before="40"/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V ........................................ dňa ..........................</w:t>
      </w:r>
      <w:r w:rsidRPr="007C4D04">
        <w:rPr>
          <w:rFonts w:asciiTheme="minorHAnsi" w:hAnsiTheme="minorHAnsi" w:cstheme="minorHAnsi"/>
          <w:bCs/>
          <w:szCs w:val="19"/>
          <w:lang w:eastAsia="sk-SK"/>
        </w:rPr>
        <w:tab/>
      </w:r>
      <w:r w:rsidRPr="007C4D04">
        <w:rPr>
          <w:rFonts w:asciiTheme="minorHAnsi" w:hAnsiTheme="minorHAnsi" w:cstheme="minorHAnsi"/>
          <w:bCs/>
          <w:szCs w:val="19"/>
          <w:lang w:eastAsia="sk-SK"/>
        </w:rPr>
        <w:tab/>
      </w:r>
      <w:r w:rsidRPr="007C4D04">
        <w:rPr>
          <w:rFonts w:asciiTheme="minorHAnsi" w:hAnsiTheme="minorHAnsi" w:cstheme="minorHAnsi"/>
          <w:bCs/>
          <w:szCs w:val="19"/>
          <w:lang w:eastAsia="sk-SK"/>
        </w:rPr>
        <w:tab/>
        <w:t>Podpis:</w:t>
      </w:r>
    </w:p>
    <w:p w14:paraId="3E389C03" w14:textId="753FB938" w:rsidR="00655B30" w:rsidRDefault="00655B30">
      <w:pPr>
        <w:rPr>
          <w:rFonts w:asciiTheme="minorHAnsi" w:hAnsiTheme="minorHAnsi" w:cstheme="minorHAnsi"/>
          <w:bCs/>
          <w:szCs w:val="19"/>
          <w:lang w:eastAsia="sk-SK"/>
        </w:rPr>
      </w:pPr>
      <w:bookmarkStart w:id="0" w:name="_GoBack"/>
      <w:bookmarkEnd w:id="0"/>
    </w:p>
    <w:sectPr w:rsidR="00655B30" w:rsidSect="00DB23CE">
      <w:footerReference w:type="default" r:id="rId14"/>
      <w:headerReference w:type="first" r:id="rId15"/>
      <w:footnotePr>
        <w:numRestart w:val="eachSect"/>
      </w:footnotePr>
      <w:type w:val="continuous"/>
      <w:pgSz w:w="11906" w:h="16838" w:code="9"/>
      <w:pgMar w:top="1118" w:right="1418" w:bottom="1276" w:left="1418" w:header="426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12B82" w14:textId="77777777" w:rsidR="001D159C" w:rsidRDefault="001D159C">
      <w:r>
        <w:separator/>
      </w:r>
    </w:p>
    <w:p w14:paraId="017F0D3F" w14:textId="77777777" w:rsidR="001D159C" w:rsidRDefault="001D159C"/>
  </w:endnote>
  <w:endnote w:type="continuationSeparator" w:id="0">
    <w:p w14:paraId="66CCB67C" w14:textId="77777777" w:rsidR="001D159C" w:rsidRDefault="001D159C">
      <w:r>
        <w:continuationSeparator/>
      </w:r>
    </w:p>
    <w:p w14:paraId="5681978F" w14:textId="77777777" w:rsidR="001D159C" w:rsidRDefault="001D159C"/>
  </w:endnote>
  <w:endnote w:type="continuationNotice" w:id="1">
    <w:p w14:paraId="51ADAB29" w14:textId="77777777" w:rsidR="001D159C" w:rsidRDefault="001D1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7" w14:textId="77777777" w:rsidR="00B32E62" w:rsidRPr="003530AF" w:rsidRDefault="00B32E62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E389F99" w14:textId="77777777" w:rsidR="00B32E62" w:rsidRPr="0080685F" w:rsidRDefault="00B32E62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DB23CE">
          <w:rPr>
            <w:rFonts w:ascii="Arial Narrow" w:hAnsi="Arial Narrow"/>
            <w:noProof/>
            <w:sz w:val="20"/>
            <w:szCs w:val="20"/>
          </w:rPr>
          <w:t>2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E389F9A" w14:textId="77777777" w:rsidR="00B32E62" w:rsidRDefault="00B32E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D70CE" w14:textId="77777777" w:rsidR="001D159C" w:rsidRDefault="001D159C">
      <w:r>
        <w:separator/>
      </w:r>
    </w:p>
    <w:p w14:paraId="2C0D4C81" w14:textId="77777777" w:rsidR="001D159C" w:rsidRDefault="001D159C"/>
  </w:footnote>
  <w:footnote w:type="continuationSeparator" w:id="0">
    <w:p w14:paraId="554AEED1" w14:textId="77777777" w:rsidR="001D159C" w:rsidRDefault="001D159C">
      <w:r>
        <w:continuationSeparator/>
      </w:r>
    </w:p>
    <w:p w14:paraId="36B8A2BD" w14:textId="77777777" w:rsidR="001D159C" w:rsidRDefault="001D159C"/>
  </w:footnote>
  <w:footnote w:type="continuationNotice" w:id="1">
    <w:p w14:paraId="3B08A458" w14:textId="77777777" w:rsidR="001D159C" w:rsidRDefault="001D159C"/>
  </w:footnote>
  <w:footnote w:id="2">
    <w:p w14:paraId="3E389FA3" w14:textId="77777777" w:rsidR="00B32E62" w:rsidRDefault="00B32E62" w:rsidP="00AC0765">
      <w:pPr>
        <w:pStyle w:val="Textpoznmkypodiarou"/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 Vyplniť v prípade, ak sa nezhoduje s adresou trvalého bydliska.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8" w14:textId="77777777" w:rsidR="00B32E62" w:rsidRDefault="00B32E62">
    <w:pPr>
      <w:pStyle w:val="Hlavika"/>
    </w:pPr>
    <w:r>
      <w:rPr>
        <w:noProof/>
        <w:lang w:eastAsia="sk-SK"/>
      </w:rPr>
      <w:drawing>
        <wp:inline distT="0" distB="0" distL="0" distR="0" wp14:anchorId="3E389F9C" wp14:editId="3E389F9D">
          <wp:extent cx="5759450" cy="981075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B" w14:textId="77777777" w:rsidR="00B32E62" w:rsidRDefault="00B32E62">
    <w:pPr>
      <w:pStyle w:val="Hlavika"/>
    </w:pPr>
    <w:r>
      <w:rPr>
        <w:noProof/>
        <w:lang w:eastAsia="sk-SK"/>
      </w:rPr>
      <w:drawing>
        <wp:inline distT="0" distB="0" distL="0" distR="0" wp14:anchorId="3E389F9E" wp14:editId="3E389F9F">
          <wp:extent cx="5759450" cy="981075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3953"/>
    <w:multiLevelType w:val="multilevel"/>
    <w:tmpl w:val="B3543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4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36"/>
  </w:num>
  <w:num w:numId="5">
    <w:abstractNumId w:val="19"/>
  </w:num>
  <w:num w:numId="6">
    <w:abstractNumId w:val="21"/>
  </w:num>
  <w:num w:numId="7">
    <w:abstractNumId w:val="3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1"/>
  </w:num>
  <w:num w:numId="25">
    <w:abstractNumId w:val="24"/>
  </w:num>
  <w:num w:numId="26">
    <w:abstractNumId w:val="32"/>
  </w:num>
  <w:num w:numId="27">
    <w:abstractNumId w:val="29"/>
  </w:num>
  <w:num w:numId="28">
    <w:abstractNumId w:val="20"/>
  </w:num>
  <w:num w:numId="29">
    <w:abstractNumId w:val="33"/>
  </w:num>
  <w:num w:numId="30">
    <w:abstractNumId w:val="31"/>
  </w:num>
  <w:num w:numId="31">
    <w:abstractNumId w:val="14"/>
  </w:num>
  <w:num w:numId="32">
    <w:abstractNumId w:val="27"/>
  </w:num>
  <w:num w:numId="33">
    <w:abstractNumId w:val="34"/>
  </w:num>
  <w:num w:numId="34">
    <w:abstractNumId w:val="13"/>
  </w:num>
  <w:num w:numId="35">
    <w:abstractNumId w:val="25"/>
  </w:num>
  <w:num w:numId="36">
    <w:abstractNumId w:val="37"/>
  </w:num>
  <w:num w:numId="37">
    <w:abstractNumId w:val="35"/>
  </w:num>
  <w:num w:numId="38">
    <w:abstractNumId w:val="16"/>
  </w:num>
  <w:num w:numId="39">
    <w:abstractNumId w:val="39"/>
  </w:num>
  <w:num w:numId="40">
    <w:abstractNumId w:val="28"/>
  </w:num>
  <w:num w:numId="41">
    <w:abstractNumId w:val="42"/>
  </w:num>
  <w:num w:numId="42">
    <w:abstractNumId w:val="17"/>
  </w:num>
  <w:num w:numId="43">
    <w:abstractNumId w:val="26"/>
  </w:num>
  <w:num w:numId="44">
    <w:abstractNumId w:val="10"/>
  </w:num>
  <w:num w:numId="45">
    <w:abstractNumId w:val="40"/>
  </w:num>
  <w:num w:numId="4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0016A5"/>
    <w:rsid w:val="0001322C"/>
    <w:rsid w:val="0001524D"/>
    <w:rsid w:val="00020A5B"/>
    <w:rsid w:val="00023D52"/>
    <w:rsid w:val="0002654C"/>
    <w:rsid w:val="00030C5B"/>
    <w:rsid w:val="00044B10"/>
    <w:rsid w:val="00044D90"/>
    <w:rsid w:val="00053217"/>
    <w:rsid w:val="00063DAC"/>
    <w:rsid w:val="00070FC4"/>
    <w:rsid w:val="00071987"/>
    <w:rsid w:val="00074D2F"/>
    <w:rsid w:val="0007555C"/>
    <w:rsid w:val="00075C1E"/>
    <w:rsid w:val="00076482"/>
    <w:rsid w:val="00076B43"/>
    <w:rsid w:val="00081D46"/>
    <w:rsid w:val="00082071"/>
    <w:rsid w:val="0008794A"/>
    <w:rsid w:val="00087E7F"/>
    <w:rsid w:val="000925A1"/>
    <w:rsid w:val="00095956"/>
    <w:rsid w:val="00095FE3"/>
    <w:rsid w:val="000A25AE"/>
    <w:rsid w:val="000A3642"/>
    <w:rsid w:val="000B024D"/>
    <w:rsid w:val="000B11FA"/>
    <w:rsid w:val="000B345A"/>
    <w:rsid w:val="000B639D"/>
    <w:rsid w:val="000B7394"/>
    <w:rsid w:val="000B7751"/>
    <w:rsid w:val="000C07D2"/>
    <w:rsid w:val="000C32C7"/>
    <w:rsid w:val="000D6B7A"/>
    <w:rsid w:val="000D6EFE"/>
    <w:rsid w:val="000D7DB9"/>
    <w:rsid w:val="000E0056"/>
    <w:rsid w:val="000E6683"/>
    <w:rsid w:val="000F13B3"/>
    <w:rsid w:val="000F14C8"/>
    <w:rsid w:val="000F14FE"/>
    <w:rsid w:val="000F3CB5"/>
    <w:rsid w:val="000F680C"/>
    <w:rsid w:val="00101443"/>
    <w:rsid w:val="001019C6"/>
    <w:rsid w:val="00102C4F"/>
    <w:rsid w:val="0011370A"/>
    <w:rsid w:val="00114522"/>
    <w:rsid w:val="0011692E"/>
    <w:rsid w:val="001206DF"/>
    <w:rsid w:val="0012336B"/>
    <w:rsid w:val="00131EB4"/>
    <w:rsid w:val="00134D8F"/>
    <w:rsid w:val="001361D6"/>
    <w:rsid w:val="00137B33"/>
    <w:rsid w:val="00143AD7"/>
    <w:rsid w:val="001452B6"/>
    <w:rsid w:val="00146657"/>
    <w:rsid w:val="00147D1F"/>
    <w:rsid w:val="00150113"/>
    <w:rsid w:val="0017198C"/>
    <w:rsid w:val="00174AFE"/>
    <w:rsid w:val="00174F32"/>
    <w:rsid w:val="00180A6E"/>
    <w:rsid w:val="001821DB"/>
    <w:rsid w:val="00182989"/>
    <w:rsid w:val="00182C05"/>
    <w:rsid w:val="0018319F"/>
    <w:rsid w:val="00183659"/>
    <w:rsid w:val="001839B0"/>
    <w:rsid w:val="00184F82"/>
    <w:rsid w:val="00191B4E"/>
    <w:rsid w:val="0019307A"/>
    <w:rsid w:val="001A0EB7"/>
    <w:rsid w:val="001A19F7"/>
    <w:rsid w:val="001A3801"/>
    <w:rsid w:val="001A4B95"/>
    <w:rsid w:val="001A4E24"/>
    <w:rsid w:val="001A508B"/>
    <w:rsid w:val="001B6E17"/>
    <w:rsid w:val="001B794A"/>
    <w:rsid w:val="001C2EF4"/>
    <w:rsid w:val="001C4E1C"/>
    <w:rsid w:val="001C7EEC"/>
    <w:rsid w:val="001D0EB6"/>
    <w:rsid w:val="001D159C"/>
    <w:rsid w:val="001D54CC"/>
    <w:rsid w:val="001E112B"/>
    <w:rsid w:val="001E3EDB"/>
    <w:rsid w:val="001E6962"/>
    <w:rsid w:val="001E6CCA"/>
    <w:rsid w:val="001F0C13"/>
    <w:rsid w:val="001F1990"/>
    <w:rsid w:val="00205947"/>
    <w:rsid w:val="002066F3"/>
    <w:rsid w:val="00206729"/>
    <w:rsid w:val="00207FCC"/>
    <w:rsid w:val="00210E5E"/>
    <w:rsid w:val="00213203"/>
    <w:rsid w:val="00216039"/>
    <w:rsid w:val="00220042"/>
    <w:rsid w:val="002200E6"/>
    <w:rsid w:val="002228E1"/>
    <w:rsid w:val="00225795"/>
    <w:rsid w:val="0022746E"/>
    <w:rsid w:val="00231669"/>
    <w:rsid w:val="002348CA"/>
    <w:rsid w:val="00235D74"/>
    <w:rsid w:val="00236144"/>
    <w:rsid w:val="002365BC"/>
    <w:rsid w:val="00237455"/>
    <w:rsid w:val="002374AD"/>
    <w:rsid w:val="0024576C"/>
    <w:rsid w:val="002505FF"/>
    <w:rsid w:val="00253186"/>
    <w:rsid w:val="00253BF6"/>
    <w:rsid w:val="00253E56"/>
    <w:rsid w:val="00253EE8"/>
    <w:rsid w:val="00255692"/>
    <w:rsid w:val="002557C9"/>
    <w:rsid w:val="002567B7"/>
    <w:rsid w:val="00256847"/>
    <w:rsid w:val="00257852"/>
    <w:rsid w:val="00260A18"/>
    <w:rsid w:val="00260A1D"/>
    <w:rsid w:val="00263DFD"/>
    <w:rsid w:val="00267683"/>
    <w:rsid w:val="00272A8A"/>
    <w:rsid w:val="00272EE5"/>
    <w:rsid w:val="0027493B"/>
    <w:rsid w:val="00274E01"/>
    <w:rsid w:val="00282273"/>
    <w:rsid w:val="00283920"/>
    <w:rsid w:val="00285F4A"/>
    <w:rsid w:val="00291ED8"/>
    <w:rsid w:val="00295B85"/>
    <w:rsid w:val="00295D6E"/>
    <w:rsid w:val="002A053C"/>
    <w:rsid w:val="002A2D62"/>
    <w:rsid w:val="002A3FF4"/>
    <w:rsid w:val="002A401F"/>
    <w:rsid w:val="002A7550"/>
    <w:rsid w:val="002B6D89"/>
    <w:rsid w:val="002B78B8"/>
    <w:rsid w:val="002B7F6E"/>
    <w:rsid w:val="002C3AA1"/>
    <w:rsid w:val="002C3D26"/>
    <w:rsid w:val="002D5FCD"/>
    <w:rsid w:val="002D7602"/>
    <w:rsid w:val="002E238B"/>
    <w:rsid w:val="002E32BC"/>
    <w:rsid w:val="003038D5"/>
    <w:rsid w:val="0030609A"/>
    <w:rsid w:val="0031390F"/>
    <w:rsid w:val="00314416"/>
    <w:rsid w:val="0031599A"/>
    <w:rsid w:val="0032032C"/>
    <w:rsid w:val="003218D3"/>
    <w:rsid w:val="00323865"/>
    <w:rsid w:val="00323A60"/>
    <w:rsid w:val="00326442"/>
    <w:rsid w:val="0032775C"/>
    <w:rsid w:val="00331067"/>
    <w:rsid w:val="00332D98"/>
    <w:rsid w:val="00335148"/>
    <w:rsid w:val="00335C9D"/>
    <w:rsid w:val="003438DB"/>
    <w:rsid w:val="00344C30"/>
    <w:rsid w:val="00347642"/>
    <w:rsid w:val="003530AF"/>
    <w:rsid w:val="003533CC"/>
    <w:rsid w:val="00356302"/>
    <w:rsid w:val="00360EB6"/>
    <w:rsid w:val="00362BC5"/>
    <w:rsid w:val="00364640"/>
    <w:rsid w:val="00365898"/>
    <w:rsid w:val="00366AB8"/>
    <w:rsid w:val="00375271"/>
    <w:rsid w:val="00380431"/>
    <w:rsid w:val="003839A3"/>
    <w:rsid w:val="00390903"/>
    <w:rsid w:val="00392F8B"/>
    <w:rsid w:val="00392FE4"/>
    <w:rsid w:val="003930E2"/>
    <w:rsid w:val="00394C79"/>
    <w:rsid w:val="003977EF"/>
    <w:rsid w:val="003A1398"/>
    <w:rsid w:val="003A2EA4"/>
    <w:rsid w:val="003A6338"/>
    <w:rsid w:val="003B3AE1"/>
    <w:rsid w:val="003C4E14"/>
    <w:rsid w:val="003C5273"/>
    <w:rsid w:val="003C5434"/>
    <w:rsid w:val="003D1269"/>
    <w:rsid w:val="003D3C31"/>
    <w:rsid w:val="003D424B"/>
    <w:rsid w:val="003D5737"/>
    <w:rsid w:val="003D6630"/>
    <w:rsid w:val="003E34B5"/>
    <w:rsid w:val="003E379F"/>
    <w:rsid w:val="003E569F"/>
    <w:rsid w:val="003E60AB"/>
    <w:rsid w:val="003E6A46"/>
    <w:rsid w:val="003F0380"/>
    <w:rsid w:val="003F10F8"/>
    <w:rsid w:val="003F1163"/>
    <w:rsid w:val="003F18CD"/>
    <w:rsid w:val="003F1C52"/>
    <w:rsid w:val="003F22DC"/>
    <w:rsid w:val="003F2F60"/>
    <w:rsid w:val="003F352A"/>
    <w:rsid w:val="003F61AA"/>
    <w:rsid w:val="004006AA"/>
    <w:rsid w:val="0040246A"/>
    <w:rsid w:val="00402DEA"/>
    <w:rsid w:val="004040B0"/>
    <w:rsid w:val="004076D4"/>
    <w:rsid w:val="004129BA"/>
    <w:rsid w:val="004140CE"/>
    <w:rsid w:val="004169EC"/>
    <w:rsid w:val="0042148A"/>
    <w:rsid w:val="0042355D"/>
    <w:rsid w:val="004257D7"/>
    <w:rsid w:val="00425EE7"/>
    <w:rsid w:val="00426943"/>
    <w:rsid w:val="00430201"/>
    <w:rsid w:val="00431EB3"/>
    <w:rsid w:val="004366DF"/>
    <w:rsid w:val="00437190"/>
    <w:rsid w:val="00441746"/>
    <w:rsid w:val="00444360"/>
    <w:rsid w:val="004512F3"/>
    <w:rsid w:val="004526E7"/>
    <w:rsid w:val="00454A21"/>
    <w:rsid w:val="0045738A"/>
    <w:rsid w:val="00460483"/>
    <w:rsid w:val="004715F2"/>
    <w:rsid w:val="00472424"/>
    <w:rsid w:val="00474315"/>
    <w:rsid w:val="00477742"/>
    <w:rsid w:val="00490123"/>
    <w:rsid w:val="00496B11"/>
    <w:rsid w:val="00496CE1"/>
    <w:rsid w:val="004A531E"/>
    <w:rsid w:val="004A6C86"/>
    <w:rsid w:val="004A79A0"/>
    <w:rsid w:val="004B0B73"/>
    <w:rsid w:val="004B4FFD"/>
    <w:rsid w:val="004B53E6"/>
    <w:rsid w:val="004B67CC"/>
    <w:rsid w:val="004D28A7"/>
    <w:rsid w:val="004D2D3D"/>
    <w:rsid w:val="004D73AB"/>
    <w:rsid w:val="004E23C0"/>
    <w:rsid w:val="00502113"/>
    <w:rsid w:val="0050547C"/>
    <w:rsid w:val="00505FF4"/>
    <w:rsid w:val="005128C9"/>
    <w:rsid w:val="00515F16"/>
    <w:rsid w:val="00520BE4"/>
    <w:rsid w:val="00520D46"/>
    <w:rsid w:val="00525B87"/>
    <w:rsid w:val="00526C01"/>
    <w:rsid w:val="005275F7"/>
    <w:rsid w:val="00530269"/>
    <w:rsid w:val="00532D0A"/>
    <w:rsid w:val="005363BF"/>
    <w:rsid w:val="005426BE"/>
    <w:rsid w:val="005460AB"/>
    <w:rsid w:val="00547C02"/>
    <w:rsid w:val="0055022A"/>
    <w:rsid w:val="005513D9"/>
    <w:rsid w:val="0057284A"/>
    <w:rsid w:val="0057430A"/>
    <w:rsid w:val="0057708A"/>
    <w:rsid w:val="00582B72"/>
    <w:rsid w:val="005848F2"/>
    <w:rsid w:val="005936FF"/>
    <w:rsid w:val="00595DC8"/>
    <w:rsid w:val="005A2212"/>
    <w:rsid w:val="005A2A10"/>
    <w:rsid w:val="005B124E"/>
    <w:rsid w:val="005B4CAD"/>
    <w:rsid w:val="005D556E"/>
    <w:rsid w:val="005D670E"/>
    <w:rsid w:val="005E0435"/>
    <w:rsid w:val="005E2E04"/>
    <w:rsid w:val="005F0693"/>
    <w:rsid w:val="005F1143"/>
    <w:rsid w:val="005F3E57"/>
    <w:rsid w:val="0060407D"/>
    <w:rsid w:val="00606289"/>
    <w:rsid w:val="00606BC7"/>
    <w:rsid w:val="00610E17"/>
    <w:rsid w:val="00624DC2"/>
    <w:rsid w:val="00624E17"/>
    <w:rsid w:val="0062665C"/>
    <w:rsid w:val="00630FE7"/>
    <w:rsid w:val="006328F5"/>
    <w:rsid w:val="00641C8D"/>
    <w:rsid w:val="0064421C"/>
    <w:rsid w:val="006444F3"/>
    <w:rsid w:val="00645527"/>
    <w:rsid w:val="0065100D"/>
    <w:rsid w:val="006524BE"/>
    <w:rsid w:val="006527CC"/>
    <w:rsid w:val="00655B30"/>
    <w:rsid w:val="006620EF"/>
    <w:rsid w:val="00662D58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96DC7"/>
    <w:rsid w:val="00697793"/>
    <w:rsid w:val="006A1173"/>
    <w:rsid w:val="006A48E1"/>
    <w:rsid w:val="006A494E"/>
    <w:rsid w:val="006B29FF"/>
    <w:rsid w:val="006B3888"/>
    <w:rsid w:val="006C2900"/>
    <w:rsid w:val="006C296C"/>
    <w:rsid w:val="006C4188"/>
    <w:rsid w:val="006D02FC"/>
    <w:rsid w:val="006D4FA7"/>
    <w:rsid w:val="006D6107"/>
    <w:rsid w:val="006E3731"/>
    <w:rsid w:val="006E7268"/>
    <w:rsid w:val="006F0FB8"/>
    <w:rsid w:val="006F2C90"/>
    <w:rsid w:val="006F497A"/>
    <w:rsid w:val="006F69C0"/>
    <w:rsid w:val="006F6C05"/>
    <w:rsid w:val="006F71E5"/>
    <w:rsid w:val="007019CA"/>
    <w:rsid w:val="007021D8"/>
    <w:rsid w:val="00705F7B"/>
    <w:rsid w:val="00710FC5"/>
    <w:rsid w:val="00711003"/>
    <w:rsid w:val="00713BF7"/>
    <w:rsid w:val="00726878"/>
    <w:rsid w:val="00726CE6"/>
    <w:rsid w:val="00726FE1"/>
    <w:rsid w:val="00735396"/>
    <w:rsid w:val="00744201"/>
    <w:rsid w:val="00747EA6"/>
    <w:rsid w:val="00750341"/>
    <w:rsid w:val="00755063"/>
    <w:rsid w:val="00755511"/>
    <w:rsid w:val="0076344B"/>
    <w:rsid w:val="00773C13"/>
    <w:rsid w:val="00773C65"/>
    <w:rsid w:val="007740DE"/>
    <w:rsid w:val="00775F65"/>
    <w:rsid w:val="00777B34"/>
    <w:rsid w:val="00780497"/>
    <w:rsid w:val="00781B17"/>
    <w:rsid w:val="00781EE1"/>
    <w:rsid w:val="0078250C"/>
    <w:rsid w:val="00783127"/>
    <w:rsid w:val="007847CA"/>
    <w:rsid w:val="00786938"/>
    <w:rsid w:val="007877D4"/>
    <w:rsid w:val="00794AAB"/>
    <w:rsid w:val="0079594D"/>
    <w:rsid w:val="00796A57"/>
    <w:rsid w:val="007A110F"/>
    <w:rsid w:val="007A1AEE"/>
    <w:rsid w:val="007A218C"/>
    <w:rsid w:val="007A3EA8"/>
    <w:rsid w:val="007A44D3"/>
    <w:rsid w:val="007B6AF0"/>
    <w:rsid w:val="007B712A"/>
    <w:rsid w:val="007B72B9"/>
    <w:rsid w:val="007C0F56"/>
    <w:rsid w:val="007C1262"/>
    <w:rsid w:val="007C171E"/>
    <w:rsid w:val="007C219B"/>
    <w:rsid w:val="007C290D"/>
    <w:rsid w:val="007C4D04"/>
    <w:rsid w:val="007C588D"/>
    <w:rsid w:val="007C63BC"/>
    <w:rsid w:val="007D22CE"/>
    <w:rsid w:val="007D3B89"/>
    <w:rsid w:val="007D44A3"/>
    <w:rsid w:val="007D686F"/>
    <w:rsid w:val="007E1ADE"/>
    <w:rsid w:val="007E64A3"/>
    <w:rsid w:val="007E7EE0"/>
    <w:rsid w:val="007F11EE"/>
    <w:rsid w:val="007F2400"/>
    <w:rsid w:val="00801058"/>
    <w:rsid w:val="00801221"/>
    <w:rsid w:val="00810A0A"/>
    <w:rsid w:val="008179AF"/>
    <w:rsid w:val="008201A2"/>
    <w:rsid w:val="00827A3E"/>
    <w:rsid w:val="00832591"/>
    <w:rsid w:val="00840A5C"/>
    <w:rsid w:val="0084144B"/>
    <w:rsid w:val="00841DE3"/>
    <w:rsid w:val="008466F4"/>
    <w:rsid w:val="008477B2"/>
    <w:rsid w:val="00847CA7"/>
    <w:rsid w:val="008503A8"/>
    <w:rsid w:val="00854C81"/>
    <w:rsid w:val="00856B36"/>
    <w:rsid w:val="00857C29"/>
    <w:rsid w:val="00860775"/>
    <w:rsid w:val="00861E39"/>
    <w:rsid w:val="00864AFF"/>
    <w:rsid w:val="0087174B"/>
    <w:rsid w:val="00875E04"/>
    <w:rsid w:val="00877D44"/>
    <w:rsid w:val="00882970"/>
    <w:rsid w:val="00885BD6"/>
    <w:rsid w:val="008921A5"/>
    <w:rsid w:val="00895083"/>
    <w:rsid w:val="00896166"/>
    <w:rsid w:val="00897261"/>
    <w:rsid w:val="008A4B73"/>
    <w:rsid w:val="008A7E44"/>
    <w:rsid w:val="008B089B"/>
    <w:rsid w:val="008B0C85"/>
    <w:rsid w:val="008B13E5"/>
    <w:rsid w:val="008B232F"/>
    <w:rsid w:val="008B2E3C"/>
    <w:rsid w:val="008B32FA"/>
    <w:rsid w:val="008B3AF0"/>
    <w:rsid w:val="008B3E76"/>
    <w:rsid w:val="008B4AC0"/>
    <w:rsid w:val="008C0946"/>
    <w:rsid w:val="008C35E7"/>
    <w:rsid w:val="008C3FA4"/>
    <w:rsid w:val="008C5EDC"/>
    <w:rsid w:val="008D1BA4"/>
    <w:rsid w:val="008D2974"/>
    <w:rsid w:val="008D5739"/>
    <w:rsid w:val="008E4E07"/>
    <w:rsid w:val="008E6769"/>
    <w:rsid w:val="008E7ED1"/>
    <w:rsid w:val="008F3B07"/>
    <w:rsid w:val="008F4C12"/>
    <w:rsid w:val="00900826"/>
    <w:rsid w:val="00904853"/>
    <w:rsid w:val="00907754"/>
    <w:rsid w:val="0091097D"/>
    <w:rsid w:val="00912348"/>
    <w:rsid w:val="0091656E"/>
    <w:rsid w:val="00916795"/>
    <w:rsid w:val="00923A9D"/>
    <w:rsid w:val="0093353B"/>
    <w:rsid w:val="009336D6"/>
    <w:rsid w:val="00935030"/>
    <w:rsid w:val="0093762A"/>
    <w:rsid w:val="009458F0"/>
    <w:rsid w:val="00955AB6"/>
    <w:rsid w:val="00956973"/>
    <w:rsid w:val="00962584"/>
    <w:rsid w:val="009679CA"/>
    <w:rsid w:val="00970C51"/>
    <w:rsid w:val="009727EF"/>
    <w:rsid w:val="00980D59"/>
    <w:rsid w:val="00981E63"/>
    <w:rsid w:val="00984022"/>
    <w:rsid w:val="00991839"/>
    <w:rsid w:val="00995DD9"/>
    <w:rsid w:val="009A5545"/>
    <w:rsid w:val="009A5880"/>
    <w:rsid w:val="009C5383"/>
    <w:rsid w:val="009C61B2"/>
    <w:rsid w:val="009D0EC2"/>
    <w:rsid w:val="009D37D9"/>
    <w:rsid w:val="009D7ED9"/>
    <w:rsid w:val="009E21D5"/>
    <w:rsid w:val="009E23DC"/>
    <w:rsid w:val="009E316C"/>
    <w:rsid w:val="009F0A2C"/>
    <w:rsid w:val="009F25AC"/>
    <w:rsid w:val="009F3451"/>
    <w:rsid w:val="009F568A"/>
    <w:rsid w:val="009F6CAD"/>
    <w:rsid w:val="009F776F"/>
    <w:rsid w:val="009F7B80"/>
    <w:rsid w:val="00A01D5E"/>
    <w:rsid w:val="00A0681B"/>
    <w:rsid w:val="00A06919"/>
    <w:rsid w:val="00A27079"/>
    <w:rsid w:val="00A32D81"/>
    <w:rsid w:val="00A40230"/>
    <w:rsid w:val="00A45E2C"/>
    <w:rsid w:val="00A511BB"/>
    <w:rsid w:val="00A51AB7"/>
    <w:rsid w:val="00A57BF1"/>
    <w:rsid w:val="00A6214E"/>
    <w:rsid w:val="00A656D2"/>
    <w:rsid w:val="00A66747"/>
    <w:rsid w:val="00A71511"/>
    <w:rsid w:val="00A73AC7"/>
    <w:rsid w:val="00A750F3"/>
    <w:rsid w:val="00A81CF2"/>
    <w:rsid w:val="00A843E0"/>
    <w:rsid w:val="00A9423F"/>
    <w:rsid w:val="00A97651"/>
    <w:rsid w:val="00AA31B6"/>
    <w:rsid w:val="00AA5930"/>
    <w:rsid w:val="00AA69FA"/>
    <w:rsid w:val="00AB1192"/>
    <w:rsid w:val="00AC0765"/>
    <w:rsid w:val="00AC292D"/>
    <w:rsid w:val="00AC3C50"/>
    <w:rsid w:val="00AC6612"/>
    <w:rsid w:val="00AD41A1"/>
    <w:rsid w:val="00AE0D5E"/>
    <w:rsid w:val="00AE4BB7"/>
    <w:rsid w:val="00AE5DA1"/>
    <w:rsid w:val="00AE5FAD"/>
    <w:rsid w:val="00AE74EB"/>
    <w:rsid w:val="00AF5E77"/>
    <w:rsid w:val="00B12C89"/>
    <w:rsid w:val="00B15A68"/>
    <w:rsid w:val="00B161A5"/>
    <w:rsid w:val="00B1711F"/>
    <w:rsid w:val="00B179E7"/>
    <w:rsid w:val="00B20785"/>
    <w:rsid w:val="00B219B5"/>
    <w:rsid w:val="00B238EE"/>
    <w:rsid w:val="00B26AB7"/>
    <w:rsid w:val="00B26B5C"/>
    <w:rsid w:val="00B3072C"/>
    <w:rsid w:val="00B32E62"/>
    <w:rsid w:val="00B3675D"/>
    <w:rsid w:val="00B40FD7"/>
    <w:rsid w:val="00B548A9"/>
    <w:rsid w:val="00B56763"/>
    <w:rsid w:val="00B57B39"/>
    <w:rsid w:val="00B60C55"/>
    <w:rsid w:val="00B6153E"/>
    <w:rsid w:val="00B61F3B"/>
    <w:rsid w:val="00B670CC"/>
    <w:rsid w:val="00B67777"/>
    <w:rsid w:val="00B702BC"/>
    <w:rsid w:val="00B766CB"/>
    <w:rsid w:val="00B77242"/>
    <w:rsid w:val="00B83BBB"/>
    <w:rsid w:val="00B8478F"/>
    <w:rsid w:val="00B84ECD"/>
    <w:rsid w:val="00B8764C"/>
    <w:rsid w:val="00B90EF3"/>
    <w:rsid w:val="00B97E6B"/>
    <w:rsid w:val="00BA1019"/>
    <w:rsid w:val="00BB2B77"/>
    <w:rsid w:val="00BB3322"/>
    <w:rsid w:val="00BB452F"/>
    <w:rsid w:val="00BB45CE"/>
    <w:rsid w:val="00BB71C5"/>
    <w:rsid w:val="00BC14FF"/>
    <w:rsid w:val="00BC157A"/>
    <w:rsid w:val="00BC5B8C"/>
    <w:rsid w:val="00BD3B82"/>
    <w:rsid w:val="00BE6734"/>
    <w:rsid w:val="00BF09BA"/>
    <w:rsid w:val="00BF1136"/>
    <w:rsid w:val="00BF4529"/>
    <w:rsid w:val="00C15125"/>
    <w:rsid w:val="00C20A8D"/>
    <w:rsid w:val="00C26530"/>
    <w:rsid w:val="00C27D89"/>
    <w:rsid w:val="00C43C63"/>
    <w:rsid w:val="00C444B3"/>
    <w:rsid w:val="00C447B6"/>
    <w:rsid w:val="00C4496F"/>
    <w:rsid w:val="00C457BF"/>
    <w:rsid w:val="00C55F05"/>
    <w:rsid w:val="00C60815"/>
    <w:rsid w:val="00C6364E"/>
    <w:rsid w:val="00C724F2"/>
    <w:rsid w:val="00C839FF"/>
    <w:rsid w:val="00C83B5B"/>
    <w:rsid w:val="00C9087F"/>
    <w:rsid w:val="00C93D97"/>
    <w:rsid w:val="00C97A0D"/>
    <w:rsid w:val="00CA01E2"/>
    <w:rsid w:val="00CA3A65"/>
    <w:rsid w:val="00CA3BB8"/>
    <w:rsid w:val="00CA4347"/>
    <w:rsid w:val="00CB0293"/>
    <w:rsid w:val="00CB40D6"/>
    <w:rsid w:val="00CB6A3F"/>
    <w:rsid w:val="00CB7B9B"/>
    <w:rsid w:val="00CC08EE"/>
    <w:rsid w:val="00CC30FC"/>
    <w:rsid w:val="00CC34A5"/>
    <w:rsid w:val="00CC34F2"/>
    <w:rsid w:val="00CC513E"/>
    <w:rsid w:val="00CD2374"/>
    <w:rsid w:val="00CD3BCE"/>
    <w:rsid w:val="00CD44BA"/>
    <w:rsid w:val="00CD6777"/>
    <w:rsid w:val="00CD6B09"/>
    <w:rsid w:val="00CD6E21"/>
    <w:rsid w:val="00CD74D8"/>
    <w:rsid w:val="00CD7E26"/>
    <w:rsid w:val="00CE00BE"/>
    <w:rsid w:val="00CE77E6"/>
    <w:rsid w:val="00D02F4F"/>
    <w:rsid w:val="00D0491C"/>
    <w:rsid w:val="00D051FB"/>
    <w:rsid w:val="00D1104D"/>
    <w:rsid w:val="00D1686C"/>
    <w:rsid w:val="00D169B6"/>
    <w:rsid w:val="00D22326"/>
    <w:rsid w:val="00D35EDE"/>
    <w:rsid w:val="00D36B5E"/>
    <w:rsid w:val="00D44966"/>
    <w:rsid w:val="00D542CE"/>
    <w:rsid w:val="00D56D06"/>
    <w:rsid w:val="00D64358"/>
    <w:rsid w:val="00D720DA"/>
    <w:rsid w:val="00D8047C"/>
    <w:rsid w:val="00D80ED4"/>
    <w:rsid w:val="00D81DCA"/>
    <w:rsid w:val="00D826C0"/>
    <w:rsid w:val="00D84B32"/>
    <w:rsid w:val="00DA24AA"/>
    <w:rsid w:val="00DA2992"/>
    <w:rsid w:val="00DA33F3"/>
    <w:rsid w:val="00DA4BDF"/>
    <w:rsid w:val="00DA53DB"/>
    <w:rsid w:val="00DB03DE"/>
    <w:rsid w:val="00DB23CE"/>
    <w:rsid w:val="00DB4418"/>
    <w:rsid w:val="00DC6C4A"/>
    <w:rsid w:val="00DC6D82"/>
    <w:rsid w:val="00DC7743"/>
    <w:rsid w:val="00DD2CE6"/>
    <w:rsid w:val="00DD650B"/>
    <w:rsid w:val="00DE2EF7"/>
    <w:rsid w:val="00DE4474"/>
    <w:rsid w:val="00DE50F2"/>
    <w:rsid w:val="00DF07A8"/>
    <w:rsid w:val="00DF1310"/>
    <w:rsid w:val="00DF22A0"/>
    <w:rsid w:val="00DF3AE4"/>
    <w:rsid w:val="00E02C23"/>
    <w:rsid w:val="00E06675"/>
    <w:rsid w:val="00E15D75"/>
    <w:rsid w:val="00E23F79"/>
    <w:rsid w:val="00E2425D"/>
    <w:rsid w:val="00E25E6F"/>
    <w:rsid w:val="00E34D41"/>
    <w:rsid w:val="00E37727"/>
    <w:rsid w:val="00E421C0"/>
    <w:rsid w:val="00E42428"/>
    <w:rsid w:val="00E42491"/>
    <w:rsid w:val="00E425C2"/>
    <w:rsid w:val="00E43059"/>
    <w:rsid w:val="00E4349A"/>
    <w:rsid w:val="00E4734A"/>
    <w:rsid w:val="00E5038D"/>
    <w:rsid w:val="00E50399"/>
    <w:rsid w:val="00E512FC"/>
    <w:rsid w:val="00E51AA7"/>
    <w:rsid w:val="00E5467E"/>
    <w:rsid w:val="00E57DFA"/>
    <w:rsid w:val="00E64EF8"/>
    <w:rsid w:val="00E65A60"/>
    <w:rsid w:val="00E660FD"/>
    <w:rsid w:val="00E70644"/>
    <w:rsid w:val="00E74E18"/>
    <w:rsid w:val="00E8151A"/>
    <w:rsid w:val="00E84282"/>
    <w:rsid w:val="00E84708"/>
    <w:rsid w:val="00E84DD0"/>
    <w:rsid w:val="00E85F23"/>
    <w:rsid w:val="00E911C5"/>
    <w:rsid w:val="00E91EAE"/>
    <w:rsid w:val="00E9365A"/>
    <w:rsid w:val="00E93928"/>
    <w:rsid w:val="00E94B60"/>
    <w:rsid w:val="00EA4188"/>
    <w:rsid w:val="00EA7CE3"/>
    <w:rsid w:val="00EB2688"/>
    <w:rsid w:val="00EB641B"/>
    <w:rsid w:val="00EC0A13"/>
    <w:rsid w:val="00EC33F1"/>
    <w:rsid w:val="00ED39F8"/>
    <w:rsid w:val="00ED6B25"/>
    <w:rsid w:val="00EE0B0C"/>
    <w:rsid w:val="00EE1008"/>
    <w:rsid w:val="00EE3838"/>
    <w:rsid w:val="00EE4AC4"/>
    <w:rsid w:val="00EE67A7"/>
    <w:rsid w:val="00EE7E6F"/>
    <w:rsid w:val="00EF42ED"/>
    <w:rsid w:val="00F0558E"/>
    <w:rsid w:val="00F06DA9"/>
    <w:rsid w:val="00F0747C"/>
    <w:rsid w:val="00F14878"/>
    <w:rsid w:val="00F1784D"/>
    <w:rsid w:val="00F17F4C"/>
    <w:rsid w:val="00F227C1"/>
    <w:rsid w:val="00F24226"/>
    <w:rsid w:val="00F24324"/>
    <w:rsid w:val="00F2676F"/>
    <w:rsid w:val="00F274ED"/>
    <w:rsid w:val="00F35173"/>
    <w:rsid w:val="00F35321"/>
    <w:rsid w:val="00F35E09"/>
    <w:rsid w:val="00F3714B"/>
    <w:rsid w:val="00F433F7"/>
    <w:rsid w:val="00F52367"/>
    <w:rsid w:val="00F60038"/>
    <w:rsid w:val="00F61047"/>
    <w:rsid w:val="00F62292"/>
    <w:rsid w:val="00F62959"/>
    <w:rsid w:val="00F65BCE"/>
    <w:rsid w:val="00F676F3"/>
    <w:rsid w:val="00F836A9"/>
    <w:rsid w:val="00F85DDA"/>
    <w:rsid w:val="00F93335"/>
    <w:rsid w:val="00F94C69"/>
    <w:rsid w:val="00FB533A"/>
    <w:rsid w:val="00FB601D"/>
    <w:rsid w:val="00FC2858"/>
    <w:rsid w:val="00FC28EF"/>
    <w:rsid w:val="00FC41B7"/>
    <w:rsid w:val="00FE07E4"/>
    <w:rsid w:val="00FE46AF"/>
    <w:rsid w:val="00FF27D5"/>
    <w:rsid w:val="00FF59D6"/>
    <w:rsid w:val="00FF5F1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89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91CB2C4D081409092E0810BC66400" ma:contentTypeVersion="0" ma:contentTypeDescription="Umožňuje vytvoriť nový dokument." ma:contentTypeScope="" ma:versionID="04b39c41fa8fb576bdeee939eb500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D8A9-D46E-48AD-B9CA-ED04782C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A5FF1-0362-41CE-B45E-6772848F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Kollárčik</dc:creator>
  <cp:lastModifiedBy>Ján Kollárčik</cp:lastModifiedBy>
  <cp:revision>4</cp:revision>
  <cp:lastPrinted>2016-07-28T08:10:00Z</cp:lastPrinted>
  <dcterms:created xsi:type="dcterms:W3CDTF">2016-10-04T11:04:00Z</dcterms:created>
  <dcterms:modified xsi:type="dcterms:W3CDTF">2016-10-04T11:17:00Z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0x01010051B91CB2C4D081409092E0810BC66400</vt:lpwstr>
  </property>
</Properties>
</file>