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B78" w14:textId="77777777"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</w:p>
    <w:p w14:paraId="3E389C06" w14:textId="77777777" w:rsidR="00267683" w:rsidRPr="00D13A3D" w:rsidRDefault="00267683" w:rsidP="00267683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</w:t>
      </w:r>
      <w:r w:rsidR="005363BF">
        <w:rPr>
          <w:rFonts w:asciiTheme="minorHAnsi" w:hAnsiTheme="minorHAnsi" w:cstheme="minorHAnsi"/>
          <w:szCs w:val="16"/>
        </w:rPr>
        <w:t>2</w:t>
      </w:r>
    </w:p>
    <w:p w14:paraId="3E389C07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14:paraId="3E389C08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14:paraId="3E389C09" w14:textId="77777777" w:rsidR="00267683" w:rsidRPr="00D13A3D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14:paraId="3E389C0A" w14:textId="77777777" w:rsidR="00267683" w:rsidRPr="00EB5766" w:rsidRDefault="00267683" w:rsidP="00267683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6201"/>
      </w:tblGrid>
      <w:tr w:rsidR="00267683" w:rsidRPr="00EB5766" w14:paraId="3E389C0D" w14:textId="77777777" w:rsidTr="00C26530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0B" w14:textId="77777777" w:rsidR="00267683" w:rsidRPr="00EB5766" w:rsidRDefault="00267683" w:rsidP="00C26530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0C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267683" w:rsidRPr="00EB5766" w14:paraId="3E389C10" w14:textId="77777777" w:rsidTr="00C26530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0E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0F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13" w14:textId="77777777" w:rsidTr="00C26530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11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12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14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5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E389C16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ná</w:t>
      </w:r>
      <w:proofErr w:type="spellEnd"/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14:paraId="3E389C17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8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9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14:paraId="3E389C1A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B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1C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14:paraId="3E389C1D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14:paraId="3E389C1E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3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14:paraId="3E389C1F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14:paraId="3E389C20" w14:textId="77777777" w:rsidR="00267683" w:rsidRPr="00EB5766" w:rsidRDefault="00267683" w:rsidP="00267683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o vykonaní práce s RO, resp. iného zmluvného vzťahu s RO; resp. po ukončení mojej účasti v pozícii pozorovateľa v rámci procesu odborného hodnotenia;</w:t>
      </w:r>
    </w:p>
    <w:p w14:paraId="3E389C21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lastRenderedPageBreak/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14:paraId="3E389C22" w14:textId="77777777" w:rsidR="00267683" w:rsidRPr="00EB5766" w:rsidRDefault="00267683" w:rsidP="00267683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E389C23" w14:textId="77777777" w:rsidR="00A45E2C" w:rsidRDefault="00A45E2C" w:rsidP="00267683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E389C24" w14:textId="08AC2CFD" w:rsidR="00267683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 o štátnej službe a o zmene a doplnení niektorých zákonov v znení neskorších predpisov/ zákona č. 311/2001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Zákonníka práce v znení neskorších predpisov, § 46 zákona č. 292/2014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o príspevku poskytovanom z európskych štrukturálnych a investičných fondov a o zmene a doplnení niektorých zákonov, ako aj ďalších všeobecne záväzných právnych predpisov, ktoré sa na túto oblasť vzťahujú.  </w:t>
      </w:r>
      <w:r w:rsidR="00A45E2C">
        <w:rPr>
          <w:rFonts w:asciiTheme="minorHAnsi" w:hAnsiTheme="minorHAnsi" w:cstheme="minorHAnsi"/>
          <w:sz w:val="20"/>
          <w:szCs w:val="20"/>
        </w:rPr>
        <w:t xml:space="preserve"> </w:t>
      </w:r>
      <w:r w:rsidR="00A45E2C"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25" w14:textId="77777777" w:rsidR="00A66747" w:rsidRDefault="00A66747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4688"/>
      </w:tblGrid>
      <w:tr w:rsidR="00267683" w:rsidRPr="00EB5766" w14:paraId="3E389C28" w14:textId="77777777" w:rsidTr="00C26530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6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7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B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9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A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E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C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 w:rsidR="00B90EF3">
              <w:rPr>
                <w:rStyle w:val="Odkaznapoznmkupodiarou"/>
                <w:rFonts w:cstheme="minorHAnsi"/>
                <w:b/>
                <w:szCs w:val="20"/>
              </w:rPr>
              <w:footnoteReference w:id="5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D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1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2F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0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4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32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3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35" w14:textId="77777777" w:rsidR="00267683" w:rsidRPr="00EB5766" w:rsidRDefault="00267683" w:rsidP="0026768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3E389C36" w14:textId="77777777"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14:paraId="3E389C37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8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9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A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B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C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D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E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3F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0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1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2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3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14:paraId="3E389C44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5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6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7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8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9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A" w14:textId="77777777"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14:paraId="3E389C4B" w14:textId="77777777" w:rsidR="00332D98" w:rsidRDefault="00332D98" w:rsidP="00267683">
      <w:pPr>
        <w:spacing w:line="288" w:lineRule="auto"/>
        <w:jc w:val="both"/>
        <w:rPr>
          <w:rFonts w:cs="Arial"/>
          <w:szCs w:val="19"/>
        </w:rPr>
        <w:sectPr w:rsidR="00332D98" w:rsidSect="00A9423F">
          <w:footerReference w:type="default" r:id="rId11"/>
          <w:headerReference w:type="first" r:id="rId12"/>
          <w:footnotePr>
            <w:numRestart w:val="eachSect"/>
          </w:footnotePr>
          <w:type w:val="continuous"/>
          <w:pgSz w:w="11906" w:h="16838" w:code="9"/>
          <w:pgMar w:top="11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F8E" w14:textId="77777777" w:rsidR="00267683" w:rsidRPr="00267683" w:rsidRDefault="00267683" w:rsidP="000618BF">
      <w:pPr>
        <w:spacing w:line="288" w:lineRule="auto"/>
        <w:jc w:val="both"/>
        <w:rPr>
          <w:rFonts w:cs="Arial"/>
          <w:szCs w:val="19"/>
        </w:rPr>
      </w:pPr>
      <w:bookmarkStart w:id="0" w:name="_GoBack"/>
      <w:bookmarkEnd w:id="0"/>
    </w:p>
    <w:sectPr w:rsidR="00267683" w:rsidRPr="00267683" w:rsidSect="000618BF"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982" w:right="1700" w:bottom="1276" w:left="1418" w:header="568" w:footer="49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A98F" w14:textId="77777777" w:rsidR="007E5B29" w:rsidRDefault="007E5B29">
      <w:r>
        <w:separator/>
      </w:r>
    </w:p>
    <w:p w14:paraId="206198DC" w14:textId="77777777" w:rsidR="007E5B29" w:rsidRDefault="007E5B29"/>
  </w:endnote>
  <w:endnote w:type="continuationSeparator" w:id="0">
    <w:p w14:paraId="26A25290" w14:textId="77777777" w:rsidR="007E5B29" w:rsidRDefault="007E5B29">
      <w:r>
        <w:continuationSeparator/>
      </w:r>
    </w:p>
    <w:p w14:paraId="3C46159C" w14:textId="77777777" w:rsidR="007E5B29" w:rsidRDefault="007E5B29"/>
  </w:endnote>
  <w:endnote w:type="continuationNotice" w:id="1">
    <w:p w14:paraId="13B7BEE7" w14:textId="77777777" w:rsidR="007E5B29" w:rsidRDefault="007E5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41783C" w:rsidRPr="003530AF" w:rsidRDefault="0041783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41783C" w:rsidRPr="0080685F" w:rsidRDefault="0041783C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0618BF">
          <w:rPr>
            <w:rFonts w:ascii="Arial Narrow" w:hAnsi="Arial Narrow"/>
            <w:noProof/>
            <w:sz w:val="20"/>
            <w:szCs w:val="20"/>
          </w:rPr>
          <w:t>12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41783C" w:rsidRDefault="004178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39B06" w14:textId="77777777" w:rsidR="007E5B29" w:rsidRDefault="007E5B29">
      <w:r>
        <w:separator/>
      </w:r>
    </w:p>
    <w:p w14:paraId="06FEE43D" w14:textId="77777777" w:rsidR="007E5B29" w:rsidRDefault="007E5B29"/>
  </w:footnote>
  <w:footnote w:type="continuationSeparator" w:id="0">
    <w:p w14:paraId="78DAD93A" w14:textId="77777777" w:rsidR="007E5B29" w:rsidRDefault="007E5B29">
      <w:r>
        <w:continuationSeparator/>
      </w:r>
    </w:p>
    <w:p w14:paraId="7ECC8B11" w14:textId="77777777" w:rsidR="007E5B29" w:rsidRDefault="007E5B29"/>
  </w:footnote>
  <w:footnote w:type="continuationNotice" w:id="1">
    <w:p w14:paraId="016300C9" w14:textId="77777777" w:rsidR="007E5B29" w:rsidRDefault="007E5B29"/>
  </w:footnote>
  <w:footnote w:id="2">
    <w:p w14:paraId="3E389FA5" w14:textId="77777777" w:rsidR="0041783C" w:rsidRPr="000B28B6" w:rsidRDefault="0041783C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</w:t>
      </w:r>
      <w:proofErr w:type="spellStart"/>
      <w:r w:rsidRPr="000B28B6">
        <w:rPr>
          <w:sz w:val="18"/>
          <w:szCs w:val="18"/>
        </w:rPr>
        <w:t>ŽoNFP</w:t>
      </w:r>
      <w:proofErr w:type="spellEnd"/>
      <w:r w:rsidRPr="000B28B6">
        <w:rPr>
          <w:sz w:val="18"/>
          <w:szCs w:val="18"/>
        </w:rPr>
        <w:t xml:space="preserve">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3">
    <w:p w14:paraId="3E389FA6" w14:textId="77777777" w:rsidR="0041783C" w:rsidRPr="000B28B6" w:rsidRDefault="0041783C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</w:t>
      </w:r>
      <w:proofErr w:type="spellStart"/>
      <w:r w:rsidRPr="000B28B6">
        <w:rPr>
          <w:sz w:val="18"/>
          <w:szCs w:val="18"/>
        </w:rPr>
        <w:t>Z.z</w:t>
      </w:r>
      <w:proofErr w:type="spellEnd"/>
      <w:r w:rsidRPr="000B28B6">
        <w:rPr>
          <w:sz w:val="18"/>
          <w:szCs w:val="18"/>
        </w:rPr>
        <w:t>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4">
    <w:p w14:paraId="3E389FA7" w14:textId="46BBE32E" w:rsidR="0041783C" w:rsidRPr="00D04A05" w:rsidRDefault="0041783C" w:rsidP="00267683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hodnotiteľ/pozorovateľ v procese odborného hodnotenia/osoba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5">
    <w:p w14:paraId="3E389FA8" w14:textId="77777777" w:rsidR="0041783C" w:rsidRDefault="0041783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B32FA">
        <w:rPr>
          <w:sz w:val="18"/>
          <w:szCs w:val="18"/>
        </w:rPr>
        <w:t>Zamestnávateľ, v prípade pozorovateľa aj nominujúca organizácia</w:t>
      </w:r>
      <w:r>
        <w:t xml:space="preserve"> </w:t>
      </w:r>
    </w:p>
  </w:footnote>
  <w:footnote w:id="6">
    <w:p w14:paraId="3E389FA9" w14:textId="77777777" w:rsidR="0041783C" w:rsidRDefault="0041783C" w:rsidP="006E726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8" w14:textId="77777777" w:rsidR="0041783C" w:rsidRDefault="0041783C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89B92B8" w:rsidR="0041783C" w:rsidRDefault="004178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18BF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0A5B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0EEE"/>
    <w:rsid w:val="00331067"/>
    <w:rsid w:val="00331532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1783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07C4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1A6"/>
    <w:rsid w:val="005426BE"/>
    <w:rsid w:val="005460AB"/>
    <w:rsid w:val="00547C02"/>
    <w:rsid w:val="0055022A"/>
    <w:rsid w:val="005513D9"/>
    <w:rsid w:val="005645F1"/>
    <w:rsid w:val="0057284A"/>
    <w:rsid w:val="0057430A"/>
    <w:rsid w:val="0057708A"/>
    <w:rsid w:val="00582B72"/>
    <w:rsid w:val="005848F2"/>
    <w:rsid w:val="005936FF"/>
    <w:rsid w:val="00593867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073DA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223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5B29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32A4"/>
    <w:rsid w:val="00854C81"/>
    <w:rsid w:val="00856B36"/>
    <w:rsid w:val="00857C29"/>
    <w:rsid w:val="00860775"/>
    <w:rsid w:val="00861E39"/>
    <w:rsid w:val="00864AFF"/>
    <w:rsid w:val="0087174B"/>
    <w:rsid w:val="00875E04"/>
    <w:rsid w:val="00875F4E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6E66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3ED5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0049"/>
    <w:rsid w:val="00D542CE"/>
    <w:rsid w:val="00D56D06"/>
    <w:rsid w:val="00D61EC0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031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735D9EB0-3C01-4030-8D4A-8C26D0C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5C943-06BE-43C2-8CFC-DEAFB066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Ivana Nittmannová</cp:lastModifiedBy>
  <cp:revision>2</cp:revision>
  <cp:lastPrinted>2016-07-28T08:10:00Z</cp:lastPrinted>
  <dcterms:created xsi:type="dcterms:W3CDTF">2017-05-10T12:18:00Z</dcterms:created>
  <dcterms:modified xsi:type="dcterms:W3CDTF">2017-05-10T12:18:00Z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