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4852C" w14:textId="77777777" w:rsidR="00D63A2D" w:rsidRPr="002D1662" w:rsidRDefault="00D63A2D" w:rsidP="00FC3912">
      <w:pPr>
        <w:spacing w:after="0"/>
        <w:rPr>
          <w:rFonts w:cstheme="minorHAnsi"/>
          <w:sz w:val="24"/>
          <w:szCs w:val="24"/>
          <w:lang w:val="sk-SK"/>
        </w:rPr>
      </w:pPr>
      <w:bookmarkStart w:id="0" w:name="_GoBack"/>
      <w:bookmarkEnd w:id="0"/>
    </w:p>
    <w:p w14:paraId="04F5E106" w14:textId="18CD5057" w:rsidR="0089167F" w:rsidRPr="002D1662" w:rsidRDefault="005216DD" w:rsidP="0089167F">
      <w:pPr>
        <w:pStyle w:val="Hlavika"/>
        <w:jc w:val="right"/>
        <w:rPr>
          <w:rFonts w:cstheme="minorHAnsi"/>
          <w:i/>
          <w:sz w:val="24"/>
          <w:szCs w:val="24"/>
          <w:lang w:val="sk-SK"/>
        </w:rPr>
      </w:pPr>
      <w:r w:rsidRPr="002D1662">
        <w:rPr>
          <w:rFonts w:cstheme="minorHAnsi"/>
          <w:i/>
          <w:sz w:val="24"/>
          <w:szCs w:val="24"/>
          <w:lang w:val="sk-SK"/>
        </w:rPr>
        <w:t>Príloha č. </w:t>
      </w:r>
      <w:r w:rsidR="0055200B">
        <w:rPr>
          <w:rFonts w:cstheme="minorHAnsi"/>
          <w:i/>
          <w:sz w:val="24"/>
          <w:szCs w:val="24"/>
          <w:lang w:val="sk-SK"/>
        </w:rPr>
        <w:t>3</w:t>
      </w:r>
      <w:r w:rsidR="0055200B" w:rsidRPr="002D1662">
        <w:rPr>
          <w:rFonts w:cstheme="minorHAnsi"/>
          <w:i/>
          <w:sz w:val="24"/>
          <w:szCs w:val="24"/>
          <w:lang w:val="sk-SK"/>
        </w:rPr>
        <w:t xml:space="preserve"> </w:t>
      </w:r>
      <w:r w:rsidRPr="002D1662">
        <w:rPr>
          <w:rFonts w:cstheme="minorHAnsi"/>
          <w:i/>
          <w:sz w:val="24"/>
          <w:szCs w:val="24"/>
          <w:lang w:val="sk-SK"/>
        </w:rPr>
        <w:t>V</w:t>
      </w:r>
      <w:r w:rsidR="0089167F" w:rsidRPr="002D1662">
        <w:rPr>
          <w:rFonts w:cstheme="minorHAnsi"/>
          <w:i/>
          <w:sz w:val="24"/>
          <w:szCs w:val="24"/>
          <w:lang w:val="sk-SK"/>
        </w:rPr>
        <w:t xml:space="preserve">ýzvy na výber odborných hodnotiteľov </w:t>
      </w:r>
    </w:p>
    <w:p w14:paraId="67C661AB" w14:textId="77777777" w:rsidR="00D63A2D" w:rsidRPr="002D1662" w:rsidRDefault="00D63A2D" w:rsidP="00D63A2D">
      <w:pPr>
        <w:spacing w:after="0"/>
        <w:ind w:left="4956" w:firstLine="720"/>
        <w:rPr>
          <w:rFonts w:cstheme="minorHAnsi"/>
          <w:sz w:val="24"/>
          <w:szCs w:val="24"/>
          <w:lang w:val="sk-SK"/>
        </w:rPr>
      </w:pPr>
    </w:p>
    <w:p w14:paraId="409DC9B1" w14:textId="77777777" w:rsidR="00D63A2D" w:rsidRPr="002D1662" w:rsidRDefault="00D63A2D" w:rsidP="00D63A2D">
      <w:pPr>
        <w:spacing w:after="0"/>
        <w:ind w:left="4956" w:firstLine="720"/>
        <w:jc w:val="both"/>
        <w:rPr>
          <w:rFonts w:cstheme="minorHAnsi"/>
          <w:sz w:val="24"/>
          <w:szCs w:val="24"/>
          <w:lang w:val="sk-SK"/>
        </w:rPr>
      </w:pPr>
    </w:p>
    <w:p w14:paraId="020A3AB1" w14:textId="77777777" w:rsidR="00D63A2D" w:rsidRPr="002D1662" w:rsidRDefault="00D63A2D" w:rsidP="00D63A2D">
      <w:pPr>
        <w:rPr>
          <w:rFonts w:cstheme="minorHAnsi"/>
          <w:lang w:val="sk-SK"/>
        </w:rPr>
      </w:pPr>
    </w:p>
    <w:p w14:paraId="5D7A5119" w14:textId="77777777" w:rsidR="00D63A2D" w:rsidRPr="002D1662" w:rsidRDefault="00D63A2D" w:rsidP="00D63A2D">
      <w:pPr>
        <w:pStyle w:val="Nadpis1"/>
        <w:jc w:val="both"/>
        <w:rPr>
          <w:rFonts w:asciiTheme="minorHAnsi" w:hAnsiTheme="minorHAnsi" w:cstheme="minorHAnsi"/>
        </w:rPr>
      </w:pPr>
    </w:p>
    <w:p w14:paraId="38860828" w14:textId="77777777" w:rsidR="00D63A2D" w:rsidRPr="002D1662" w:rsidRDefault="00D63A2D" w:rsidP="003B32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jc w:val="center"/>
        <w:rPr>
          <w:rFonts w:cstheme="minorHAnsi"/>
          <w:b/>
          <w:i/>
          <w:sz w:val="36"/>
          <w:szCs w:val="36"/>
          <w:lang w:val="sk-SK"/>
        </w:rPr>
      </w:pPr>
      <w:r w:rsidRPr="002D1662">
        <w:rPr>
          <w:rFonts w:cstheme="minorHAnsi"/>
          <w:b/>
          <w:i/>
          <w:sz w:val="36"/>
          <w:szCs w:val="36"/>
          <w:lang w:val="sk-SK"/>
        </w:rPr>
        <w:t>Čestné vyhláseni</w:t>
      </w:r>
      <w:r w:rsidR="005C6CCF" w:rsidRPr="002D1662">
        <w:rPr>
          <w:rFonts w:cstheme="minorHAnsi"/>
          <w:b/>
          <w:i/>
          <w:sz w:val="36"/>
          <w:szCs w:val="36"/>
          <w:lang w:val="sk-SK"/>
        </w:rPr>
        <w:t>e</w:t>
      </w:r>
    </w:p>
    <w:p w14:paraId="08F3C984" w14:textId="77777777" w:rsidR="00D63A2D" w:rsidRPr="002D1662" w:rsidRDefault="00D63A2D" w:rsidP="00D63A2D">
      <w:pPr>
        <w:jc w:val="both"/>
        <w:rPr>
          <w:rFonts w:cstheme="minorHAnsi"/>
          <w:sz w:val="24"/>
          <w:szCs w:val="24"/>
          <w:lang w:val="sk-SK"/>
        </w:rPr>
      </w:pPr>
    </w:p>
    <w:p w14:paraId="0B867E69" w14:textId="77777777" w:rsidR="00D63A2D" w:rsidRPr="005F60DB" w:rsidRDefault="00D63A2D" w:rsidP="00D63A2D">
      <w:pPr>
        <w:jc w:val="both"/>
        <w:rPr>
          <w:rFonts w:cstheme="minorHAnsi"/>
          <w:sz w:val="24"/>
          <w:szCs w:val="24"/>
          <w:lang w:val="sk-SK"/>
        </w:rPr>
      </w:pPr>
    </w:p>
    <w:p w14:paraId="41AC3120" w14:textId="1FDE949D" w:rsidR="003B32E5" w:rsidRPr="005F60DB" w:rsidRDefault="00D63A2D" w:rsidP="0089167F">
      <w:pPr>
        <w:spacing w:line="360" w:lineRule="auto"/>
        <w:jc w:val="both"/>
        <w:rPr>
          <w:rFonts w:cstheme="minorHAnsi"/>
          <w:sz w:val="24"/>
          <w:szCs w:val="24"/>
          <w:lang w:val="sk-SK"/>
        </w:rPr>
      </w:pPr>
      <w:r w:rsidRPr="005F60DB">
        <w:rPr>
          <w:rFonts w:cstheme="minorHAnsi"/>
          <w:sz w:val="24"/>
          <w:szCs w:val="24"/>
          <w:lang w:val="sk-SK"/>
        </w:rPr>
        <w:t>Dolupodpísan</w:t>
      </w:r>
      <w:r w:rsidR="005C6CCF" w:rsidRPr="005F60DB">
        <w:rPr>
          <w:rFonts w:cstheme="minorHAnsi"/>
          <w:sz w:val="24"/>
          <w:szCs w:val="24"/>
          <w:lang w:val="sk-SK"/>
        </w:rPr>
        <w:t>ý/</w:t>
      </w:r>
      <w:r w:rsidRPr="005F60DB">
        <w:rPr>
          <w:rFonts w:cstheme="minorHAnsi"/>
          <w:sz w:val="24"/>
          <w:szCs w:val="24"/>
          <w:lang w:val="sk-SK"/>
        </w:rPr>
        <w:t xml:space="preserve">á </w:t>
      </w:r>
      <w:r w:rsidR="00045F29">
        <w:rPr>
          <w:rFonts w:cstheme="minorHAnsi"/>
          <w:sz w:val="24"/>
          <w:szCs w:val="24"/>
          <w:lang w:val="sk-SK"/>
        </w:rPr>
        <w:t>.....................................</w:t>
      </w:r>
      <w:r w:rsidR="005C6CCF" w:rsidRPr="005F60DB">
        <w:rPr>
          <w:rFonts w:cstheme="minorHAnsi"/>
          <w:sz w:val="24"/>
          <w:szCs w:val="24"/>
          <w:lang w:val="sk-SK"/>
        </w:rPr>
        <w:t>....................................</w:t>
      </w:r>
      <w:r w:rsidRPr="005F60DB">
        <w:rPr>
          <w:rFonts w:cstheme="minorHAnsi"/>
          <w:sz w:val="24"/>
          <w:szCs w:val="24"/>
          <w:lang w:val="sk-SK"/>
        </w:rPr>
        <w:t xml:space="preserve">, </w:t>
      </w:r>
      <w:r w:rsidR="00282D6D" w:rsidRPr="005F60DB">
        <w:rPr>
          <w:rFonts w:cstheme="minorHAnsi"/>
          <w:sz w:val="24"/>
          <w:szCs w:val="24"/>
          <w:lang w:val="sk-SK"/>
        </w:rPr>
        <w:t>adresa</w:t>
      </w:r>
      <w:r w:rsidR="003B32E5" w:rsidRPr="005F60DB">
        <w:rPr>
          <w:rFonts w:cstheme="minorHAnsi"/>
          <w:sz w:val="24"/>
          <w:szCs w:val="24"/>
          <w:lang w:val="sk-SK"/>
        </w:rPr>
        <w:t xml:space="preserve"> trvalého </w:t>
      </w:r>
      <w:r w:rsidR="00697474">
        <w:rPr>
          <w:rFonts w:cstheme="minorHAnsi"/>
          <w:sz w:val="24"/>
          <w:szCs w:val="24"/>
          <w:lang w:val="sk-SK"/>
        </w:rPr>
        <w:t>pobytu</w:t>
      </w:r>
      <w:r w:rsidR="003B32E5" w:rsidRPr="005F60DB">
        <w:rPr>
          <w:rFonts w:cstheme="minorHAnsi"/>
          <w:sz w:val="24"/>
          <w:szCs w:val="24"/>
          <w:lang w:val="sk-SK"/>
        </w:rPr>
        <w:t>:</w:t>
      </w:r>
      <w:r w:rsidRPr="005F60DB">
        <w:rPr>
          <w:rFonts w:cstheme="minorHAnsi"/>
          <w:sz w:val="24"/>
          <w:szCs w:val="24"/>
          <w:lang w:val="sk-SK"/>
        </w:rPr>
        <w:t xml:space="preserve"> </w:t>
      </w:r>
      <w:r w:rsidR="005C6CCF" w:rsidRPr="005F60DB">
        <w:rPr>
          <w:rFonts w:cstheme="minorHAnsi"/>
          <w:sz w:val="24"/>
          <w:szCs w:val="24"/>
          <w:lang w:val="sk-SK"/>
        </w:rPr>
        <w:t>...............................................</w:t>
      </w:r>
      <w:r w:rsidR="0089167F" w:rsidRPr="005F60DB">
        <w:rPr>
          <w:rFonts w:cstheme="minorHAnsi"/>
          <w:sz w:val="24"/>
          <w:szCs w:val="24"/>
          <w:lang w:val="sk-SK"/>
        </w:rPr>
        <w:t>.....................</w:t>
      </w:r>
      <w:r w:rsidR="00045F29">
        <w:rPr>
          <w:rFonts w:cstheme="minorHAnsi"/>
          <w:sz w:val="24"/>
          <w:szCs w:val="24"/>
          <w:lang w:val="sk-SK"/>
        </w:rPr>
        <w:t>.............................</w:t>
      </w:r>
      <w:r w:rsidRPr="005F60DB">
        <w:rPr>
          <w:rFonts w:cstheme="minorHAnsi"/>
          <w:sz w:val="24"/>
          <w:szCs w:val="24"/>
          <w:lang w:val="sk-SK"/>
        </w:rPr>
        <w:t xml:space="preserve"> </w:t>
      </w:r>
      <w:r w:rsidR="005C6CCF" w:rsidRPr="005F60DB">
        <w:rPr>
          <w:rFonts w:cstheme="minorHAnsi"/>
          <w:sz w:val="24"/>
          <w:szCs w:val="24"/>
          <w:lang w:val="sk-SK"/>
        </w:rPr>
        <w:t>čestne vyhlasujem</w:t>
      </w:r>
      <w:r w:rsidR="00862B2B">
        <w:rPr>
          <w:rStyle w:val="Odkaznapoznmkupodiarou"/>
          <w:rFonts w:cstheme="minorHAnsi"/>
          <w:sz w:val="24"/>
          <w:szCs w:val="24"/>
          <w:lang w:val="sk-SK"/>
        </w:rPr>
        <w:footnoteReference w:id="1"/>
      </w:r>
      <w:r w:rsidR="005C6CCF" w:rsidRPr="005F60DB">
        <w:rPr>
          <w:rFonts w:cstheme="minorHAnsi"/>
          <w:sz w:val="24"/>
          <w:szCs w:val="24"/>
          <w:lang w:val="sk-SK"/>
        </w:rPr>
        <w:t>, že</w:t>
      </w:r>
      <w:r w:rsidR="003B32E5" w:rsidRPr="005F60DB">
        <w:rPr>
          <w:rFonts w:cstheme="minorHAnsi"/>
          <w:sz w:val="24"/>
          <w:szCs w:val="24"/>
          <w:lang w:val="sk-SK"/>
        </w:rPr>
        <w:t xml:space="preserve">  :</w:t>
      </w:r>
    </w:p>
    <w:p w14:paraId="3AC7ED99" w14:textId="36CA96CD" w:rsidR="00FC3912" w:rsidRPr="002F0D2F" w:rsidRDefault="002F0D2F" w:rsidP="003B32E5">
      <w:pPr>
        <w:pStyle w:val="Odsekzoznamu"/>
        <w:numPr>
          <w:ilvl w:val="0"/>
          <w:numId w:val="2"/>
        </w:numPr>
        <w:spacing w:before="120"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  <w:lang w:val="sk-SK"/>
        </w:rPr>
      </w:pPr>
      <w:r w:rsidRPr="006B057C">
        <w:rPr>
          <w:lang w:val="sk-SK"/>
        </w:rPr>
        <w:t>štátna príslušnosť SR</w:t>
      </w:r>
      <w:r w:rsidR="00FC3912" w:rsidRPr="002F0D2F">
        <w:rPr>
          <w:rFonts w:eastAsia="Times New Roman" w:cs="Arial"/>
          <w:sz w:val="24"/>
          <w:szCs w:val="24"/>
          <w:lang w:val="sk-SK" w:eastAsia="sk-SK"/>
        </w:rPr>
        <w:t>;</w:t>
      </w:r>
      <w:r w:rsidR="0064431F" w:rsidRPr="002F0D2F">
        <w:rPr>
          <w:rFonts w:eastAsia="Times New Roman" w:cs="Arial"/>
          <w:sz w:val="24"/>
          <w:szCs w:val="24"/>
          <w:lang w:val="sk-SK" w:eastAsia="sk-SK"/>
        </w:rPr>
        <w:t xml:space="preserve"> </w:t>
      </w:r>
    </w:p>
    <w:p w14:paraId="6A8E9745" w14:textId="6A2FEF6D" w:rsidR="00FC3912" w:rsidRPr="00A97E13" w:rsidRDefault="00FC3912" w:rsidP="003B32E5">
      <w:pPr>
        <w:pStyle w:val="Odsekzoznamu"/>
        <w:numPr>
          <w:ilvl w:val="0"/>
          <w:numId w:val="2"/>
        </w:numPr>
        <w:spacing w:before="120"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  <w:lang w:val="sk-SK"/>
        </w:rPr>
      </w:pPr>
      <w:r w:rsidRPr="00A97E13">
        <w:rPr>
          <w:rFonts w:eastAsia="Times New Roman" w:cs="Arial"/>
          <w:sz w:val="24"/>
          <w:szCs w:val="24"/>
          <w:lang w:val="sk-SK" w:eastAsia="sk-SK"/>
        </w:rPr>
        <w:t>som nebol/a právoplatne odsúdený/á za úmyselný trestný čin, čo môžem kedykoľvek  na vyzvanie Ministerstva vnútra SR ako Sprostredkovateľského orgánu pre operačný program Ľudské zdroje preukázať výpisom z registra trestov nie starším ako 3 mesiace;</w:t>
      </w:r>
    </w:p>
    <w:p w14:paraId="05E56E32" w14:textId="38247AFA" w:rsidR="003B32E5" w:rsidRPr="00A97E13" w:rsidRDefault="003B32E5" w:rsidP="003B32E5">
      <w:pPr>
        <w:pStyle w:val="Odsekzoznamu"/>
        <w:numPr>
          <w:ilvl w:val="0"/>
          <w:numId w:val="2"/>
        </w:numPr>
        <w:spacing w:before="120"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  <w:lang w:val="sk-SK"/>
        </w:rPr>
      </w:pPr>
      <w:r w:rsidRPr="00A97E13">
        <w:rPr>
          <w:rFonts w:cstheme="minorHAnsi"/>
          <w:sz w:val="24"/>
          <w:szCs w:val="24"/>
          <w:lang w:val="sk-SK"/>
        </w:rPr>
        <w:t>mám znalosť programových dokumentov</w:t>
      </w:r>
      <w:r w:rsidR="0088152F" w:rsidRPr="00A97E13">
        <w:rPr>
          <w:rFonts w:cstheme="minorHAnsi"/>
          <w:sz w:val="24"/>
          <w:szCs w:val="24"/>
          <w:lang w:val="sk-SK"/>
        </w:rPr>
        <w:t xml:space="preserve"> </w:t>
      </w:r>
      <w:r w:rsidRPr="00A97E13">
        <w:rPr>
          <w:rFonts w:cstheme="minorHAnsi"/>
          <w:sz w:val="24"/>
          <w:szCs w:val="24"/>
          <w:lang w:val="sk-SK"/>
        </w:rPr>
        <w:t xml:space="preserve">– </w:t>
      </w:r>
      <w:r w:rsidR="0088152F" w:rsidRPr="00A97E13">
        <w:rPr>
          <w:rFonts w:cstheme="minorHAnsi"/>
          <w:sz w:val="24"/>
          <w:szCs w:val="24"/>
          <w:lang w:val="sk-SK"/>
        </w:rPr>
        <w:t xml:space="preserve">operačný </w:t>
      </w:r>
      <w:r w:rsidRPr="00A97E13">
        <w:rPr>
          <w:rFonts w:cstheme="minorHAnsi"/>
          <w:sz w:val="24"/>
          <w:szCs w:val="24"/>
          <w:lang w:val="sk-SK"/>
        </w:rPr>
        <w:t>program Ľudské zdroje, Systém riadenia európskych štrukturálnych a investičných fondov  pre programové obdobie 2014-2020;</w:t>
      </w:r>
    </w:p>
    <w:p w14:paraId="4DC13846" w14:textId="2D9630B8" w:rsidR="003B32E5" w:rsidRPr="00A97E13" w:rsidRDefault="00B3680E" w:rsidP="003B32E5">
      <w:pPr>
        <w:pStyle w:val="Odsekzoznamu"/>
        <w:numPr>
          <w:ilvl w:val="0"/>
          <w:numId w:val="2"/>
        </w:numPr>
        <w:spacing w:before="120"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  <w:lang w:val="sk-SK"/>
        </w:rPr>
      </w:pPr>
      <w:r w:rsidRPr="00A97E13">
        <w:rPr>
          <w:sz w:val="24"/>
          <w:szCs w:val="24"/>
          <w:lang w:val="sk-SK"/>
        </w:rPr>
        <w:t xml:space="preserve">znalosť platných právnych predpisov SR a EÚ ako aj koncepčných a strategických dokumentov </w:t>
      </w:r>
      <w:r w:rsidR="005D4D21" w:rsidRPr="00A97E13">
        <w:rPr>
          <w:rFonts w:cs="Times New Roman"/>
          <w:sz w:val="24"/>
          <w:szCs w:val="24"/>
          <w:lang w:val="sk-SK"/>
        </w:rPr>
        <w:t>v rámci prioritnej osi 6, investičnej priority 6.1., špecifického cieľa 6.1.3.</w:t>
      </w:r>
      <w:r w:rsidR="003B32E5" w:rsidRPr="00A97E13">
        <w:rPr>
          <w:rFonts w:cstheme="minorHAnsi"/>
          <w:sz w:val="24"/>
          <w:szCs w:val="24"/>
          <w:lang w:val="sk-SK"/>
        </w:rPr>
        <w:t>;</w:t>
      </w:r>
    </w:p>
    <w:p w14:paraId="0898B38B" w14:textId="77777777" w:rsidR="003B32E5" w:rsidRPr="00A97E13" w:rsidRDefault="003B32E5" w:rsidP="003B32E5">
      <w:pPr>
        <w:pStyle w:val="Odsekzoznamu"/>
        <w:numPr>
          <w:ilvl w:val="0"/>
          <w:numId w:val="2"/>
        </w:numPr>
        <w:spacing w:before="120"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  <w:lang w:val="sk-SK"/>
        </w:rPr>
      </w:pPr>
      <w:r w:rsidRPr="00A97E13">
        <w:rPr>
          <w:rFonts w:cstheme="minorHAnsi"/>
          <w:sz w:val="24"/>
          <w:szCs w:val="24"/>
          <w:lang w:val="sk-SK"/>
        </w:rPr>
        <w:t>ovládam prácu s PC (MS Word, MS Excel), internet;</w:t>
      </w:r>
      <w:r w:rsidRPr="00A97E13">
        <w:rPr>
          <w:rFonts w:cstheme="minorHAnsi"/>
          <w:sz w:val="24"/>
          <w:szCs w:val="24"/>
          <w:lang w:val="sk-SK"/>
        </w:rPr>
        <w:tab/>
      </w:r>
    </w:p>
    <w:p w14:paraId="652C945D" w14:textId="0B25CBAD" w:rsidR="008B5141" w:rsidRPr="00A97E13" w:rsidRDefault="00D63A2D" w:rsidP="004A0D4B">
      <w:pPr>
        <w:pStyle w:val="Odsekzoznamu"/>
        <w:numPr>
          <w:ilvl w:val="0"/>
          <w:numId w:val="2"/>
        </w:numPr>
        <w:spacing w:before="120"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  <w:lang w:val="sk-SK"/>
        </w:rPr>
      </w:pPr>
      <w:r w:rsidRPr="00A97E13">
        <w:rPr>
          <w:rFonts w:cstheme="minorHAnsi"/>
          <w:sz w:val="24"/>
          <w:szCs w:val="24"/>
          <w:lang w:val="sk-SK"/>
        </w:rPr>
        <w:t xml:space="preserve">som </w:t>
      </w:r>
      <w:r w:rsidR="005C6CCF" w:rsidRPr="00A97E13">
        <w:rPr>
          <w:rFonts w:cstheme="minorHAnsi"/>
          <w:sz w:val="24"/>
          <w:szCs w:val="24"/>
          <w:lang w:val="sk-SK"/>
        </w:rPr>
        <w:t>spôsobilý/</w:t>
      </w:r>
      <w:r w:rsidRPr="00A97E13">
        <w:rPr>
          <w:rFonts w:cstheme="minorHAnsi"/>
          <w:sz w:val="24"/>
          <w:szCs w:val="24"/>
          <w:lang w:val="sk-SK"/>
        </w:rPr>
        <w:t>á na právn</w:t>
      </w:r>
      <w:r w:rsidR="003B32E5" w:rsidRPr="00A97E13">
        <w:rPr>
          <w:rFonts w:cstheme="minorHAnsi"/>
          <w:sz w:val="24"/>
          <w:szCs w:val="24"/>
          <w:lang w:val="sk-SK"/>
        </w:rPr>
        <w:t>e</w:t>
      </w:r>
      <w:r w:rsidRPr="00A97E13">
        <w:rPr>
          <w:rFonts w:cstheme="minorHAnsi"/>
          <w:sz w:val="24"/>
          <w:szCs w:val="24"/>
          <w:lang w:val="sk-SK"/>
        </w:rPr>
        <w:t xml:space="preserve"> </w:t>
      </w:r>
      <w:r w:rsidR="001E4FCE" w:rsidRPr="00A97E13">
        <w:rPr>
          <w:rFonts w:cstheme="minorHAnsi"/>
          <w:sz w:val="24"/>
          <w:szCs w:val="24"/>
          <w:lang w:val="sk-SK"/>
        </w:rPr>
        <w:t xml:space="preserve">úkony </w:t>
      </w:r>
      <w:r w:rsidRPr="00A97E13">
        <w:rPr>
          <w:rFonts w:cstheme="minorHAnsi"/>
          <w:sz w:val="24"/>
          <w:szCs w:val="24"/>
          <w:lang w:val="sk-SK"/>
        </w:rPr>
        <w:t>v plnom rozsahu</w:t>
      </w:r>
      <w:r w:rsidR="003B32E5" w:rsidRPr="00A97E13">
        <w:rPr>
          <w:rFonts w:cstheme="minorHAnsi"/>
          <w:sz w:val="24"/>
          <w:szCs w:val="24"/>
          <w:lang w:val="sk-SK"/>
        </w:rPr>
        <w:t>;</w:t>
      </w:r>
    </w:p>
    <w:p w14:paraId="7A44AED0" w14:textId="3E02548D" w:rsidR="006643B6" w:rsidRPr="00A97E13" w:rsidRDefault="008B5141" w:rsidP="00F973A3">
      <w:pPr>
        <w:pStyle w:val="Odsekzoznamu"/>
        <w:numPr>
          <w:ilvl w:val="0"/>
          <w:numId w:val="2"/>
        </w:numPr>
        <w:spacing w:before="120"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  <w:lang w:val="sk-SK"/>
        </w:rPr>
      </w:pPr>
      <w:r w:rsidRPr="00A97E13">
        <w:rPr>
          <w:rFonts w:cstheme="minorHAnsi"/>
          <w:sz w:val="24"/>
          <w:szCs w:val="24"/>
          <w:lang w:val="sk-SK"/>
        </w:rPr>
        <w:t xml:space="preserve">som schopný orientovať sa v projektovej dokumentácii stavby a porozumieť obsahu projektovej dokumentácie stavby </w:t>
      </w:r>
      <w:r w:rsidR="0012678C" w:rsidRPr="00A97E13">
        <w:rPr>
          <w:rFonts w:cstheme="minorHAnsi"/>
          <w:sz w:val="24"/>
          <w:szCs w:val="24"/>
          <w:lang w:val="sk-SK"/>
        </w:rPr>
        <w:t>pre potreby výkonu odborného hodnotenia</w:t>
      </w:r>
      <w:r w:rsidR="00AA39BB" w:rsidRPr="00A97E13">
        <w:rPr>
          <w:rFonts w:cstheme="minorHAnsi"/>
          <w:sz w:val="24"/>
          <w:szCs w:val="24"/>
          <w:lang w:val="sk-SK"/>
        </w:rPr>
        <w:t xml:space="preserve"> projektov predkladaných </w:t>
      </w:r>
      <w:r w:rsidR="005D4D21" w:rsidRPr="00A97E13">
        <w:rPr>
          <w:rFonts w:cs="Times New Roman"/>
          <w:sz w:val="24"/>
          <w:szCs w:val="24"/>
          <w:lang w:val="sk-SK"/>
        </w:rPr>
        <w:t>v rámci prioritnej osi 6, investičnej priority 6.1., špecifického cieľa 6.1.3.</w:t>
      </w:r>
      <w:r w:rsidR="00AA39BB" w:rsidRPr="00A97E13">
        <w:rPr>
          <w:rFonts w:cstheme="minorHAnsi"/>
          <w:sz w:val="24"/>
          <w:szCs w:val="24"/>
          <w:lang w:val="sk-SK"/>
        </w:rPr>
        <w:t>;</w:t>
      </w:r>
    </w:p>
    <w:p w14:paraId="37F36B82" w14:textId="1096E438" w:rsidR="004A73A9" w:rsidRPr="00A97E13" w:rsidRDefault="004A73A9" w:rsidP="004A0D4B">
      <w:pPr>
        <w:pStyle w:val="Odsekzoznamu"/>
        <w:numPr>
          <w:ilvl w:val="0"/>
          <w:numId w:val="2"/>
        </w:numPr>
        <w:spacing w:before="120"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  <w:lang w:val="sk-SK"/>
        </w:rPr>
      </w:pPr>
      <w:r w:rsidRPr="00A97E13">
        <w:rPr>
          <w:rFonts w:cstheme="minorHAnsi"/>
          <w:sz w:val="24"/>
          <w:szCs w:val="24"/>
          <w:lang w:val="sk-SK"/>
        </w:rPr>
        <w:t>nie som v pracovnoprávnom vzťahu alebo inom vzťahu  (napr. štatutárny orgán, člen štatutárneho orgánu, dozornej rady, správnej rady a pod.) s Riadiacim orgánom</w:t>
      </w:r>
      <w:r w:rsidR="00220F8A" w:rsidRPr="00A97E13">
        <w:rPr>
          <w:rFonts w:cstheme="minorHAnsi"/>
          <w:sz w:val="24"/>
          <w:szCs w:val="24"/>
          <w:lang w:val="sk-SK"/>
        </w:rPr>
        <w:t xml:space="preserve"> OPĽZ</w:t>
      </w:r>
      <w:r w:rsidRPr="00A97E13">
        <w:rPr>
          <w:rFonts w:cstheme="minorHAnsi"/>
          <w:sz w:val="24"/>
          <w:szCs w:val="24"/>
          <w:lang w:val="sk-SK"/>
        </w:rPr>
        <w:t>, Sprostredkovateľským orgánom</w:t>
      </w:r>
      <w:r w:rsidR="00220F8A" w:rsidRPr="00A97E13">
        <w:rPr>
          <w:rFonts w:cstheme="minorHAnsi"/>
          <w:sz w:val="24"/>
          <w:szCs w:val="24"/>
          <w:lang w:val="sk-SK"/>
        </w:rPr>
        <w:t xml:space="preserve"> Ministerstvom vnútra Slovenskej republiky</w:t>
      </w:r>
      <w:r w:rsidRPr="00A97E13">
        <w:rPr>
          <w:rFonts w:cstheme="minorHAnsi"/>
          <w:sz w:val="24"/>
          <w:szCs w:val="24"/>
          <w:lang w:val="sk-SK"/>
        </w:rPr>
        <w:t>, s ktorýmkoľvek členom Monitorovacieho výboru pre OP ĽZ (ďalej len „MV OP ĽZ“), alebo ktorýmkoľvek členom Komisie pri Monitorovacom výbore OP ĽZ pre PO 5 a PO6 (ďalej len „Komisia“)  resp. nezúčastňujem sa rokovaní MV OP ĽZ alebo Komisie ako osoba nominovaná za člena MV OP ĽZ resp. za člena Komisie;</w:t>
      </w:r>
    </w:p>
    <w:p w14:paraId="10701D24" w14:textId="7B308ED6" w:rsidR="00600600" w:rsidRPr="00D95098" w:rsidRDefault="00600600" w:rsidP="00FC3912">
      <w:pPr>
        <w:pStyle w:val="Odsekzoznamu"/>
        <w:numPr>
          <w:ilvl w:val="0"/>
          <w:numId w:val="2"/>
        </w:numPr>
        <w:spacing w:before="120"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  <w:lang w:val="sk-SK"/>
        </w:rPr>
      </w:pPr>
      <w:r w:rsidRPr="00A97E13">
        <w:rPr>
          <w:rFonts w:cstheme="minorHAnsi"/>
          <w:sz w:val="24"/>
          <w:szCs w:val="24"/>
          <w:lang w:val="sk-SK"/>
        </w:rPr>
        <w:t xml:space="preserve">nie som zainteresovanou osobou na strane </w:t>
      </w:r>
      <w:r w:rsidR="00FA1B44" w:rsidRPr="00A97E13">
        <w:rPr>
          <w:rFonts w:cstheme="minorHAnsi"/>
          <w:sz w:val="24"/>
          <w:szCs w:val="24"/>
          <w:lang w:val="sk-SK"/>
        </w:rPr>
        <w:t xml:space="preserve">potenciálneho </w:t>
      </w:r>
      <w:r w:rsidRPr="00A97E13">
        <w:rPr>
          <w:rFonts w:cstheme="minorHAnsi"/>
          <w:sz w:val="24"/>
          <w:szCs w:val="24"/>
          <w:lang w:val="sk-SK"/>
        </w:rPr>
        <w:t>žiadateľa/žiadateľa o poskytnutie nenávratného finančného príspevku</w:t>
      </w:r>
      <w:r w:rsidR="00F63BD0" w:rsidRPr="00A97E13">
        <w:rPr>
          <w:rFonts w:cstheme="minorHAnsi"/>
          <w:sz w:val="24"/>
          <w:szCs w:val="24"/>
          <w:lang w:val="sk-SK"/>
        </w:rPr>
        <w:t xml:space="preserve"> </w:t>
      </w:r>
      <w:r w:rsidR="00EF43E6" w:rsidRPr="00A97E13">
        <w:rPr>
          <w:rFonts w:cs="Times New Roman"/>
          <w:sz w:val="24"/>
          <w:szCs w:val="24"/>
          <w:lang w:val="sk-SK"/>
        </w:rPr>
        <w:t>v rámci prioritnej osi 6, investičnej</w:t>
      </w:r>
      <w:r w:rsidR="00EF43E6" w:rsidRPr="005B7031">
        <w:rPr>
          <w:rFonts w:cs="Times New Roman"/>
          <w:sz w:val="24"/>
          <w:szCs w:val="24"/>
        </w:rPr>
        <w:t xml:space="preserve"> </w:t>
      </w:r>
      <w:r w:rsidR="00EF43E6" w:rsidRPr="00D95098">
        <w:rPr>
          <w:rFonts w:cs="Times New Roman"/>
          <w:sz w:val="24"/>
          <w:szCs w:val="24"/>
          <w:lang w:val="sk-SK"/>
        </w:rPr>
        <w:lastRenderedPageBreak/>
        <w:t>priority 6.1., špecifického cieľa 6.1.3.</w:t>
      </w:r>
      <w:r w:rsidR="006C3409" w:rsidRPr="00D95098">
        <w:rPr>
          <w:rFonts w:cstheme="minorHAnsi"/>
          <w:sz w:val="24"/>
          <w:szCs w:val="24"/>
          <w:lang w:val="sk-SK"/>
        </w:rPr>
        <w:t>, o ktorom</w:t>
      </w:r>
      <w:r w:rsidR="00CF3916" w:rsidRPr="00D95098">
        <w:rPr>
          <w:rFonts w:cstheme="minorHAnsi"/>
          <w:sz w:val="24"/>
          <w:szCs w:val="24"/>
          <w:lang w:val="sk-SK"/>
        </w:rPr>
        <w:t xml:space="preserve"> ako potenciálnom žiadateľovi</w:t>
      </w:r>
      <w:r w:rsidR="003D61FB" w:rsidRPr="00D95098">
        <w:rPr>
          <w:rFonts w:cstheme="minorHAnsi"/>
          <w:sz w:val="24"/>
          <w:szCs w:val="24"/>
          <w:lang w:val="sk-SK"/>
        </w:rPr>
        <w:t>/žiadateľovi</w:t>
      </w:r>
      <w:r w:rsidR="006C3409" w:rsidRPr="00D95098">
        <w:rPr>
          <w:rFonts w:cstheme="minorHAnsi"/>
          <w:sz w:val="24"/>
          <w:szCs w:val="24"/>
          <w:lang w:val="sk-SK"/>
        </w:rPr>
        <w:t xml:space="preserve"> mám vedomosť </w:t>
      </w:r>
      <w:r w:rsidR="002B6CBF" w:rsidRPr="00D95098">
        <w:rPr>
          <w:sz w:val="24"/>
          <w:szCs w:val="24"/>
          <w:lang w:val="sk-SK"/>
        </w:rPr>
        <w:t>v čase predloženia žiadosti o zaradenie na pozíciu odborného hodnotiteľa</w:t>
      </w:r>
      <w:r w:rsidR="00F63BD0" w:rsidRPr="00D95098">
        <w:rPr>
          <w:rFonts w:cstheme="minorHAnsi"/>
          <w:sz w:val="24"/>
          <w:szCs w:val="24"/>
          <w:lang w:val="sk-SK"/>
        </w:rPr>
        <w:t>. Zainteresovanou osobou</w:t>
      </w:r>
      <w:r w:rsidR="002D1662" w:rsidRPr="00D95098">
        <w:rPr>
          <w:rStyle w:val="Odkaznapoznmkupodiarou"/>
          <w:rFonts w:cstheme="minorHAnsi"/>
          <w:sz w:val="24"/>
          <w:szCs w:val="24"/>
          <w:lang w:val="sk-SK"/>
        </w:rPr>
        <w:footnoteReference w:id="2"/>
      </w:r>
      <w:r w:rsidR="00F63BD0" w:rsidRPr="00D95098">
        <w:rPr>
          <w:rFonts w:cstheme="minorHAnsi"/>
          <w:sz w:val="24"/>
          <w:szCs w:val="24"/>
          <w:lang w:val="sk-SK"/>
        </w:rPr>
        <w:t xml:space="preserve"> </w:t>
      </w:r>
      <w:r w:rsidR="006C3409" w:rsidRPr="00D95098">
        <w:rPr>
          <w:rFonts w:cstheme="minorHAnsi"/>
          <w:sz w:val="24"/>
          <w:szCs w:val="24"/>
          <w:lang w:val="sk-SK"/>
        </w:rPr>
        <w:t xml:space="preserve">na strane </w:t>
      </w:r>
      <w:r w:rsidR="0023343D" w:rsidRPr="00D95098">
        <w:rPr>
          <w:rFonts w:cstheme="minorHAnsi"/>
          <w:sz w:val="24"/>
          <w:szCs w:val="24"/>
          <w:lang w:val="sk-SK"/>
        </w:rPr>
        <w:t>potenciálneho</w:t>
      </w:r>
      <w:r w:rsidR="0023343D" w:rsidRPr="00D95098" w:rsidDel="0023343D">
        <w:rPr>
          <w:rFonts w:cstheme="minorHAnsi"/>
          <w:sz w:val="24"/>
          <w:szCs w:val="24"/>
          <w:lang w:val="sk-SK"/>
        </w:rPr>
        <w:t xml:space="preserve"> </w:t>
      </w:r>
      <w:r w:rsidR="006C3409" w:rsidRPr="00D95098">
        <w:rPr>
          <w:rFonts w:cstheme="minorHAnsi"/>
          <w:sz w:val="24"/>
          <w:szCs w:val="24"/>
          <w:lang w:val="sk-SK"/>
        </w:rPr>
        <w:t xml:space="preserve">žiadateľa/žiadateľa </w:t>
      </w:r>
      <w:r w:rsidR="00F63BD0" w:rsidRPr="00D95098">
        <w:rPr>
          <w:rFonts w:cstheme="minorHAnsi"/>
          <w:sz w:val="24"/>
          <w:szCs w:val="24"/>
          <w:lang w:val="sk-SK"/>
        </w:rPr>
        <w:t xml:space="preserve">je </w:t>
      </w:r>
      <w:r w:rsidR="00F63BD0" w:rsidRPr="00D95098">
        <w:rPr>
          <w:rFonts w:cstheme="minorHAnsi"/>
          <w:b/>
          <w:sz w:val="24"/>
          <w:szCs w:val="24"/>
          <w:lang w:val="sk-SK"/>
        </w:rPr>
        <w:t>najmä</w:t>
      </w:r>
      <w:r w:rsidR="00F63BD0" w:rsidRPr="00D95098">
        <w:rPr>
          <w:rFonts w:cstheme="minorHAnsi"/>
          <w:sz w:val="24"/>
          <w:szCs w:val="24"/>
          <w:lang w:val="sk-SK"/>
        </w:rPr>
        <w:t>:</w:t>
      </w:r>
    </w:p>
    <w:p w14:paraId="381AA96C" w14:textId="77777777" w:rsidR="00F63BD0" w:rsidRPr="00D95098" w:rsidRDefault="00F63BD0" w:rsidP="00F63BD0">
      <w:pPr>
        <w:pStyle w:val="Odsekzoznamu"/>
        <w:numPr>
          <w:ilvl w:val="0"/>
          <w:numId w:val="3"/>
        </w:numPr>
        <w:spacing w:before="120" w:after="120" w:line="240" w:lineRule="auto"/>
        <w:jc w:val="both"/>
        <w:rPr>
          <w:rFonts w:cstheme="minorHAnsi"/>
          <w:sz w:val="24"/>
          <w:szCs w:val="24"/>
          <w:lang w:val="sk-SK"/>
        </w:rPr>
      </w:pPr>
      <w:r w:rsidRPr="00D95098">
        <w:rPr>
          <w:rFonts w:cstheme="minorHAnsi"/>
          <w:sz w:val="24"/>
          <w:szCs w:val="24"/>
          <w:lang w:val="sk-SK"/>
        </w:rPr>
        <w:t>partner,</w:t>
      </w:r>
    </w:p>
    <w:p w14:paraId="71E268AD" w14:textId="77777777" w:rsidR="00F63BD0" w:rsidRPr="00D95098" w:rsidRDefault="00F63BD0" w:rsidP="00F63BD0">
      <w:pPr>
        <w:pStyle w:val="Odsekzoznamu"/>
        <w:numPr>
          <w:ilvl w:val="0"/>
          <w:numId w:val="3"/>
        </w:numPr>
        <w:spacing w:before="120" w:after="120" w:line="240" w:lineRule="auto"/>
        <w:jc w:val="both"/>
        <w:rPr>
          <w:rFonts w:cstheme="minorHAnsi"/>
          <w:sz w:val="24"/>
          <w:szCs w:val="24"/>
          <w:lang w:val="sk-SK"/>
        </w:rPr>
      </w:pPr>
      <w:r w:rsidRPr="00D95098">
        <w:rPr>
          <w:rFonts w:cstheme="minorHAnsi"/>
          <w:sz w:val="24"/>
          <w:szCs w:val="24"/>
          <w:lang w:val="sk-SK"/>
        </w:rPr>
        <w:t>užívateľ,</w:t>
      </w:r>
    </w:p>
    <w:p w14:paraId="15D6A9E3" w14:textId="77777777" w:rsidR="00F63BD0" w:rsidRPr="00D95098" w:rsidRDefault="00F63BD0" w:rsidP="00F63BD0">
      <w:pPr>
        <w:pStyle w:val="Odsekzoznamu"/>
        <w:numPr>
          <w:ilvl w:val="0"/>
          <w:numId w:val="3"/>
        </w:numPr>
        <w:spacing w:before="120" w:after="120" w:line="240" w:lineRule="auto"/>
        <w:jc w:val="both"/>
        <w:rPr>
          <w:rFonts w:cstheme="minorHAnsi"/>
          <w:sz w:val="24"/>
          <w:szCs w:val="24"/>
          <w:lang w:val="sk-SK"/>
        </w:rPr>
      </w:pPr>
      <w:r w:rsidRPr="00D95098">
        <w:rPr>
          <w:rFonts w:cstheme="minorHAnsi"/>
          <w:sz w:val="24"/>
          <w:szCs w:val="24"/>
          <w:lang w:val="sk-SK"/>
        </w:rPr>
        <w:t>dodávateľ,</w:t>
      </w:r>
    </w:p>
    <w:p w14:paraId="25D06B1E" w14:textId="2F5AFD19" w:rsidR="00F63BD0" w:rsidRPr="00D95098" w:rsidRDefault="00F63BD0" w:rsidP="005F60DB">
      <w:pPr>
        <w:pStyle w:val="Odsekzoznamu"/>
        <w:numPr>
          <w:ilvl w:val="0"/>
          <w:numId w:val="3"/>
        </w:numPr>
        <w:spacing w:before="120" w:after="120" w:line="240" w:lineRule="auto"/>
        <w:jc w:val="both"/>
        <w:rPr>
          <w:rFonts w:cstheme="minorHAnsi"/>
          <w:sz w:val="24"/>
          <w:szCs w:val="24"/>
          <w:lang w:val="sk-SK"/>
        </w:rPr>
      </w:pPr>
      <w:r w:rsidRPr="00D95098">
        <w:rPr>
          <w:rFonts w:cstheme="minorHAnsi"/>
          <w:sz w:val="24"/>
          <w:szCs w:val="24"/>
          <w:lang w:val="sk-SK"/>
        </w:rPr>
        <w:t xml:space="preserve">štatutárny orgán alebo člen štatutárneho orgánu, riadiaceho orgánu alebo dozorného orgánu žiadateľa, užívateľa, dodávateľa alebo partnera, </w:t>
      </w:r>
    </w:p>
    <w:p w14:paraId="62919FBC" w14:textId="77777777" w:rsidR="00F63BD0" w:rsidRPr="00D95098" w:rsidRDefault="00F63BD0" w:rsidP="00F63BD0">
      <w:pPr>
        <w:pStyle w:val="Odsekzoznamu"/>
        <w:numPr>
          <w:ilvl w:val="0"/>
          <w:numId w:val="3"/>
        </w:numPr>
        <w:spacing w:before="120" w:after="120" w:line="240" w:lineRule="auto"/>
        <w:jc w:val="both"/>
        <w:rPr>
          <w:rFonts w:cstheme="minorHAnsi"/>
          <w:sz w:val="24"/>
          <w:szCs w:val="24"/>
          <w:lang w:val="sk-SK"/>
        </w:rPr>
      </w:pPr>
      <w:r w:rsidRPr="00D95098">
        <w:rPr>
          <w:rFonts w:cstheme="minorHAnsi"/>
          <w:sz w:val="24"/>
          <w:szCs w:val="24"/>
          <w:lang w:val="sk-SK"/>
        </w:rPr>
        <w:t xml:space="preserve">spoločník právnickej osoby, ktorá je žiadateľom, užívateľom, dodávateľom alebo partnerom, </w:t>
      </w:r>
    </w:p>
    <w:p w14:paraId="07A9DBB9" w14:textId="77777777" w:rsidR="00F63BD0" w:rsidRPr="00D95098" w:rsidRDefault="00F63BD0" w:rsidP="00F63BD0">
      <w:pPr>
        <w:pStyle w:val="Odsekzoznamu"/>
        <w:numPr>
          <w:ilvl w:val="0"/>
          <w:numId w:val="3"/>
        </w:numPr>
        <w:spacing w:before="120" w:after="120" w:line="240" w:lineRule="auto"/>
        <w:jc w:val="both"/>
        <w:rPr>
          <w:rFonts w:cstheme="minorHAnsi"/>
          <w:sz w:val="24"/>
          <w:szCs w:val="24"/>
          <w:lang w:val="sk-SK"/>
        </w:rPr>
      </w:pPr>
      <w:r w:rsidRPr="00D95098">
        <w:rPr>
          <w:rFonts w:cstheme="minorHAnsi"/>
          <w:sz w:val="24"/>
          <w:szCs w:val="24"/>
          <w:lang w:val="sk-SK"/>
        </w:rPr>
        <w:t xml:space="preserve">osoba, ktorá je v pracovnoprávnom vzťahu k žiadateľovi, užívateľovi, dodávateľovi alebo partnerovi alebo v inom obdobnom vzťahu k </w:t>
      </w:r>
      <w:r w:rsidR="006C3409" w:rsidRPr="00D95098">
        <w:rPr>
          <w:rFonts w:cstheme="minorHAnsi"/>
          <w:sz w:val="24"/>
          <w:szCs w:val="24"/>
          <w:lang w:val="sk-SK"/>
        </w:rPr>
        <w:t xml:space="preserve">žiadateľovi, </w:t>
      </w:r>
      <w:r w:rsidRPr="00D95098">
        <w:rPr>
          <w:rFonts w:cstheme="minorHAnsi"/>
          <w:sz w:val="24"/>
          <w:szCs w:val="24"/>
          <w:lang w:val="sk-SK"/>
        </w:rPr>
        <w:t>užívateľovi, dodávateľovi alebo partnerovi,</w:t>
      </w:r>
    </w:p>
    <w:p w14:paraId="1A5EF551" w14:textId="77777777" w:rsidR="00F63BD0" w:rsidRPr="00D95098" w:rsidRDefault="00F63BD0" w:rsidP="00F63BD0">
      <w:pPr>
        <w:pStyle w:val="Odsekzoznamu"/>
        <w:numPr>
          <w:ilvl w:val="0"/>
          <w:numId w:val="3"/>
        </w:numPr>
        <w:spacing w:before="120" w:after="120" w:line="240" w:lineRule="auto"/>
        <w:jc w:val="both"/>
        <w:rPr>
          <w:rFonts w:cstheme="minorHAnsi"/>
          <w:sz w:val="24"/>
          <w:szCs w:val="24"/>
          <w:lang w:val="sk-SK"/>
        </w:rPr>
      </w:pPr>
      <w:r w:rsidRPr="00D95098">
        <w:rPr>
          <w:rFonts w:cstheme="minorHAnsi"/>
          <w:sz w:val="24"/>
          <w:szCs w:val="24"/>
          <w:lang w:val="sk-SK"/>
        </w:rPr>
        <w:t xml:space="preserve">osoba, ktorá sa podieľala na vypracovaní alebo realizácii projektu pre žiadateľa alebo ktorá prijala finančné prostriedky z rozpočtu projektu, </w:t>
      </w:r>
    </w:p>
    <w:p w14:paraId="47F5E53D" w14:textId="77F965F3" w:rsidR="00F63BD0" w:rsidRPr="00D95098" w:rsidRDefault="00F63BD0" w:rsidP="00F63BD0">
      <w:pPr>
        <w:pStyle w:val="Odsekzoznamu"/>
        <w:numPr>
          <w:ilvl w:val="0"/>
          <w:numId w:val="3"/>
        </w:numPr>
        <w:spacing w:before="120" w:after="120" w:line="240" w:lineRule="auto"/>
        <w:jc w:val="both"/>
        <w:rPr>
          <w:rFonts w:cstheme="minorHAnsi"/>
          <w:sz w:val="24"/>
          <w:szCs w:val="24"/>
          <w:lang w:val="sk-SK"/>
        </w:rPr>
      </w:pPr>
      <w:r w:rsidRPr="00D95098">
        <w:rPr>
          <w:rFonts w:cstheme="minorHAnsi"/>
          <w:sz w:val="24"/>
          <w:szCs w:val="24"/>
          <w:lang w:val="sk-SK"/>
        </w:rPr>
        <w:t>osoba, ktorá je osobou blízkou podľa § 116 Občianskeho zákonníka žiadateľovi, uvedenej v písmenách a) až g).</w:t>
      </w:r>
    </w:p>
    <w:p w14:paraId="0029E53C" w14:textId="5FE74FD0" w:rsidR="00326E36" w:rsidRPr="00D95098" w:rsidRDefault="00326E36" w:rsidP="005F60DB">
      <w:pPr>
        <w:spacing w:before="120" w:after="120" w:line="240" w:lineRule="auto"/>
        <w:ind w:left="425"/>
        <w:jc w:val="both"/>
        <w:rPr>
          <w:rFonts w:cstheme="minorHAnsi"/>
          <w:sz w:val="24"/>
          <w:szCs w:val="24"/>
          <w:lang w:val="sk-SK"/>
        </w:rPr>
      </w:pPr>
      <w:r w:rsidRPr="00D95098">
        <w:rPr>
          <w:sz w:val="24"/>
          <w:szCs w:val="24"/>
          <w:lang w:val="sk-SK"/>
        </w:rPr>
        <w:t xml:space="preserve">Obdobie, </w:t>
      </w:r>
      <w:r w:rsidR="00045F29" w:rsidRPr="00D95098">
        <w:rPr>
          <w:sz w:val="24"/>
          <w:szCs w:val="24"/>
          <w:lang w:val="sk-SK"/>
        </w:rPr>
        <w:t xml:space="preserve">v </w:t>
      </w:r>
      <w:r w:rsidRPr="00D95098">
        <w:rPr>
          <w:sz w:val="24"/>
          <w:szCs w:val="24"/>
          <w:lang w:val="sk-SK"/>
        </w:rPr>
        <w:t xml:space="preserve">ktorom sa osoba označuje ako zainteresovaná na strane žiadateľa alebo prijímateľa je podľa § 46 ods. 3 zákona č. 292/2014 Z. z. </w:t>
      </w:r>
      <w:r w:rsidR="00045F29" w:rsidRPr="00D95098">
        <w:rPr>
          <w:sz w:val="24"/>
          <w:szCs w:val="24"/>
          <w:lang w:val="sk-SK"/>
        </w:rPr>
        <w:t xml:space="preserve">o </w:t>
      </w:r>
      <w:r w:rsidRPr="00D95098">
        <w:rPr>
          <w:sz w:val="24"/>
          <w:szCs w:val="24"/>
          <w:lang w:val="sk-SK"/>
        </w:rPr>
        <w:t xml:space="preserve">príspevku poskytovanom z európskych štrukturálnych </w:t>
      </w:r>
      <w:r w:rsidR="00045F29" w:rsidRPr="00D95098">
        <w:rPr>
          <w:sz w:val="24"/>
          <w:szCs w:val="24"/>
          <w:lang w:val="sk-SK"/>
        </w:rPr>
        <w:t xml:space="preserve">a </w:t>
      </w:r>
      <w:r w:rsidRPr="00D95098">
        <w:rPr>
          <w:sz w:val="24"/>
          <w:szCs w:val="24"/>
          <w:lang w:val="sk-SK"/>
        </w:rPr>
        <w:t xml:space="preserve">investičných fondov </w:t>
      </w:r>
      <w:r w:rsidR="00045F29" w:rsidRPr="00D95098">
        <w:rPr>
          <w:sz w:val="24"/>
          <w:szCs w:val="24"/>
          <w:lang w:val="sk-SK"/>
        </w:rPr>
        <w:t xml:space="preserve">v </w:t>
      </w:r>
      <w:r w:rsidRPr="00D95098">
        <w:rPr>
          <w:sz w:val="24"/>
          <w:szCs w:val="24"/>
          <w:lang w:val="sk-SK"/>
        </w:rPr>
        <w:t>znení neskorších predpisov jeden rok pred vyhlásením výzvy po ukončenie realizácie projektu.</w:t>
      </w:r>
    </w:p>
    <w:p w14:paraId="3F683392" w14:textId="24D4DE87" w:rsidR="00D63A2D" w:rsidRPr="00D95098" w:rsidRDefault="00D63A2D" w:rsidP="004A0D4B">
      <w:pPr>
        <w:pStyle w:val="Odsekzoznamu"/>
        <w:numPr>
          <w:ilvl w:val="0"/>
          <w:numId w:val="2"/>
        </w:numPr>
        <w:spacing w:before="120"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  <w:lang w:val="sk-SK"/>
        </w:rPr>
      </w:pPr>
      <w:r w:rsidRPr="00D95098">
        <w:rPr>
          <w:rFonts w:cstheme="minorHAnsi"/>
          <w:sz w:val="24"/>
          <w:szCs w:val="24"/>
          <w:lang w:val="sk-SK"/>
        </w:rPr>
        <w:t xml:space="preserve">všetky údaje uvádzané </w:t>
      </w:r>
      <w:r w:rsidR="00045F29" w:rsidRPr="00D95098">
        <w:rPr>
          <w:rFonts w:cstheme="minorHAnsi"/>
          <w:sz w:val="24"/>
          <w:szCs w:val="24"/>
          <w:lang w:val="sk-SK"/>
        </w:rPr>
        <w:t xml:space="preserve">v </w:t>
      </w:r>
      <w:r w:rsidRPr="00D95098">
        <w:rPr>
          <w:rFonts w:cstheme="minorHAnsi"/>
          <w:sz w:val="24"/>
          <w:szCs w:val="24"/>
          <w:lang w:val="sk-SK"/>
        </w:rPr>
        <w:t>žiadosti</w:t>
      </w:r>
      <w:r w:rsidR="003B32E5" w:rsidRPr="00D95098">
        <w:rPr>
          <w:rFonts w:cstheme="minorHAnsi"/>
          <w:sz w:val="24"/>
          <w:szCs w:val="24"/>
          <w:lang w:val="sk-SK"/>
        </w:rPr>
        <w:t xml:space="preserve"> o zaradenie uchádzača na pozíciu odborného hodnotiteľa</w:t>
      </w:r>
      <w:r w:rsidR="00A21E2A" w:rsidRPr="00D95098">
        <w:rPr>
          <w:rFonts w:cstheme="minorHAnsi"/>
          <w:sz w:val="24"/>
          <w:szCs w:val="24"/>
          <w:lang w:val="sk-SK"/>
        </w:rPr>
        <w:t xml:space="preserve"> </w:t>
      </w:r>
      <w:r w:rsidR="00A21E2A" w:rsidRPr="00D95098">
        <w:rPr>
          <w:rFonts w:cs="Times New Roman"/>
          <w:sz w:val="24"/>
          <w:szCs w:val="24"/>
          <w:lang w:val="sk-SK"/>
        </w:rPr>
        <w:t>v rámci prioritnej osi 6, investičnej priority 6.1., špecifického cieľa 6.1.</w:t>
      </w:r>
      <w:r w:rsidR="00223C42" w:rsidRPr="00D95098">
        <w:rPr>
          <w:rFonts w:cs="Times New Roman"/>
          <w:sz w:val="24"/>
          <w:szCs w:val="24"/>
          <w:lang w:val="sk-SK"/>
        </w:rPr>
        <w:t>3</w:t>
      </w:r>
      <w:r w:rsidR="00A21E2A" w:rsidRPr="00D95098">
        <w:rPr>
          <w:rFonts w:cs="Times New Roman"/>
          <w:sz w:val="24"/>
          <w:szCs w:val="24"/>
          <w:lang w:val="sk-SK"/>
        </w:rPr>
        <w:t>.</w:t>
      </w:r>
      <w:r w:rsidR="002447A4" w:rsidRPr="00D95098">
        <w:rPr>
          <w:rFonts w:cs="Times New Roman"/>
          <w:sz w:val="24"/>
          <w:szCs w:val="24"/>
          <w:lang w:val="sk-SK"/>
        </w:rPr>
        <w:t>,</w:t>
      </w:r>
      <w:r w:rsidR="00FA1B44" w:rsidRPr="00D95098">
        <w:rPr>
          <w:rFonts w:cs="Times New Roman"/>
          <w:sz w:val="24"/>
          <w:szCs w:val="24"/>
          <w:lang w:val="sk-SK"/>
        </w:rPr>
        <w:t xml:space="preserve"> OP ĽZ</w:t>
      </w:r>
      <w:r w:rsidRPr="00D95098">
        <w:rPr>
          <w:rFonts w:cstheme="minorHAnsi"/>
          <w:sz w:val="24"/>
          <w:szCs w:val="24"/>
          <w:lang w:val="sk-SK"/>
        </w:rPr>
        <w:t xml:space="preserve">, </w:t>
      </w:r>
      <w:r w:rsidR="005C6CCF" w:rsidRPr="00D95098">
        <w:rPr>
          <w:rFonts w:cstheme="minorHAnsi"/>
          <w:sz w:val="24"/>
          <w:szCs w:val="24"/>
          <w:lang w:val="sk-SK"/>
        </w:rPr>
        <w:t xml:space="preserve">ako aj </w:t>
      </w:r>
      <w:r w:rsidR="00045F29" w:rsidRPr="00D95098">
        <w:rPr>
          <w:rFonts w:cstheme="minorHAnsi"/>
          <w:sz w:val="24"/>
          <w:szCs w:val="24"/>
          <w:lang w:val="sk-SK"/>
        </w:rPr>
        <w:t xml:space="preserve">v </w:t>
      </w:r>
      <w:r w:rsidR="00CF3916" w:rsidRPr="00D95098">
        <w:rPr>
          <w:rFonts w:cstheme="minorHAnsi"/>
          <w:sz w:val="24"/>
          <w:szCs w:val="24"/>
          <w:lang w:val="sk-SK"/>
        </w:rPr>
        <w:t xml:space="preserve">jej prílohách </w:t>
      </w:r>
      <w:r w:rsidRPr="00D95098">
        <w:rPr>
          <w:rFonts w:cstheme="minorHAnsi"/>
          <w:sz w:val="24"/>
          <w:szCs w:val="24"/>
          <w:lang w:val="sk-SK"/>
        </w:rPr>
        <w:t xml:space="preserve">sú pravdivé. </w:t>
      </w:r>
    </w:p>
    <w:p w14:paraId="1B8F3CC9" w14:textId="77777777" w:rsidR="00D63A2D" w:rsidRPr="005F60DB" w:rsidRDefault="00D63A2D" w:rsidP="00D63A2D">
      <w:pPr>
        <w:pStyle w:val="Zkladntext"/>
        <w:ind w:firstLine="720"/>
        <w:rPr>
          <w:rFonts w:asciiTheme="minorHAnsi" w:hAnsiTheme="minorHAnsi" w:cstheme="minorHAnsi"/>
          <w:color w:val="auto"/>
          <w:szCs w:val="24"/>
          <w:lang w:val="sk-SK"/>
        </w:rPr>
      </w:pPr>
    </w:p>
    <w:p w14:paraId="611BAF34" w14:textId="77777777" w:rsidR="005C6CCF" w:rsidRPr="005F60DB" w:rsidRDefault="005C6CCF" w:rsidP="00D63A2D">
      <w:pPr>
        <w:pStyle w:val="Zkladntext"/>
        <w:ind w:firstLine="720"/>
        <w:rPr>
          <w:rFonts w:asciiTheme="minorHAnsi" w:hAnsiTheme="minorHAnsi" w:cstheme="minorHAnsi"/>
          <w:color w:val="auto"/>
          <w:szCs w:val="24"/>
          <w:lang w:val="sk-SK"/>
        </w:rPr>
      </w:pPr>
    </w:p>
    <w:p w14:paraId="7E1D42F7" w14:textId="77777777" w:rsidR="00D63A2D" w:rsidRPr="005F60DB" w:rsidRDefault="00D63A2D" w:rsidP="00D63A2D">
      <w:pPr>
        <w:pStyle w:val="Zkladntext"/>
        <w:rPr>
          <w:rFonts w:asciiTheme="minorHAnsi" w:hAnsiTheme="minorHAnsi" w:cstheme="minorHAnsi"/>
          <w:color w:val="auto"/>
          <w:szCs w:val="24"/>
          <w:lang w:val="sk-SK"/>
        </w:rPr>
      </w:pPr>
      <w:r w:rsidRPr="005F60DB">
        <w:rPr>
          <w:rFonts w:asciiTheme="minorHAnsi" w:hAnsiTheme="minorHAnsi" w:cstheme="minorHAnsi"/>
          <w:color w:val="auto"/>
          <w:szCs w:val="24"/>
          <w:lang w:val="sk-SK"/>
        </w:rPr>
        <w:t>V </w:t>
      </w:r>
      <w:r w:rsidR="005C6CCF" w:rsidRPr="005F60DB">
        <w:rPr>
          <w:rFonts w:asciiTheme="minorHAnsi" w:hAnsiTheme="minorHAnsi" w:cstheme="minorHAnsi"/>
          <w:color w:val="auto"/>
          <w:szCs w:val="24"/>
          <w:lang w:val="sk-SK"/>
        </w:rPr>
        <w:t>...................................</w:t>
      </w:r>
      <w:r w:rsidRPr="005F60DB">
        <w:rPr>
          <w:rFonts w:asciiTheme="minorHAnsi" w:hAnsiTheme="minorHAnsi" w:cstheme="minorHAnsi"/>
          <w:color w:val="auto"/>
          <w:szCs w:val="24"/>
          <w:lang w:val="sk-SK"/>
        </w:rPr>
        <w:t xml:space="preserve">, dňa </w:t>
      </w:r>
      <w:r w:rsidR="005C6CCF" w:rsidRPr="005F60DB">
        <w:rPr>
          <w:rFonts w:asciiTheme="minorHAnsi" w:hAnsiTheme="minorHAnsi" w:cstheme="minorHAnsi"/>
          <w:color w:val="auto"/>
          <w:szCs w:val="24"/>
          <w:lang w:val="sk-SK"/>
        </w:rPr>
        <w:t>..............................</w:t>
      </w:r>
    </w:p>
    <w:p w14:paraId="439EFF35" w14:textId="77777777" w:rsidR="00D63A2D" w:rsidRPr="005F60DB" w:rsidRDefault="00D63A2D" w:rsidP="00D63A2D">
      <w:pPr>
        <w:pStyle w:val="Zkladntext"/>
        <w:ind w:firstLine="720"/>
        <w:rPr>
          <w:rFonts w:asciiTheme="minorHAnsi" w:hAnsiTheme="minorHAnsi" w:cstheme="minorHAnsi"/>
          <w:color w:val="auto"/>
          <w:szCs w:val="24"/>
          <w:lang w:val="sk-SK"/>
        </w:rPr>
      </w:pPr>
    </w:p>
    <w:p w14:paraId="45B1694C" w14:textId="77777777" w:rsidR="00D63A2D" w:rsidRPr="005F60DB" w:rsidRDefault="00D63A2D" w:rsidP="00D63A2D">
      <w:pPr>
        <w:pStyle w:val="Zkladntext"/>
        <w:rPr>
          <w:rFonts w:asciiTheme="minorHAnsi" w:hAnsiTheme="minorHAnsi" w:cstheme="minorHAnsi"/>
          <w:b/>
          <w:bCs/>
          <w:i/>
          <w:iCs/>
          <w:szCs w:val="24"/>
          <w:lang w:val="sk-SK"/>
        </w:rPr>
      </w:pPr>
    </w:p>
    <w:p w14:paraId="422168AB" w14:textId="77777777" w:rsidR="00803E3E" w:rsidRPr="005F60DB" w:rsidRDefault="00803E3E" w:rsidP="00D63A2D">
      <w:pPr>
        <w:pStyle w:val="Zkladntext"/>
        <w:rPr>
          <w:rFonts w:asciiTheme="minorHAnsi" w:hAnsiTheme="minorHAnsi" w:cstheme="minorHAnsi"/>
          <w:b/>
          <w:bCs/>
          <w:i/>
          <w:iCs/>
          <w:szCs w:val="24"/>
          <w:lang w:val="sk-SK"/>
        </w:rPr>
      </w:pPr>
    </w:p>
    <w:p w14:paraId="16B93CB8" w14:textId="77777777" w:rsidR="00803E3E" w:rsidRPr="005F60DB" w:rsidRDefault="00803E3E" w:rsidP="00D63A2D">
      <w:pPr>
        <w:pStyle w:val="Zkladntext"/>
        <w:rPr>
          <w:rFonts w:asciiTheme="minorHAnsi" w:hAnsiTheme="minorHAnsi" w:cstheme="minorHAnsi"/>
          <w:b/>
          <w:bCs/>
          <w:i/>
          <w:iCs/>
          <w:szCs w:val="24"/>
          <w:lang w:val="sk-SK"/>
        </w:rPr>
      </w:pPr>
    </w:p>
    <w:p w14:paraId="5B5B1517" w14:textId="77777777" w:rsidR="00803E3E" w:rsidRPr="005F60DB" w:rsidRDefault="00803E3E" w:rsidP="00D63A2D">
      <w:pPr>
        <w:pStyle w:val="Zkladntext"/>
        <w:rPr>
          <w:rFonts w:asciiTheme="minorHAnsi" w:hAnsiTheme="minorHAnsi" w:cstheme="minorHAnsi"/>
          <w:b/>
          <w:bCs/>
          <w:i/>
          <w:iCs/>
          <w:szCs w:val="24"/>
          <w:lang w:val="sk-SK"/>
        </w:rPr>
      </w:pPr>
    </w:p>
    <w:p w14:paraId="504500AD" w14:textId="77777777" w:rsidR="00D63A2D" w:rsidRPr="005F60DB" w:rsidRDefault="00D63A2D" w:rsidP="00D63A2D">
      <w:pPr>
        <w:pStyle w:val="Zkladntext"/>
        <w:ind w:firstLine="720"/>
        <w:rPr>
          <w:rFonts w:asciiTheme="minorHAnsi" w:hAnsiTheme="minorHAnsi" w:cstheme="minorHAnsi"/>
          <w:szCs w:val="24"/>
          <w:lang w:val="sk-SK"/>
        </w:rPr>
      </w:pPr>
      <w:r w:rsidRPr="005F60DB">
        <w:rPr>
          <w:rFonts w:asciiTheme="minorHAnsi" w:hAnsiTheme="minorHAnsi" w:cstheme="minorHAnsi"/>
          <w:szCs w:val="24"/>
          <w:lang w:val="sk-SK"/>
        </w:rPr>
        <w:t xml:space="preserve">                                                         </w:t>
      </w:r>
      <w:r w:rsidRPr="005F60DB">
        <w:rPr>
          <w:rFonts w:asciiTheme="minorHAnsi" w:hAnsiTheme="minorHAnsi" w:cstheme="minorHAnsi"/>
          <w:szCs w:val="24"/>
          <w:lang w:val="sk-SK"/>
        </w:rPr>
        <w:tab/>
      </w:r>
      <w:r w:rsidRPr="005F60DB">
        <w:rPr>
          <w:rFonts w:asciiTheme="minorHAnsi" w:hAnsiTheme="minorHAnsi" w:cstheme="minorHAnsi"/>
          <w:szCs w:val="24"/>
          <w:lang w:val="sk-SK"/>
        </w:rPr>
        <w:tab/>
        <w:t xml:space="preserve">          ..................................</w:t>
      </w:r>
    </w:p>
    <w:p w14:paraId="0237C737" w14:textId="1A191977" w:rsidR="00661888" w:rsidRPr="005F60DB" w:rsidRDefault="00D63A2D" w:rsidP="001419CD">
      <w:pPr>
        <w:rPr>
          <w:rFonts w:cstheme="minorHAnsi"/>
          <w:sz w:val="24"/>
          <w:szCs w:val="24"/>
          <w:lang w:val="sk-SK"/>
        </w:rPr>
      </w:pPr>
      <w:r w:rsidRPr="005F60DB">
        <w:rPr>
          <w:rFonts w:cstheme="minorHAnsi"/>
          <w:sz w:val="24"/>
          <w:szCs w:val="24"/>
          <w:lang w:val="sk-SK"/>
        </w:rPr>
        <w:tab/>
      </w:r>
      <w:r w:rsidRPr="005F60DB">
        <w:rPr>
          <w:rFonts w:cstheme="minorHAnsi"/>
          <w:sz w:val="24"/>
          <w:szCs w:val="24"/>
          <w:lang w:val="sk-SK"/>
        </w:rPr>
        <w:tab/>
      </w:r>
      <w:r w:rsidRPr="005F60DB">
        <w:rPr>
          <w:rFonts w:cstheme="minorHAnsi"/>
          <w:sz w:val="24"/>
          <w:szCs w:val="24"/>
          <w:lang w:val="sk-SK"/>
        </w:rPr>
        <w:tab/>
      </w:r>
      <w:r w:rsidRPr="005F60DB">
        <w:rPr>
          <w:rFonts w:cstheme="minorHAnsi"/>
          <w:sz w:val="24"/>
          <w:szCs w:val="24"/>
          <w:lang w:val="sk-SK"/>
        </w:rPr>
        <w:tab/>
      </w:r>
      <w:r w:rsidRPr="005F60DB">
        <w:rPr>
          <w:rFonts w:cstheme="minorHAnsi"/>
          <w:sz w:val="24"/>
          <w:szCs w:val="24"/>
          <w:lang w:val="sk-SK"/>
        </w:rPr>
        <w:tab/>
      </w:r>
      <w:r w:rsidRPr="005F60DB">
        <w:rPr>
          <w:rFonts w:cstheme="minorHAnsi"/>
          <w:sz w:val="24"/>
          <w:szCs w:val="24"/>
          <w:lang w:val="sk-SK"/>
        </w:rPr>
        <w:tab/>
      </w:r>
      <w:r w:rsidRPr="005F60DB">
        <w:rPr>
          <w:rFonts w:cstheme="minorHAnsi"/>
          <w:sz w:val="24"/>
          <w:szCs w:val="24"/>
          <w:lang w:val="sk-SK"/>
        </w:rPr>
        <w:tab/>
      </w:r>
      <w:r w:rsidR="002D1662" w:rsidRPr="005F60DB">
        <w:rPr>
          <w:rFonts w:cstheme="minorHAnsi"/>
          <w:sz w:val="24"/>
          <w:szCs w:val="24"/>
          <w:lang w:val="sk-SK"/>
        </w:rPr>
        <w:tab/>
      </w:r>
      <w:r w:rsidRPr="005F60DB">
        <w:rPr>
          <w:rFonts w:cstheme="minorHAnsi"/>
          <w:sz w:val="24"/>
          <w:szCs w:val="24"/>
          <w:lang w:val="sk-SK"/>
        </w:rPr>
        <w:t xml:space="preserve"> </w:t>
      </w:r>
      <w:r w:rsidRPr="005F60DB">
        <w:rPr>
          <w:rFonts w:cstheme="minorHAnsi"/>
          <w:sz w:val="24"/>
          <w:szCs w:val="24"/>
          <w:lang w:val="sk-SK"/>
        </w:rPr>
        <w:tab/>
        <w:t>podpis</w:t>
      </w:r>
    </w:p>
    <w:sectPr w:rsidR="00661888" w:rsidRPr="005F60DB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6C72B8" w14:textId="77777777" w:rsidR="00CD6740" w:rsidRDefault="00CD6740" w:rsidP="005C6CCF">
      <w:pPr>
        <w:spacing w:after="0" w:line="240" w:lineRule="auto"/>
      </w:pPr>
      <w:r>
        <w:separator/>
      </w:r>
    </w:p>
  </w:endnote>
  <w:endnote w:type="continuationSeparator" w:id="0">
    <w:p w14:paraId="1C9F5424" w14:textId="77777777" w:rsidR="00CD6740" w:rsidRDefault="00CD6740" w:rsidP="005C6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B76FB7" w14:textId="77777777" w:rsidR="00CD6740" w:rsidRDefault="00CD6740" w:rsidP="005C6CCF">
      <w:pPr>
        <w:spacing w:after="0" w:line="240" w:lineRule="auto"/>
      </w:pPr>
      <w:r>
        <w:separator/>
      </w:r>
    </w:p>
  </w:footnote>
  <w:footnote w:type="continuationSeparator" w:id="0">
    <w:p w14:paraId="01906B09" w14:textId="77777777" w:rsidR="00CD6740" w:rsidRDefault="00CD6740" w:rsidP="005C6CCF">
      <w:pPr>
        <w:spacing w:after="0" w:line="240" w:lineRule="auto"/>
      </w:pPr>
      <w:r>
        <w:continuationSeparator/>
      </w:r>
    </w:p>
  </w:footnote>
  <w:footnote w:id="1">
    <w:p w14:paraId="38F8178A" w14:textId="79E2E000" w:rsidR="00862B2B" w:rsidRPr="004D319E" w:rsidRDefault="00862B2B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r w:rsidRPr="005F60DB">
        <w:rPr>
          <w:lang w:val="sk-SK"/>
        </w:rPr>
        <w:t xml:space="preserve">SO je v prípade pochybností o pravdivosti informácií uvedených v čestnom vyhlásení uchádzača o zaradenie do databázy odborných hodnotiteľov oprávnený pravdivosť týchto informácií preveriť. V prípade, že sa čestné vyhlásenie uchádzača ukáže ako nepravdivé, žiadosť uchádzača o zaradenie do </w:t>
      </w:r>
      <w:r w:rsidR="00FC3912">
        <w:rPr>
          <w:lang w:val="sk-SK"/>
        </w:rPr>
        <w:t>zoznamu</w:t>
      </w:r>
      <w:r w:rsidR="00FC3912" w:rsidRPr="005F60DB">
        <w:rPr>
          <w:lang w:val="sk-SK"/>
        </w:rPr>
        <w:t xml:space="preserve"> </w:t>
      </w:r>
      <w:r w:rsidRPr="005F60DB">
        <w:rPr>
          <w:lang w:val="sk-SK"/>
        </w:rPr>
        <w:t>odborných hodnotiteľov bude z posudzovania vylúčená.</w:t>
      </w:r>
    </w:p>
  </w:footnote>
  <w:footnote w:id="2">
    <w:p w14:paraId="1A6EBADB" w14:textId="6D523712" w:rsidR="002D1662" w:rsidRPr="002D1662" w:rsidRDefault="002D1662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lang w:val="sk-SK"/>
        </w:rPr>
        <w:t>§46 zákona č. 292/2014 Z.z. o príspevku poskytovanom z európskych štrukturálnych a investičných fondov a o zmene a doplnení niektorých zákonov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53DBD" w14:textId="204D7BFD" w:rsidR="005C6CCF" w:rsidRDefault="00A939CA">
    <w:pPr>
      <w:pStyle w:val="Hlavika"/>
    </w:pPr>
    <w:r w:rsidRPr="002A690B">
      <w:rPr>
        <w:noProof/>
        <w:lang w:val="sk-SK" w:eastAsia="sk-SK"/>
      </w:rPr>
      <w:drawing>
        <wp:inline distT="0" distB="0" distL="0" distR="0" wp14:anchorId="0920C654" wp14:editId="16D7CEE2">
          <wp:extent cx="5760720" cy="402590"/>
          <wp:effectExtent l="0" t="0" r="0" b="0"/>
          <wp:docPr id="1" name="Obrázok 1" descr="troj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oj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56845"/>
    <w:multiLevelType w:val="hybridMultilevel"/>
    <w:tmpl w:val="BFB4091C"/>
    <w:lvl w:ilvl="0" w:tplc="BE9E27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C11687"/>
    <w:multiLevelType w:val="hybridMultilevel"/>
    <w:tmpl w:val="BD7CE862"/>
    <w:lvl w:ilvl="0" w:tplc="A8B47C94">
      <w:start w:val="8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6F1928"/>
    <w:multiLevelType w:val="hybridMultilevel"/>
    <w:tmpl w:val="89BC9C62"/>
    <w:lvl w:ilvl="0" w:tplc="F3D01ED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A2D"/>
    <w:rsid w:val="00045F29"/>
    <w:rsid w:val="00046A23"/>
    <w:rsid w:val="000713D9"/>
    <w:rsid w:val="00083FD3"/>
    <w:rsid w:val="00093172"/>
    <w:rsid w:val="00096004"/>
    <w:rsid w:val="000B7207"/>
    <w:rsid w:val="00101C79"/>
    <w:rsid w:val="00111AB5"/>
    <w:rsid w:val="0012678C"/>
    <w:rsid w:val="001419CD"/>
    <w:rsid w:val="001D0A19"/>
    <w:rsid w:val="001E0E08"/>
    <w:rsid w:val="001E4FCE"/>
    <w:rsid w:val="001F67C4"/>
    <w:rsid w:val="00220F8A"/>
    <w:rsid w:val="00223C42"/>
    <w:rsid w:val="00227107"/>
    <w:rsid w:val="00231F37"/>
    <w:rsid w:val="0023343D"/>
    <w:rsid w:val="002447A4"/>
    <w:rsid w:val="00257C37"/>
    <w:rsid w:val="00273EF5"/>
    <w:rsid w:val="00282D6D"/>
    <w:rsid w:val="002855E2"/>
    <w:rsid w:val="0028727C"/>
    <w:rsid w:val="002B6CBF"/>
    <w:rsid w:val="002C1831"/>
    <w:rsid w:val="002C789A"/>
    <w:rsid w:val="002D1662"/>
    <w:rsid w:val="002F0D2F"/>
    <w:rsid w:val="002F3C8F"/>
    <w:rsid w:val="00326E36"/>
    <w:rsid w:val="00332CF6"/>
    <w:rsid w:val="0035176A"/>
    <w:rsid w:val="003535CD"/>
    <w:rsid w:val="003579BF"/>
    <w:rsid w:val="0036387A"/>
    <w:rsid w:val="003B32E5"/>
    <w:rsid w:val="003B5CE2"/>
    <w:rsid w:val="003C41A1"/>
    <w:rsid w:val="003D61FB"/>
    <w:rsid w:val="003E6DDC"/>
    <w:rsid w:val="00433D8D"/>
    <w:rsid w:val="004449CE"/>
    <w:rsid w:val="00476163"/>
    <w:rsid w:val="00493E0E"/>
    <w:rsid w:val="004A0D4B"/>
    <w:rsid w:val="004A73A9"/>
    <w:rsid w:val="004B09E4"/>
    <w:rsid w:val="004D319E"/>
    <w:rsid w:val="005216DD"/>
    <w:rsid w:val="00530B14"/>
    <w:rsid w:val="00545397"/>
    <w:rsid w:val="0055200B"/>
    <w:rsid w:val="0055621E"/>
    <w:rsid w:val="005B2096"/>
    <w:rsid w:val="005C6CCF"/>
    <w:rsid w:val="005D4D21"/>
    <w:rsid w:val="005F60DB"/>
    <w:rsid w:val="00600600"/>
    <w:rsid w:val="00621C24"/>
    <w:rsid w:val="0064431F"/>
    <w:rsid w:val="00661888"/>
    <w:rsid w:val="006643B6"/>
    <w:rsid w:val="006664EF"/>
    <w:rsid w:val="006853F7"/>
    <w:rsid w:val="00697474"/>
    <w:rsid w:val="006A0CF6"/>
    <w:rsid w:val="006A565F"/>
    <w:rsid w:val="006B057C"/>
    <w:rsid w:val="006C3409"/>
    <w:rsid w:val="006C477C"/>
    <w:rsid w:val="0070133C"/>
    <w:rsid w:val="00712616"/>
    <w:rsid w:val="00785888"/>
    <w:rsid w:val="007959A4"/>
    <w:rsid w:val="007F2A9F"/>
    <w:rsid w:val="00803E3E"/>
    <w:rsid w:val="0082579C"/>
    <w:rsid w:val="00862B2B"/>
    <w:rsid w:val="00866AF5"/>
    <w:rsid w:val="00867377"/>
    <w:rsid w:val="0088152F"/>
    <w:rsid w:val="0089167F"/>
    <w:rsid w:val="00896F44"/>
    <w:rsid w:val="008B5141"/>
    <w:rsid w:val="008E473D"/>
    <w:rsid w:val="009572B4"/>
    <w:rsid w:val="00970B9B"/>
    <w:rsid w:val="009A4D8E"/>
    <w:rsid w:val="009C1892"/>
    <w:rsid w:val="009F5B78"/>
    <w:rsid w:val="00A16E3F"/>
    <w:rsid w:val="00A21E2A"/>
    <w:rsid w:val="00A27AAD"/>
    <w:rsid w:val="00A51F7A"/>
    <w:rsid w:val="00A56D9D"/>
    <w:rsid w:val="00A74F81"/>
    <w:rsid w:val="00A939CA"/>
    <w:rsid w:val="00A97E13"/>
    <w:rsid w:val="00AA39BB"/>
    <w:rsid w:val="00AA4AC9"/>
    <w:rsid w:val="00AA5CB1"/>
    <w:rsid w:val="00AE5DB1"/>
    <w:rsid w:val="00AE6D09"/>
    <w:rsid w:val="00B3680E"/>
    <w:rsid w:val="00BD422B"/>
    <w:rsid w:val="00BE1BB2"/>
    <w:rsid w:val="00BF264E"/>
    <w:rsid w:val="00C64CD7"/>
    <w:rsid w:val="00CD6740"/>
    <w:rsid w:val="00CF3916"/>
    <w:rsid w:val="00D22135"/>
    <w:rsid w:val="00D46AFC"/>
    <w:rsid w:val="00D63A2D"/>
    <w:rsid w:val="00D77EE0"/>
    <w:rsid w:val="00D95098"/>
    <w:rsid w:val="00DC09EC"/>
    <w:rsid w:val="00DC2B29"/>
    <w:rsid w:val="00E016F9"/>
    <w:rsid w:val="00E04534"/>
    <w:rsid w:val="00E10541"/>
    <w:rsid w:val="00E44FA7"/>
    <w:rsid w:val="00E5058E"/>
    <w:rsid w:val="00EC3109"/>
    <w:rsid w:val="00EF43E6"/>
    <w:rsid w:val="00F05E62"/>
    <w:rsid w:val="00F073AA"/>
    <w:rsid w:val="00F63BD0"/>
    <w:rsid w:val="00F973A3"/>
    <w:rsid w:val="00FA1B44"/>
    <w:rsid w:val="00FC3912"/>
    <w:rsid w:val="00FE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32DE7"/>
  <w15:docId w15:val="{0FF28963-AEF2-47D5-B56B-585AE3195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63A2D"/>
    <w:rPr>
      <w:lang w:val="en-AU"/>
    </w:rPr>
  </w:style>
  <w:style w:type="paragraph" w:styleId="Nadpis1">
    <w:name w:val="heading 1"/>
    <w:basedOn w:val="Normlny"/>
    <w:next w:val="Normlny"/>
    <w:link w:val="Nadpis1Char"/>
    <w:qFormat/>
    <w:rsid w:val="00D63A2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D63A2D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Zkladntext">
    <w:name w:val="Body Text"/>
    <w:basedOn w:val="Normlny"/>
    <w:link w:val="ZkladntextChar"/>
    <w:unhideWhenUsed/>
    <w:rsid w:val="00D63A2D"/>
    <w:pPr>
      <w:spacing w:after="0" w:line="240" w:lineRule="auto"/>
      <w:jc w:val="both"/>
    </w:pPr>
    <w:rPr>
      <w:rFonts w:ascii="Verdana" w:eastAsia="Times New Roman" w:hAnsi="Verdana" w:cs="Times New Roman"/>
      <w:color w:val="000000"/>
      <w:sz w:val="24"/>
      <w:szCs w:val="17"/>
      <w:lang w:val="en-US"/>
    </w:rPr>
  </w:style>
  <w:style w:type="character" w:customStyle="1" w:styleId="ZkladntextChar">
    <w:name w:val="Základný text Char"/>
    <w:basedOn w:val="Predvolenpsmoodseku"/>
    <w:link w:val="Zkladntext"/>
    <w:rsid w:val="00D63A2D"/>
    <w:rPr>
      <w:rFonts w:ascii="Verdana" w:eastAsia="Times New Roman" w:hAnsi="Verdana" w:cs="Times New Roman"/>
      <w:color w:val="000000"/>
      <w:sz w:val="24"/>
      <w:szCs w:val="17"/>
      <w:lang w:val="en-US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99"/>
    <w:qFormat/>
    <w:rsid w:val="00D63A2D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5C6C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C6CCF"/>
    <w:rPr>
      <w:lang w:val="en-AU"/>
    </w:rPr>
  </w:style>
  <w:style w:type="paragraph" w:styleId="Pta">
    <w:name w:val="footer"/>
    <w:basedOn w:val="Normlny"/>
    <w:link w:val="PtaChar"/>
    <w:uiPriority w:val="99"/>
    <w:unhideWhenUsed/>
    <w:rsid w:val="005C6C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C6CCF"/>
    <w:rPr>
      <w:lang w:val="en-AU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6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6CCF"/>
    <w:rPr>
      <w:rFonts w:ascii="Tahoma" w:hAnsi="Tahoma" w:cs="Tahoma"/>
      <w:sz w:val="16"/>
      <w:szCs w:val="16"/>
      <w:lang w:val="en-AU"/>
    </w:rPr>
  </w:style>
  <w:style w:type="character" w:styleId="Odkaznakomentr">
    <w:name w:val="annotation reference"/>
    <w:basedOn w:val="Predvolenpsmoodseku"/>
    <w:uiPriority w:val="99"/>
    <w:unhideWhenUsed/>
    <w:rsid w:val="0078588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8588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85888"/>
    <w:rPr>
      <w:sz w:val="20"/>
      <w:szCs w:val="20"/>
      <w:lang w:val="en-AU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8588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85888"/>
    <w:rPr>
      <w:b/>
      <w:bCs/>
      <w:sz w:val="20"/>
      <w:szCs w:val="20"/>
      <w:lang w:val="en-AU"/>
    </w:rPr>
  </w:style>
  <w:style w:type="character" w:customStyle="1" w:styleId="OdsekzoznamuChar">
    <w:name w:val="Odsek zoznamu Char"/>
    <w:aliases w:val="body Char,Odsek zoznamu2 Char,List Paragraph Char"/>
    <w:basedOn w:val="Predvolenpsmoodseku"/>
    <w:link w:val="Odsekzoznamu"/>
    <w:uiPriority w:val="99"/>
    <w:locked/>
    <w:rsid w:val="003B32E5"/>
    <w:rPr>
      <w:lang w:val="en-AU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C340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C3409"/>
    <w:rPr>
      <w:sz w:val="20"/>
      <w:szCs w:val="20"/>
      <w:lang w:val="en-AU"/>
    </w:rPr>
  </w:style>
  <w:style w:type="character" w:styleId="Odkaznapoznmkupodiarou">
    <w:name w:val="footnote reference"/>
    <w:basedOn w:val="Predvolenpsmoodseku"/>
    <w:uiPriority w:val="99"/>
    <w:semiHidden/>
    <w:unhideWhenUsed/>
    <w:rsid w:val="006C34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2BA937E6F0C6489E8E442008F9A37D" ma:contentTypeVersion="0" ma:contentTypeDescription="Umožňuje vytvoriť nový dokument." ma:contentTypeScope="" ma:versionID="2712b22bb6a2608d54f3b67cbc79a5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3F494-E574-4AAD-8DC2-C21F844B3E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23BDC4-0E5C-4BB1-BF54-FB10D9987A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7EB0E2-57E3-490E-9638-8CD22C2426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CC2B17-01CE-4449-AF19-97AB8F83E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MPRR SR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Matušíková Mária</dc:creator>
  <cp:lastModifiedBy>Viktor Ružička</cp:lastModifiedBy>
  <cp:revision>2</cp:revision>
  <cp:lastPrinted>2017-08-18T11:06:00Z</cp:lastPrinted>
  <dcterms:created xsi:type="dcterms:W3CDTF">2018-01-23T07:23:00Z</dcterms:created>
  <dcterms:modified xsi:type="dcterms:W3CDTF">2018-01-23T07:23:00Z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0x010100122BA937E6F0C6489E8E442008F9A37D</vt:lpwstr>
  </property>
</Properties>
</file>