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AD" w:rsidRPr="00CD5AAA" w:rsidRDefault="00911BDE" w:rsidP="00F509EB">
      <w:pPr>
        <w:pStyle w:val="ablna"/>
        <w:spacing w:line="360" w:lineRule="auto"/>
        <w:jc w:val="both"/>
        <w:rPr>
          <w:b/>
        </w:rPr>
      </w:pPr>
      <w:r>
        <w:rPr>
          <w:b/>
        </w:rPr>
        <w:t xml:space="preserve">6. </w:t>
      </w:r>
      <w:r w:rsidR="00CD5AAA" w:rsidRPr="00CD5AAA">
        <w:rPr>
          <w:b/>
        </w:rPr>
        <w:t>Ako je</w:t>
      </w:r>
      <w:r w:rsidR="009A07DB">
        <w:rPr>
          <w:b/>
        </w:rPr>
        <w:t xml:space="preserve"> to</w:t>
      </w:r>
      <w:r w:rsidR="00CD5AAA" w:rsidRPr="00CD5AAA">
        <w:rPr>
          <w:b/>
        </w:rPr>
        <w:t xml:space="preserve"> s predkladaním dokladu </w:t>
      </w:r>
      <w:r w:rsidR="009358AD" w:rsidRPr="00CD5AAA">
        <w:rPr>
          <w:b/>
        </w:rPr>
        <w:t xml:space="preserve">potvrdzujúceho zdravotné poistenie </w:t>
      </w:r>
      <w:r w:rsidR="00A83A51">
        <w:rPr>
          <w:b/>
        </w:rPr>
        <w:t>na území Slovenskej republiky?</w:t>
      </w:r>
    </w:p>
    <w:p w:rsidR="009358AD" w:rsidRDefault="009358AD" w:rsidP="009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3A51" w:rsidRDefault="00A83A5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51">
        <w:rPr>
          <w:rFonts w:ascii="Times New Roman" w:hAnsi="Times New Roman" w:cs="Times New Roman"/>
          <w:sz w:val="24"/>
          <w:szCs w:val="24"/>
        </w:rPr>
        <w:t>Dokladom potvrdzujúcim zdravotné poistenie sa v zmysle zákona o pobyte cudzincov rozumie potvrdenie na meno cudzinca o tom, že je zdravotne poistený na území Slovenskej alebo že má poistenú úhradu liečebných nákladov na území Slovenskej republiky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961" w:rsidRDefault="002A696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961" w:rsidRDefault="002A696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EB">
        <w:rPr>
          <w:rFonts w:ascii="Times New Roman" w:hAnsi="Times New Roman" w:cs="Times New Roman"/>
          <w:b/>
          <w:i/>
          <w:sz w:val="24"/>
          <w:szCs w:val="24"/>
        </w:rPr>
        <w:t>V lehote 30 dní od prevzatia dokladu o pobyte</w:t>
      </w:r>
      <w:r w:rsidRPr="002A6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tento doklad povinne odovzdávajú príslušnému oddeleniu cudzineckej polície PZ:</w:t>
      </w:r>
    </w:p>
    <w:p w:rsidR="00570C9D" w:rsidRPr="002A6961" w:rsidRDefault="00570C9D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51" w:rsidRPr="00A83A51" w:rsidRDefault="00A83A51" w:rsidP="00A83A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na účel </w:t>
      </w:r>
      <w:r w:rsidRPr="00A83A51">
        <w:rPr>
          <w:rFonts w:ascii="Times New Roman" w:hAnsi="Times New Roman" w:cs="Times New Roman"/>
          <w:b/>
          <w:sz w:val="24"/>
          <w:szCs w:val="24"/>
        </w:rPr>
        <w:t>podnikania</w:t>
      </w:r>
    </w:p>
    <w:p w:rsidR="00A83A51" w:rsidRDefault="00A83A51" w:rsidP="00A83A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na účel </w:t>
      </w:r>
      <w:r w:rsidRPr="00A83A51">
        <w:rPr>
          <w:rFonts w:ascii="Times New Roman" w:hAnsi="Times New Roman" w:cs="Times New Roman"/>
          <w:b/>
          <w:sz w:val="24"/>
          <w:szCs w:val="24"/>
        </w:rPr>
        <w:t>osobitnej činnosti</w:t>
      </w:r>
    </w:p>
    <w:p w:rsidR="00A83A51" w:rsidRDefault="00A83A51" w:rsidP="00A83A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na účel </w:t>
      </w:r>
      <w:r w:rsidRPr="00A83A51">
        <w:rPr>
          <w:rFonts w:ascii="Times New Roman" w:hAnsi="Times New Roman" w:cs="Times New Roman"/>
          <w:b/>
          <w:sz w:val="24"/>
          <w:szCs w:val="24"/>
        </w:rPr>
        <w:t>výskumu a vývoja</w:t>
      </w:r>
    </w:p>
    <w:p w:rsidR="00A83A51" w:rsidRPr="00A83A51" w:rsidRDefault="00A83A51" w:rsidP="00A83A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na účel </w:t>
      </w:r>
      <w:r w:rsidRPr="00A83A51">
        <w:rPr>
          <w:rFonts w:ascii="Times New Roman" w:hAnsi="Times New Roman" w:cs="Times New Roman"/>
          <w:b/>
          <w:sz w:val="24"/>
          <w:szCs w:val="24"/>
        </w:rPr>
        <w:t>zlúčenia rodiny</w:t>
      </w:r>
    </w:p>
    <w:p w:rsidR="00E83CEF" w:rsidRDefault="00A83A51" w:rsidP="00E83CE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</w:t>
      </w:r>
      <w:r w:rsidRPr="00A83A51">
        <w:rPr>
          <w:rFonts w:ascii="Times New Roman" w:hAnsi="Times New Roman" w:cs="Times New Roman"/>
          <w:b/>
          <w:sz w:val="24"/>
          <w:szCs w:val="24"/>
        </w:rPr>
        <w:t>štátneho príslušníka tretej krajiny, ktorý má priznané postavenie osoby s dlhodobým pobytom v inom členskom štáte</w:t>
      </w:r>
    </w:p>
    <w:p w:rsidR="00E83CEF" w:rsidRDefault="00E83CEF" w:rsidP="00E83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EF" w:rsidRPr="00E83CEF" w:rsidRDefault="00E83CEF" w:rsidP="00E83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 je štátny príslušník tretej krajiny poistený na území Slovenskej republiky už v čase podania žiadosti o udelenie prechodného pobytu, môže doklad o zdravotnom poistení priložiť priamo k</w:t>
      </w:r>
      <w:r w:rsidR="00911C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žiadosti</w:t>
      </w:r>
      <w:r w:rsidR="00911C42" w:rsidRPr="00911C42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čím si splní uvedenú povinnosť odovzdať tento doklad do 30 dní od prevzatia dokladu o pobyte. </w:t>
      </w:r>
    </w:p>
    <w:p w:rsidR="00A83A51" w:rsidRDefault="00A83A5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9D" w:rsidRDefault="002A696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EB">
        <w:rPr>
          <w:rFonts w:ascii="Times New Roman" w:hAnsi="Times New Roman" w:cs="Times New Roman"/>
          <w:b/>
          <w:i/>
          <w:sz w:val="24"/>
          <w:szCs w:val="24"/>
        </w:rPr>
        <w:t>Priamo k žiadosti o</w:t>
      </w:r>
      <w:r w:rsidR="00421D8D" w:rsidRPr="00F509E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509EB">
        <w:rPr>
          <w:rFonts w:ascii="Times New Roman" w:hAnsi="Times New Roman" w:cs="Times New Roman"/>
          <w:b/>
          <w:i/>
          <w:sz w:val="24"/>
          <w:szCs w:val="24"/>
        </w:rPr>
        <w:t>udelenie</w:t>
      </w:r>
      <w:r w:rsidR="00421D8D" w:rsidRPr="00F50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09EB">
        <w:rPr>
          <w:rFonts w:ascii="Times New Roman" w:hAnsi="Times New Roman" w:cs="Times New Roman"/>
          <w:b/>
          <w:i/>
          <w:sz w:val="24"/>
          <w:szCs w:val="24"/>
        </w:rPr>
        <w:t>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tento doklad povinne odovzdávajú príslušnému oddeleniu cudzineckej polície PZ:</w:t>
      </w:r>
    </w:p>
    <w:p w:rsidR="00834A1E" w:rsidRDefault="00834A1E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961" w:rsidRPr="002A6961" w:rsidRDefault="002A6961" w:rsidP="002A696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príslušník tretej krajiny, ktorý žiada o udelenie trvalého pobytu na neobmedzený čas</w:t>
      </w:r>
    </w:p>
    <w:p w:rsidR="00570C9D" w:rsidRPr="00834A1E" w:rsidRDefault="002A6961" w:rsidP="00570C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príslušník tretej krajiny, ktorý žiada o udelenie dlhodobého pobytu</w:t>
      </w:r>
    </w:p>
    <w:p w:rsidR="00834A1E" w:rsidRPr="00834A1E" w:rsidRDefault="00834A1E" w:rsidP="00834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9EB" w:rsidRDefault="00F509EB" w:rsidP="00570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9D" w:rsidRPr="00570C9D" w:rsidRDefault="00570C9D" w:rsidP="00570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Bez ohľadu na uvedené, podľa zákona o pobyte cudzincov každý štátny príslušník tretej krajiny, bez ohľadu na druh udeleného pobytu, je povinný uzatvoriť zdravotné poistenie najneskôr do troch pracovných dní od prevzatia dokladu o pobyte a preukázať pri kontrole pobytu, že je zdravotne poistený na území Slovenskej republiky. </w:t>
      </w:r>
    </w:p>
    <w:p w:rsidR="00834A1E" w:rsidRDefault="00834A1E" w:rsidP="009A0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AD" w:rsidRPr="00935760" w:rsidRDefault="009358AD" w:rsidP="009A0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60">
        <w:rPr>
          <w:rFonts w:ascii="Times New Roman" w:hAnsi="Times New Roman" w:cs="Times New Roman"/>
          <w:iCs/>
          <w:sz w:val="24"/>
          <w:szCs w:val="24"/>
        </w:rPr>
        <w:t xml:space="preserve">V prípade porušenia </w:t>
      </w:r>
      <w:r w:rsidR="00834A1E" w:rsidRPr="00935760">
        <w:rPr>
          <w:rFonts w:ascii="Times New Roman" w:hAnsi="Times New Roman" w:cs="Times New Roman"/>
          <w:iCs/>
          <w:sz w:val="24"/>
          <w:szCs w:val="24"/>
        </w:rPr>
        <w:t xml:space="preserve">uvedenej </w:t>
      </w:r>
      <w:r w:rsidRPr="00935760">
        <w:rPr>
          <w:rFonts w:ascii="Times New Roman" w:hAnsi="Times New Roman" w:cs="Times New Roman"/>
          <w:iCs/>
          <w:sz w:val="24"/>
          <w:szCs w:val="24"/>
        </w:rPr>
        <w:t>povinnosti sa štátny príslušník tretej krajiny dopustí priestupku na úseku pobytu</w:t>
      </w:r>
      <w:r w:rsidR="00834A1E" w:rsidRPr="00935760">
        <w:rPr>
          <w:rFonts w:ascii="Times New Roman" w:hAnsi="Times New Roman" w:cs="Times New Roman"/>
          <w:iCs/>
          <w:sz w:val="24"/>
          <w:szCs w:val="24"/>
        </w:rPr>
        <w:t>,</w:t>
      </w:r>
      <w:r w:rsidRPr="00935760">
        <w:rPr>
          <w:rFonts w:ascii="Times New Roman" w:hAnsi="Times New Roman" w:cs="Times New Roman"/>
          <w:iCs/>
          <w:sz w:val="24"/>
          <w:szCs w:val="24"/>
        </w:rPr>
        <w:t xml:space="preserve"> za ktorý je možné uložiť pokutu do </w:t>
      </w:r>
      <w:r w:rsidR="00834A1E" w:rsidRPr="00935760">
        <w:rPr>
          <w:rFonts w:ascii="Times New Roman" w:hAnsi="Times New Roman" w:cs="Times New Roman"/>
          <w:iCs/>
          <w:sz w:val="24"/>
          <w:szCs w:val="24"/>
        </w:rPr>
        <w:t xml:space="preserve">výšky </w:t>
      </w:r>
      <w:r w:rsidRPr="00935760">
        <w:rPr>
          <w:rFonts w:ascii="Times New Roman" w:hAnsi="Times New Roman" w:cs="Times New Roman"/>
          <w:iCs/>
          <w:sz w:val="24"/>
          <w:szCs w:val="24"/>
        </w:rPr>
        <w:t>1600</w:t>
      </w:r>
      <w:r w:rsidR="00E83CEF" w:rsidRPr="00935760">
        <w:rPr>
          <w:rFonts w:ascii="Times New Roman" w:hAnsi="Times New Roman" w:cs="Times New Roman"/>
          <w:iCs/>
          <w:sz w:val="24"/>
          <w:szCs w:val="24"/>
        </w:rPr>
        <w:t xml:space="preserve"> eur</w:t>
      </w:r>
      <w:r w:rsidRPr="009357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4A1E" w:rsidRPr="009357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358AD" w:rsidRPr="00935760" w:rsidRDefault="009358AD" w:rsidP="009A07DB">
      <w:pPr>
        <w:autoSpaceDE w:val="0"/>
        <w:autoSpaceDN w:val="0"/>
        <w:adjustRightInd w:val="0"/>
        <w:spacing w:after="0" w:line="360" w:lineRule="auto"/>
        <w:jc w:val="both"/>
      </w:pPr>
      <w:r w:rsidRPr="009357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1C42" w:rsidRDefault="00911C42" w:rsidP="00911C42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3576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Občan Únie</w:t>
      </w:r>
      <w:r w:rsidRPr="0093576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má právo na pobyt na území Slovenskej republiky počas obdobia dlhšieho ako tri mesiace, ak okrem iných splnených podmienok má na území Slovenskej republiky uzavreté  zdravotné poistenie.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9358AD" w:rsidRDefault="009358AD" w:rsidP="009A07DB">
      <w:pPr>
        <w:pStyle w:val="ablna"/>
        <w:spacing w:line="360" w:lineRule="auto"/>
      </w:pPr>
    </w:p>
    <w:p w:rsidR="00F515C2" w:rsidRPr="009358AD" w:rsidRDefault="00C215FD" w:rsidP="009A07DB">
      <w:pPr>
        <w:spacing w:after="0" w:line="360" w:lineRule="auto"/>
      </w:pPr>
    </w:p>
    <w:sectPr w:rsidR="00F515C2" w:rsidRPr="009358AD" w:rsidSect="00C33335">
      <w:footerReference w:type="default" r:id="rId8"/>
      <w:footnotePr>
        <w:pos w:val="beneathText"/>
      </w:footnotePr>
      <w:type w:val="continuous"/>
      <w:pgSz w:w="11905" w:h="16837" w:code="9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FD" w:rsidRDefault="00C215FD">
      <w:pPr>
        <w:spacing w:after="0" w:line="240" w:lineRule="auto"/>
      </w:pPr>
      <w:r>
        <w:separator/>
      </w:r>
    </w:p>
  </w:endnote>
  <w:endnote w:type="continuationSeparator" w:id="0">
    <w:p w:rsidR="00C215FD" w:rsidRDefault="00C2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AD5A00">
      <w:tc>
        <w:tcPr>
          <w:tcW w:w="2197" w:type="dxa"/>
        </w:tcPr>
        <w:p w:rsidR="00AD5A00" w:rsidRDefault="00C215FD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AD5A00" w:rsidRPr="00D405C6" w:rsidRDefault="00C215FD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AD5A00" w:rsidRDefault="00C215FD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AD5A00" w:rsidRDefault="00C215FD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AD5A00" w:rsidRDefault="00C215FD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AD5A00" w:rsidRDefault="00C215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FD" w:rsidRDefault="00C215FD">
      <w:pPr>
        <w:spacing w:after="0" w:line="240" w:lineRule="auto"/>
      </w:pPr>
      <w:r>
        <w:separator/>
      </w:r>
    </w:p>
  </w:footnote>
  <w:footnote w:type="continuationSeparator" w:id="0">
    <w:p w:rsidR="00C215FD" w:rsidRDefault="00C2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378"/>
    <w:multiLevelType w:val="hybridMultilevel"/>
    <w:tmpl w:val="BE00940E"/>
    <w:lvl w:ilvl="0" w:tplc="467ED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5"/>
    <w:rsid w:val="0007706B"/>
    <w:rsid w:val="001C1886"/>
    <w:rsid w:val="002A6961"/>
    <w:rsid w:val="003401D2"/>
    <w:rsid w:val="00421D8D"/>
    <w:rsid w:val="004862C1"/>
    <w:rsid w:val="00570C9D"/>
    <w:rsid w:val="006B5A12"/>
    <w:rsid w:val="007F2FF1"/>
    <w:rsid w:val="00834A1E"/>
    <w:rsid w:val="00911BDE"/>
    <w:rsid w:val="00911C42"/>
    <w:rsid w:val="00935760"/>
    <w:rsid w:val="009358AD"/>
    <w:rsid w:val="009A07DB"/>
    <w:rsid w:val="00A2495D"/>
    <w:rsid w:val="00A83A51"/>
    <w:rsid w:val="00C215FD"/>
    <w:rsid w:val="00CD5AAA"/>
    <w:rsid w:val="00D81825"/>
    <w:rsid w:val="00E83CEF"/>
    <w:rsid w:val="00EA5475"/>
    <w:rsid w:val="00F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8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95D"/>
  </w:style>
  <w:style w:type="paragraph" w:styleId="Pta">
    <w:name w:val="footer"/>
    <w:basedOn w:val="Normlny"/>
    <w:link w:val="PtaChar"/>
    <w:uiPriority w:val="99"/>
    <w:unhideWhenUsed/>
    <w:rsid w:val="00A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95D"/>
  </w:style>
  <w:style w:type="paragraph" w:customStyle="1" w:styleId="ablna">
    <w:name w:val="Šablóna"/>
    <w:basedOn w:val="Hlavika"/>
    <w:link w:val="ablnaChar"/>
    <w:qFormat/>
    <w:rsid w:val="009358AD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935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A83A51"/>
    <w:pPr>
      <w:ind w:left="720"/>
      <w:contextualSpacing/>
    </w:pPr>
  </w:style>
  <w:style w:type="paragraph" w:styleId="Bezriadkovania">
    <w:name w:val="No Spacing"/>
    <w:uiPriority w:val="1"/>
    <w:qFormat/>
    <w:rsid w:val="00911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8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95D"/>
  </w:style>
  <w:style w:type="paragraph" w:styleId="Pta">
    <w:name w:val="footer"/>
    <w:basedOn w:val="Normlny"/>
    <w:link w:val="PtaChar"/>
    <w:uiPriority w:val="99"/>
    <w:unhideWhenUsed/>
    <w:rsid w:val="00A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95D"/>
  </w:style>
  <w:style w:type="paragraph" w:customStyle="1" w:styleId="ablna">
    <w:name w:val="Šablóna"/>
    <w:basedOn w:val="Hlavika"/>
    <w:link w:val="ablnaChar"/>
    <w:qFormat/>
    <w:rsid w:val="009358AD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935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A83A51"/>
    <w:pPr>
      <w:ind w:left="720"/>
      <w:contextualSpacing/>
    </w:pPr>
  </w:style>
  <w:style w:type="paragraph" w:styleId="Bezriadkovania">
    <w:name w:val="No Spacing"/>
    <w:uiPriority w:val="1"/>
    <w:qFormat/>
    <w:rsid w:val="00911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Donnerová</dc:creator>
  <cp:keywords/>
  <dc:description/>
  <cp:lastModifiedBy>Martin Achimsky</cp:lastModifiedBy>
  <cp:revision>11</cp:revision>
  <cp:lastPrinted>2019-02-07T11:46:00Z</cp:lastPrinted>
  <dcterms:created xsi:type="dcterms:W3CDTF">2014-02-25T11:21:00Z</dcterms:created>
  <dcterms:modified xsi:type="dcterms:W3CDTF">2019-04-02T08:33:00Z</dcterms:modified>
</cp:coreProperties>
</file>