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21" w:rsidRPr="00657020" w:rsidRDefault="00F65521" w:rsidP="00657020">
      <w:pPr>
        <w:pStyle w:val="Odsekzoznamu"/>
        <w:tabs>
          <w:tab w:val="left" w:pos="1134"/>
        </w:tabs>
        <w:ind w:left="0"/>
        <w:jc w:val="both"/>
        <w:rPr>
          <w:b/>
          <w:szCs w:val="22"/>
        </w:rPr>
      </w:pPr>
      <w:r w:rsidRPr="00657020">
        <w:rPr>
          <w:b/>
          <w:szCs w:val="22"/>
        </w:rPr>
        <w:t>Doklady potrebné k prijatiu žiadosti o udele</w:t>
      </w:r>
      <w:r w:rsidR="00BC2691" w:rsidRPr="00657020">
        <w:rPr>
          <w:b/>
          <w:szCs w:val="22"/>
        </w:rPr>
        <w:t xml:space="preserve">nie prechodného pobytu štátneho </w:t>
      </w:r>
      <w:r w:rsidR="00657020" w:rsidRPr="00657020">
        <w:rPr>
          <w:b/>
          <w:szCs w:val="22"/>
        </w:rPr>
        <w:t>p</w:t>
      </w:r>
      <w:r w:rsidRPr="00657020">
        <w:rPr>
          <w:b/>
          <w:szCs w:val="22"/>
        </w:rPr>
        <w:t xml:space="preserve">ríslušníka tretej krajiny, ktorý má priznané postavenie Slováka žijúceho v </w:t>
      </w:r>
      <w:r w:rsidR="00BC2691" w:rsidRPr="00657020">
        <w:rPr>
          <w:b/>
          <w:szCs w:val="22"/>
        </w:rPr>
        <w:t xml:space="preserve">       </w:t>
      </w:r>
      <w:r w:rsidRPr="00657020">
        <w:rPr>
          <w:b/>
          <w:szCs w:val="22"/>
        </w:rPr>
        <w:t>zahraničí podľa § 29 zákona o pobyte cudzincov:</w:t>
      </w:r>
    </w:p>
    <w:p w:rsidR="00264904" w:rsidRPr="00657020" w:rsidRDefault="00264904" w:rsidP="00657020">
      <w:pPr>
        <w:pStyle w:val="Odsekzoznamu"/>
        <w:tabs>
          <w:tab w:val="left" w:pos="1134"/>
        </w:tabs>
        <w:ind w:left="0"/>
        <w:rPr>
          <w:b/>
          <w:i/>
          <w:caps/>
          <w:szCs w:val="22"/>
        </w:rPr>
      </w:pPr>
    </w:p>
    <w:p w:rsidR="00F65521" w:rsidRPr="00657020" w:rsidRDefault="00F65521" w:rsidP="00657020">
      <w:pPr>
        <w:pStyle w:val="Odsekzoznamu"/>
        <w:numPr>
          <w:ilvl w:val="0"/>
          <w:numId w:val="1"/>
        </w:numPr>
        <w:ind w:left="425" w:hanging="425"/>
        <w:jc w:val="both"/>
        <w:rPr>
          <w:szCs w:val="22"/>
        </w:rPr>
      </w:pPr>
      <w:r w:rsidRPr="00657020">
        <w:rPr>
          <w:szCs w:val="22"/>
        </w:rPr>
        <w:t>dve aktuálne fotografie s rozmermi 3 x 3,5 cm</w:t>
      </w:r>
    </w:p>
    <w:p w:rsidR="00F65521" w:rsidRPr="00657020" w:rsidRDefault="00F65521" w:rsidP="00657020">
      <w:pPr>
        <w:pStyle w:val="Odsekzoznamu"/>
        <w:numPr>
          <w:ilvl w:val="0"/>
          <w:numId w:val="1"/>
        </w:numPr>
        <w:ind w:left="425" w:hanging="425"/>
        <w:jc w:val="both"/>
        <w:rPr>
          <w:szCs w:val="22"/>
        </w:rPr>
      </w:pPr>
      <w:r w:rsidRPr="00657020">
        <w:rPr>
          <w:szCs w:val="22"/>
        </w:rPr>
        <w:t xml:space="preserve">platný cestovný doklad (podľa § 2 ods. 1 písm. </w:t>
      </w:r>
      <w:r w:rsidR="00BC2691" w:rsidRPr="00657020">
        <w:rPr>
          <w:szCs w:val="22"/>
        </w:rPr>
        <w:t>n</w:t>
      </w:r>
      <w:r w:rsidRPr="00657020">
        <w:rPr>
          <w:szCs w:val="22"/>
        </w:rPr>
        <w:t>) alebo § 125 ods. 3 zákona o pobyte cudzincov)</w:t>
      </w:r>
    </w:p>
    <w:p w:rsidR="00F65521" w:rsidRPr="00657020" w:rsidRDefault="00F65521" w:rsidP="00657020">
      <w:pPr>
        <w:jc w:val="both"/>
        <w:rPr>
          <w:szCs w:val="22"/>
        </w:rPr>
      </w:pPr>
    </w:p>
    <w:p w:rsidR="00F65521" w:rsidRPr="00657020" w:rsidRDefault="00F65521" w:rsidP="00657020">
      <w:pPr>
        <w:jc w:val="both"/>
        <w:rPr>
          <w:b/>
          <w:szCs w:val="22"/>
        </w:rPr>
      </w:pPr>
      <w:r w:rsidRPr="00657020">
        <w:rPr>
          <w:b/>
          <w:szCs w:val="22"/>
        </w:rPr>
        <w:t>Doklad potvrdzujúci účel pobytu (§ 32 ods. 2 písm. a) zákona o pobyte cudzincov)</w:t>
      </w:r>
    </w:p>
    <w:p w:rsidR="00F65521" w:rsidRPr="00657020" w:rsidRDefault="00F65521" w:rsidP="00657020">
      <w:pPr>
        <w:pStyle w:val="Odsekzoznamu"/>
        <w:numPr>
          <w:ilvl w:val="0"/>
          <w:numId w:val="2"/>
        </w:numPr>
        <w:ind w:left="426" w:hanging="426"/>
        <w:jc w:val="both"/>
        <w:rPr>
          <w:szCs w:val="22"/>
        </w:rPr>
      </w:pPr>
      <w:r w:rsidRPr="00657020">
        <w:rPr>
          <w:szCs w:val="22"/>
        </w:rPr>
        <w:t xml:space="preserve">osvedčenie Slováka žijúceho v zahraničí (§ 32 ods. 5 písm. q) zákona o pobyte cudzincov) – </w:t>
      </w:r>
      <w:r w:rsidRPr="00657020">
        <w:rPr>
          <w:b/>
          <w:szCs w:val="22"/>
        </w:rPr>
        <w:t>môže byť staršie ako 90 dní,</w:t>
      </w:r>
      <w:r w:rsidRPr="00657020">
        <w:rPr>
          <w:szCs w:val="22"/>
        </w:rPr>
        <w:t xml:space="preserve"> </w:t>
      </w:r>
    </w:p>
    <w:p w:rsidR="00F65521" w:rsidRPr="00657020" w:rsidRDefault="00F65521" w:rsidP="00657020">
      <w:pPr>
        <w:jc w:val="both"/>
        <w:rPr>
          <w:szCs w:val="22"/>
        </w:rPr>
      </w:pPr>
    </w:p>
    <w:p w:rsidR="00F65521" w:rsidRPr="00657020" w:rsidRDefault="00F65521" w:rsidP="00657020">
      <w:pPr>
        <w:jc w:val="both"/>
        <w:rPr>
          <w:b/>
          <w:szCs w:val="22"/>
        </w:rPr>
      </w:pPr>
      <w:r w:rsidRPr="00657020">
        <w:rPr>
          <w:b/>
          <w:szCs w:val="22"/>
        </w:rPr>
        <w:t>Doklad nie starší ako 90 dní potvrdzujúci bezúhonnosť (§ 32 ods. 2 písm. b) zákona o pobyte cudzincov)</w:t>
      </w:r>
    </w:p>
    <w:p w:rsidR="00F65521" w:rsidRPr="00657020" w:rsidRDefault="00F65521" w:rsidP="00657020">
      <w:pPr>
        <w:pStyle w:val="Odsekzoznamu"/>
        <w:numPr>
          <w:ilvl w:val="0"/>
          <w:numId w:val="3"/>
        </w:numPr>
        <w:ind w:left="426" w:hanging="426"/>
        <w:jc w:val="both"/>
        <w:rPr>
          <w:szCs w:val="22"/>
        </w:rPr>
      </w:pPr>
      <w:r w:rsidRPr="00657020">
        <w:rPr>
          <w:szCs w:val="22"/>
        </w:rPr>
        <w:t>výpis z registra trestov štátu, ktorého je štátnym príslušníkom,</w:t>
      </w:r>
    </w:p>
    <w:p w:rsidR="00E4110E" w:rsidRPr="00657020" w:rsidRDefault="00F65521" w:rsidP="00657020">
      <w:pPr>
        <w:pStyle w:val="Odsekzoznamu"/>
        <w:numPr>
          <w:ilvl w:val="0"/>
          <w:numId w:val="3"/>
        </w:numPr>
        <w:ind w:left="425" w:hanging="426"/>
        <w:jc w:val="both"/>
        <w:rPr>
          <w:szCs w:val="22"/>
        </w:rPr>
      </w:pPr>
      <w:r w:rsidRPr="00657020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657020">
        <w:rPr>
          <w:szCs w:val="22"/>
        </w:rPr>
        <w:br/>
        <w:t>(§ 121 ods. 1 zákona o pobyte cudzincov),</w:t>
      </w:r>
    </w:p>
    <w:p w:rsidR="00316865" w:rsidRPr="00657020" w:rsidRDefault="00316865" w:rsidP="00657020">
      <w:pPr>
        <w:pStyle w:val="Odsekzoznamu"/>
        <w:ind w:left="425"/>
        <w:jc w:val="both"/>
        <w:rPr>
          <w:szCs w:val="22"/>
        </w:rPr>
      </w:pPr>
    </w:p>
    <w:p w:rsidR="00316865" w:rsidRPr="00657020" w:rsidRDefault="00316865" w:rsidP="00657020">
      <w:pPr>
        <w:jc w:val="both"/>
      </w:pPr>
      <w:r w:rsidRPr="00657020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CE4F79" w:rsidRPr="00657020" w:rsidRDefault="00CE4F79" w:rsidP="00657020">
      <w:pPr>
        <w:jc w:val="both"/>
      </w:pPr>
    </w:p>
    <w:p w:rsidR="00CE4F79" w:rsidRPr="00657020" w:rsidRDefault="00CE4F79" w:rsidP="00657020">
      <w:pPr>
        <w:jc w:val="both"/>
      </w:pPr>
      <w:r w:rsidRPr="00657020">
        <w:t xml:space="preserve">Doklad preukazujúci bezúhonnosti sa nemusí dokladať do 60 dní od vydania osvedčenia Slováka žijúceho v zahraničí </w:t>
      </w:r>
    </w:p>
    <w:p w:rsidR="00E4110E" w:rsidRPr="00657020" w:rsidRDefault="00E4110E" w:rsidP="00657020">
      <w:pPr>
        <w:pBdr>
          <w:bottom w:val="single" w:sz="4" w:space="1" w:color="auto"/>
        </w:pBdr>
        <w:ind w:left="-1"/>
        <w:jc w:val="both"/>
        <w:rPr>
          <w:szCs w:val="22"/>
        </w:rPr>
      </w:pPr>
    </w:p>
    <w:p w:rsidR="00E4110E" w:rsidRPr="00657020" w:rsidRDefault="00E4110E" w:rsidP="00657020">
      <w:pPr>
        <w:rPr>
          <w:szCs w:val="22"/>
        </w:rPr>
      </w:pPr>
    </w:p>
    <w:p w:rsidR="00E4110E" w:rsidRPr="00657020" w:rsidRDefault="00E4110E" w:rsidP="00657020">
      <w:pPr>
        <w:rPr>
          <w:szCs w:val="22"/>
        </w:rPr>
      </w:pPr>
    </w:p>
    <w:p w:rsidR="00E4110E" w:rsidRPr="00657020" w:rsidRDefault="00E4110E" w:rsidP="00657020">
      <w:pPr>
        <w:pStyle w:val="Odsekzoznamu"/>
        <w:numPr>
          <w:ilvl w:val="0"/>
          <w:numId w:val="4"/>
        </w:numPr>
        <w:ind w:left="426" w:hanging="426"/>
        <w:jc w:val="both"/>
      </w:pPr>
      <w:r w:rsidRPr="00657020">
        <w:t xml:space="preserve">Žiadosť o udelenie prechodného pobytu prechodného pobytu štátneho príslušníka tretej krajiny, ktorý má priznané postavenie Slováka žijúceho v zahraničí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CE4F79" w:rsidRPr="00657020" w:rsidRDefault="00CE4F79" w:rsidP="00657020">
      <w:pPr>
        <w:pStyle w:val="Odsekzoznamu"/>
        <w:ind w:left="426"/>
        <w:jc w:val="both"/>
      </w:pPr>
    </w:p>
    <w:p w:rsidR="00CE4F79" w:rsidRPr="00657020" w:rsidRDefault="00CE4F79" w:rsidP="00657020">
      <w:pPr>
        <w:pStyle w:val="Odsekzoznamu"/>
        <w:numPr>
          <w:ilvl w:val="0"/>
          <w:numId w:val="4"/>
        </w:numPr>
        <w:ind w:left="426" w:hanging="426"/>
        <w:jc w:val="both"/>
      </w:pPr>
      <w:r w:rsidRPr="00657020">
        <w:t>Podľa § § 31 ods. 3 zákona o pobyte cudzincov 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 zákona o pobyte cudzincov, ak ide o štátneho príslušníka tretej krajiny, ktorý žiada o udelenie prechodného pobytu podľa § 23 ods. 5 zákona o pobyte cudzincov alebo ak ide o žiadateľa o udelenie azylu.</w:t>
      </w:r>
    </w:p>
    <w:p w:rsidR="00CE4F79" w:rsidRPr="00657020" w:rsidRDefault="00CE4F79" w:rsidP="00657020">
      <w:pPr>
        <w:pStyle w:val="Odsekzoznamu"/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p w:rsidR="00E4110E" w:rsidRPr="00657020" w:rsidRDefault="00E4110E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57020">
        <w:lastRenderedPageBreak/>
        <w:t xml:space="preserve">Prechodný pobyt štátneho príslušníka tretej krajiny, ktorý má priznané postavenie Slováka žijúceho v zahraničí sa udeľuje na obdobie </w:t>
      </w:r>
      <w:r w:rsidRPr="00657020">
        <w:rPr>
          <w:b/>
        </w:rPr>
        <w:t>5 rokov</w:t>
      </w:r>
      <w:r w:rsidRPr="00657020">
        <w:t xml:space="preserve">. </w:t>
      </w:r>
    </w:p>
    <w:p w:rsidR="00E4110E" w:rsidRPr="00657020" w:rsidRDefault="00E4110E" w:rsidP="00657020">
      <w:pPr>
        <w:autoSpaceDE w:val="0"/>
        <w:autoSpaceDN w:val="0"/>
        <w:adjustRightInd w:val="0"/>
        <w:ind w:left="426" w:hanging="426"/>
      </w:pPr>
    </w:p>
    <w:p w:rsidR="00E4110E" w:rsidRPr="00657020" w:rsidRDefault="00E4110E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57020">
        <w:t xml:space="preserve">O žiadosti o udelenie prechodného pobytu štátneho príslušníka tretej krajiny, ktorý má priznané postavenie Slováka žijúceho v zahraničí rozhoduje príslušné oddelenie cudzineckej polície v lehote </w:t>
      </w:r>
      <w:r w:rsidRPr="00657020">
        <w:rPr>
          <w:b/>
        </w:rPr>
        <w:t xml:space="preserve">30 dní </w:t>
      </w:r>
      <w:r w:rsidRPr="00657020">
        <w:t xml:space="preserve">od prijatia žiadosti. </w:t>
      </w:r>
    </w:p>
    <w:p w:rsidR="00CE4F79" w:rsidRPr="00657020" w:rsidRDefault="00CE4F79" w:rsidP="00657020">
      <w:pPr>
        <w:pStyle w:val="Odsekzoznamu"/>
      </w:pPr>
    </w:p>
    <w:p w:rsidR="00CE4F79" w:rsidRPr="00657020" w:rsidRDefault="00CE4F79" w:rsidP="00657020">
      <w:pPr>
        <w:pStyle w:val="Odsekzoznamu"/>
        <w:autoSpaceDE w:val="0"/>
        <w:autoSpaceDN w:val="0"/>
        <w:adjustRightInd w:val="0"/>
        <w:ind w:left="426"/>
        <w:jc w:val="both"/>
      </w:pPr>
    </w:p>
    <w:p w:rsidR="00432079" w:rsidRPr="00657020" w:rsidRDefault="00E4110E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657020">
        <w:rPr>
          <w:rFonts w:cs="TimesNewRoman"/>
        </w:rPr>
        <w:t xml:space="preserve">Za podanie žiadosti o udelenie prechodného </w:t>
      </w:r>
      <w:r w:rsidRPr="00657020">
        <w:t>štátneho príslušníka tretej krajiny, ktorý má priznané postavenie Slováka žijúceho v zahraničí</w:t>
      </w:r>
      <w:r w:rsidRPr="00657020">
        <w:rPr>
          <w:rFonts w:cs="TimesNewRoman"/>
        </w:rPr>
        <w:t xml:space="preserve"> sa nevyberá žiadny správny poplatok</w:t>
      </w:r>
      <w:r w:rsidR="00D37287" w:rsidRPr="00657020">
        <w:rPr>
          <w:rFonts w:cs="TimesNewRoman"/>
        </w:rPr>
        <w:t>.</w:t>
      </w:r>
      <w:r w:rsidRPr="00657020">
        <w:rPr>
          <w:rFonts w:cs="TimesNewRoman"/>
        </w:rPr>
        <w:t xml:space="preserve"> V prípade, že štátnemu príslušníkovi tretej krajiny bude udelený prechodný pobyt, za vydanie dokladu o pobyte sa vyberie správny poplatok vo výške </w:t>
      </w:r>
      <w:r w:rsidRPr="00657020">
        <w:rPr>
          <w:rFonts w:cs="TimesNewRoman"/>
          <w:b/>
        </w:rPr>
        <w:t>4,50</w:t>
      </w:r>
      <w:r w:rsidRPr="00657020">
        <w:rPr>
          <w:rFonts w:cs="TimesNewRoman"/>
        </w:rPr>
        <w:t xml:space="preserve"> eura v zmysle citovaného zákona.</w:t>
      </w:r>
      <w:r w:rsidRPr="00657020">
        <w:t xml:space="preserve"> </w:t>
      </w:r>
    </w:p>
    <w:p w:rsidR="00432079" w:rsidRPr="00657020" w:rsidRDefault="00432079" w:rsidP="00657020">
      <w:pPr>
        <w:autoSpaceDE w:val="0"/>
        <w:autoSpaceDN w:val="0"/>
        <w:adjustRightInd w:val="0"/>
        <w:jc w:val="both"/>
      </w:pPr>
    </w:p>
    <w:p w:rsidR="00432079" w:rsidRPr="00657020" w:rsidRDefault="00432079" w:rsidP="0065702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657020">
        <w:rPr>
          <w:b/>
        </w:rPr>
        <w:t xml:space="preserve">Za maloleté dieťa </w:t>
      </w:r>
      <w:r w:rsidRPr="00657020">
        <w:t xml:space="preserve">koná vo veci udelenia prechodného pobytu štátneho príslušníka tretej krajiny, ktorý má priznané postavenie Slováka žijúceho v zahraničí zákonný zástupca a ak ho nemá, tak ustanovený opatrovník. </w:t>
      </w:r>
    </w:p>
    <w:p w:rsidR="00432079" w:rsidRPr="00657020" w:rsidRDefault="00432079" w:rsidP="00657020">
      <w:pPr>
        <w:autoSpaceDE w:val="0"/>
        <w:autoSpaceDN w:val="0"/>
        <w:adjustRightInd w:val="0"/>
        <w:jc w:val="both"/>
      </w:pPr>
    </w:p>
    <w:p w:rsidR="00E4110E" w:rsidRPr="00657020" w:rsidRDefault="00E4110E" w:rsidP="00657020">
      <w:pPr>
        <w:pStyle w:val="Odsekzoznamu"/>
      </w:pPr>
    </w:p>
    <w:p w:rsidR="00F65521" w:rsidRPr="00657020" w:rsidRDefault="00F65521" w:rsidP="00657020">
      <w:pPr>
        <w:rPr>
          <w:szCs w:val="22"/>
        </w:rPr>
      </w:pPr>
    </w:p>
    <w:sectPr w:rsidR="00F65521" w:rsidRPr="0065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05EF"/>
    <w:multiLevelType w:val="hybridMultilevel"/>
    <w:tmpl w:val="066E20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9707E4"/>
    <w:multiLevelType w:val="hybridMultilevel"/>
    <w:tmpl w:val="C75CBED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06489A"/>
    <w:multiLevelType w:val="hybridMultilevel"/>
    <w:tmpl w:val="A1061484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0"/>
    <w:rsid w:val="00264904"/>
    <w:rsid w:val="00316865"/>
    <w:rsid w:val="00432079"/>
    <w:rsid w:val="00466C42"/>
    <w:rsid w:val="004A1482"/>
    <w:rsid w:val="00530A31"/>
    <w:rsid w:val="00657020"/>
    <w:rsid w:val="006F18D0"/>
    <w:rsid w:val="00BC2691"/>
    <w:rsid w:val="00CE4F79"/>
    <w:rsid w:val="00D37287"/>
    <w:rsid w:val="00E4110E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450"/>
  <w15:docId w15:val="{C03765A6-F66C-492E-BCA5-5E747742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5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17</cp:revision>
  <cp:lastPrinted>2019-02-13T13:08:00Z</cp:lastPrinted>
  <dcterms:created xsi:type="dcterms:W3CDTF">2014-02-26T08:12:00Z</dcterms:created>
  <dcterms:modified xsi:type="dcterms:W3CDTF">2021-04-12T05:42:00Z</dcterms:modified>
</cp:coreProperties>
</file>