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59" w:rsidRPr="004742B0" w:rsidRDefault="00030059" w:rsidP="0003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42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Uznesenia</w:t>
      </w:r>
    </w:p>
    <w:p w:rsidR="00030059" w:rsidRPr="004742B0" w:rsidRDefault="00030059" w:rsidP="0003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42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Štátnej komisie pre voľby a</w:t>
      </w:r>
      <w:r w:rsidR="004742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742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kontrolu financovania politických strán</w:t>
      </w:r>
    </w:p>
    <w:p w:rsidR="00030059" w:rsidRPr="004742B0" w:rsidRDefault="00030059" w:rsidP="00030059">
      <w:pPr>
        <w:tabs>
          <w:tab w:val="num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42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 jún 2016</w:t>
      </w:r>
    </w:p>
    <w:p w:rsidR="00030059" w:rsidRPr="004742B0" w:rsidRDefault="00030059" w:rsidP="00EF714A">
      <w:pPr>
        <w:pStyle w:val="Nzov"/>
        <w:tabs>
          <w:tab w:val="num" w:pos="426"/>
        </w:tabs>
        <w:spacing w:before="600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Uznesenie č. 2/1/1</w:t>
      </w:r>
    </w:p>
    <w:p w:rsidR="00030059" w:rsidRPr="004742B0" w:rsidRDefault="00030059" w:rsidP="00EF714A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4742B0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030059" w:rsidRPr="004742B0" w:rsidRDefault="00030059" w:rsidP="00EF714A">
      <w:pPr>
        <w:pStyle w:val="Zarkazkladnhotextu3"/>
        <w:spacing w:before="240"/>
        <w:ind w:firstLine="0"/>
        <w:rPr>
          <w:b/>
          <w:i/>
          <w:szCs w:val="24"/>
        </w:rPr>
      </w:pPr>
      <w:r w:rsidRPr="004742B0">
        <w:rPr>
          <w:b/>
          <w:i/>
          <w:szCs w:val="24"/>
        </w:rPr>
        <w:t>Uznesenie č. 2/1/2</w:t>
      </w:r>
    </w:p>
    <w:p w:rsidR="00030059" w:rsidRPr="004742B0" w:rsidRDefault="00030059" w:rsidP="00EF714A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4742B0">
        <w:rPr>
          <w:b w:val="0"/>
          <w:i/>
          <w:sz w:val="24"/>
          <w:szCs w:val="24"/>
        </w:rPr>
        <w:t xml:space="preserve">Štátna komisia pre voľby a kontrolu financovania politických strán schvaľuje návrh zápisnice z jej prvého zasadnutia. </w:t>
      </w:r>
    </w:p>
    <w:p w:rsidR="00030059" w:rsidRPr="004742B0" w:rsidRDefault="00030059" w:rsidP="00EF714A">
      <w:pPr>
        <w:pStyle w:val="Zarkazkladnhotextu3"/>
        <w:spacing w:before="240"/>
        <w:ind w:firstLine="0"/>
        <w:rPr>
          <w:b/>
          <w:i/>
          <w:szCs w:val="24"/>
        </w:rPr>
      </w:pPr>
      <w:r w:rsidRPr="004742B0">
        <w:rPr>
          <w:b/>
          <w:i/>
          <w:szCs w:val="24"/>
        </w:rPr>
        <w:t>Uznesenie č. 2/3/1</w:t>
      </w:r>
    </w:p>
    <w:p w:rsidR="00030059" w:rsidRPr="004742B0" w:rsidRDefault="00030059" w:rsidP="00EF714A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4742B0">
        <w:rPr>
          <w:b w:val="0"/>
          <w:i/>
          <w:sz w:val="24"/>
          <w:szCs w:val="24"/>
        </w:rPr>
        <w:t>Štátna komisia pre voľby a kontrolu financovania politických strán vyžaduje všetky doklady, ktoré je politická strana povinná predložiť podľa zákona, v origináli alebo úradne osvedčenej fotokópii.</w:t>
      </w:r>
    </w:p>
    <w:p w:rsidR="00030059" w:rsidRPr="004742B0" w:rsidRDefault="00030059" w:rsidP="00EF714A">
      <w:pPr>
        <w:pStyle w:val="Zarkazkladnhotextu3"/>
        <w:spacing w:before="240"/>
        <w:ind w:firstLine="0"/>
        <w:rPr>
          <w:b/>
          <w:i/>
          <w:szCs w:val="24"/>
        </w:rPr>
      </w:pPr>
      <w:r w:rsidRPr="004742B0">
        <w:rPr>
          <w:b/>
          <w:i/>
          <w:szCs w:val="24"/>
        </w:rPr>
        <w:t>Uznesenie č. 2/3/2</w:t>
      </w:r>
    </w:p>
    <w:p w:rsidR="00030059" w:rsidRPr="004742B0" w:rsidRDefault="00030059" w:rsidP="00EF714A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4742B0">
        <w:rPr>
          <w:b w:val="0"/>
          <w:i/>
          <w:sz w:val="24"/>
          <w:szCs w:val="24"/>
        </w:rPr>
        <w:t>Štátna komisia pre voľby a kontrolu financovania politických strán konštatuje,</w:t>
      </w:r>
      <w:r w:rsidR="004742B0">
        <w:rPr>
          <w:b w:val="0"/>
          <w:i/>
          <w:sz w:val="24"/>
          <w:szCs w:val="24"/>
        </w:rPr>
        <w:br/>
      </w:r>
      <w:r w:rsidRPr="004742B0">
        <w:rPr>
          <w:b w:val="0"/>
          <w:i/>
          <w:sz w:val="24"/>
          <w:szCs w:val="24"/>
        </w:rPr>
        <w:t>že písomnosť predložená politickou stranou Strana Rómskej únie na Slovensku neobsahuje žiadne údaje predpísané zákonom pre výročnú správu politickej strany, a teda začína voči uvedenej politickej strane správne konanie podľa § 31 ods. 2 zákona č. 85/2005 Z. z.</w:t>
      </w:r>
      <w:r w:rsidR="004742B0">
        <w:rPr>
          <w:b w:val="0"/>
          <w:i/>
          <w:sz w:val="24"/>
          <w:szCs w:val="24"/>
        </w:rPr>
        <w:br/>
      </w:r>
      <w:r w:rsidRPr="004742B0">
        <w:rPr>
          <w:b w:val="0"/>
          <w:i/>
          <w:sz w:val="24"/>
          <w:szCs w:val="24"/>
        </w:rPr>
        <w:t>o politických stranách a politických hnutiach v znení neskorších predpisov pre nepredloženie výročnej správy politickej strany za rok 2015.</w:t>
      </w:r>
    </w:p>
    <w:p w:rsidR="00030059" w:rsidRPr="004742B0" w:rsidRDefault="00030059" w:rsidP="00EF714A">
      <w:pPr>
        <w:pStyle w:val="Zarkazkladnhotextu3"/>
        <w:spacing w:before="240"/>
        <w:ind w:firstLine="0"/>
        <w:rPr>
          <w:b/>
          <w:i/>
          <w:szCs w:val="24"/>
        </w:rPr>
      </w:pPr>
      <w:r w:rsidRPr="004742B0">
        <w:rPr>
          <w:b/>
          <w:i/>
          <w:szCs w:val="24"/>
        </w:rPr>
        <w:t>Uznesenie č. 2/3/3</w:t>
      </w:r>
    </w:p>
    <w:p w:rsidR="00030059" w:rsidRPr="004742B0" w:rsidRDefault="00030059" w:rsidP="00EF714A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JEDNOTNÉ SLOVENSKO na odstránenie nedostatkov výročnej správy za rok 2015, spočívajúcich v tom, že neobsahuje: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účtovnú závierku overenú audítorom podľa § 30 ods. 2 písm. a) zákona o politických stranách,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informáciu o finančnej situácii politickej strany najmenej za dve bezprostredne predchádzajúce účtovné obdobia podľa § 30 ods. 2 písm. b),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 príjmoch politickej strany v členení podľa § 22 ods. 1 zákona o politických stranách (chýba písm. j</w:t>
      </w:r>
      <w:r w:rsidR="009E4CD6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</w:t>
      </w:r>
      <w:r w:rsidR="00D957BF">
        <w:rPr>
          <w:i/>
          <w:sz w:val="24"/>
          <w:szCs w:val="24"/>
        </w:rPr>
        <w:t xml:space="preserve"> </w:t>
      </w:r>
      <w:r w:rsidRPr="004742B0">
        <w:rPr>
          <w:i/>
          <w:sz w:val="24"/>
          <w:szCs w:val="24"/>
        </w:rPr>
        <w:t>§ 30 ods. 2 písm. h) zákona o politických stranách, že politická strana nemá</w:t>
      </w:r>
      <w:r w:rsidR="00D957BF">
        <w:rPr>
          <w:i/>
          <w:sz w:val="24"/>
          <w:szCs w:val="24"/>
        </w:rPr>
        <w:t xml:space="preserve"> </w:t>
      </w:r>
      <w:r w:rsidRPr="004742B0">
        <w:rPr>
          <w:i/>
          <w:sz w:val="24"/>
          <w:szCs w:val="24"/>
        </w:rPr>
        <w:t>k 31. decembru príslušného roka nedoplatok na poistnom na zdravotné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k ročnej účtovnej závierke podľa § 30 ods. 2. písm. n) zákona o politických stranách,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dodatok správy audítora o overení súladu výročnej správy s účtovnou závierkou podľa </w:t>
      </w:r>
      <w:r w:rsidRPr="004742B0">
        <w:rPr>
          <w:i/>
          <w:sz w:val="24"/>
          <w:szCs w:val="24"/>
        </w:rPr>
        <w:br/>
        <w:t>§ 30 ods. 2. písm. n) zákona o politických stranách,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správu audítora o preverení súladu o hospodárení so zákonom o politických stranách </w:t>
      </w:r>
      <w:r w:rsidRPr="004742B0">
        <w:rPr>
          <w:i/>
          <w:sz w:val="24"/>
          <w:szCs w:val="24"/>
        </w:rPr>
        <w:br/>
        <w:t xml:space="preserve">a so zákonom č. 181/2014 Z. z. o volebnej kampani a o zmene a doplnení zákona </w:t>
      </w:r>
      <w:r w:rsidRPr="004742B0">
        <w:rPr>
          <w:i/>
          <w:sz w:val="24"/>
          <w:szCs w:val="24"/>
        </w:rPr>
        <w:br/>
        <w:t>č. 85/2005 Z. z. o politických stranách a politických hnutiach v znení neskorších predpisov podľa § 30 ods. 2 písm. n) zákona o politických stranách.</w:t>
      </w:r>
    </w:p>
    <w:p w:rsidR="00030059" w:rsidRPr="004742B0" w:rsidRDefault="00030059" w:rsidP="00D957B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Komunistická strana Slovenska na odstránenie nedostatkov výročnej správy za rok 2015, spočívajúcich v tom, že neobsahuje: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 príjmoch politickej strany v členení podľa § 22 ods. 1 zákona o politických stranách (chýbajú písm. b</w:t>
      </w:r>
      <w:r w:rsidR="00D957BF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c</w:t>
      </w:r>
      <w:r w:rsidR="00D957BF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d</w:t>
      </w:r>
      <w:r w:rsidR="00D957BF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e</w:t>
      </w:r>
      <w:r w:rsidR="00D957BF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f</w:t>
      </w:r>
      <w:r w:rsidR="00D957BF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g</w:t>
      </w:r>
      <w:r w:rsidR="00D957BF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i</w:t>
      </w:r>
      <w:r w:rsidR="00D957BF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 xml:space="preserve"> a</w:t>
      </w:r>
      <w:r w:rsidR="00D957BF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j</w:t>
      </w:r>
      <w:r w:rsidR="00D957BF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</w:t>
      </w:r>
      <w:r w:rsidR="00D957BF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písm. h) zákona o politických stranách, že politická strana nemá k 31. decembru príslušného roka nedoplatok na poistnom na zdravotné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osobitnú evidenciu členských príspevkov podľa § 22 ods. 4, ktorých suma príspevkov </w:t>
      </w:r>
      <w:r w:rsidRPr="004742B0">
        <w:rPr>
          <w:i/>
          <w:sz w:val="24"/>
          <w:szCs w:val="24"/>
        </w:rPr>
        <w:br/>
        <w:t>za účtovné obdobie bola vyššia ako je dvojnásobok minimálnej mzdy pre zamestnanca odmeňovaného mesačnou mzdou, ktorá bude určená pre príslušné účtovné obdobie.</w:t>
      </w:r>
    </w:p>
    <w:p w:rsidR="00030059" w:rsidRPr="004742B0" w:rsidRDefault="00030059" w:rsidP="00D957B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Kresťanská ľudová</w:t>
      </w:r>
      <w:r w:rsidR="00D957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2B0">
        <w:rPr>
          <w:rFonts w:ascii="Times New Roman" w:hAnsi="Times New Roman" w:cs="Times New Roman"/>
          <w:i/>
          <w:sz w:val="24"/>
          <w:szCs w:val="24"/>
        </w:rPr>
        <w:t>strana na odstránenie nedostatkov výročnej správy za rok 2015, spočívajúcich v tom, že neobsahuje: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 príjmoch politickej strany v členení podľa § 22 ods. 1 zákona o politických stranách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záväzkov po lehote splatnosti podľa § 30 ods. 2 písm. k) zákona o politických stranách,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k ročnej účtovnej závierke podľa § 30 ods. 2. písm. n) zákona o politických stranách,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dodatok správy audítora o overení súladu výročnej správy s účtovnou závierkou podľa </w:t>
      </w:r>
      <w:r w:rsidRPr="004742B0">
        <w:rPr>
          <w:i/>
          <w:sz w:val="24"/>
          <w:szCs w:val="24"/>
        </w:rPr>
        <w:br/>
        <w:t>§ 30 ods. 2. písm. n) zákona o politických stranách,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správu audítora o preverení súladu o hospodárení so zákonom o politických stranách </w:t>
      </w:r>
      <w:r w:rsidRPr="004742B0">
        <w:rPr>
          <w:i/>
          <w:sz w:val="24"/>
          <w:szCs w:val="24"/>
        </w:rPr>
        <w:br/>
        <w:t xml:space="preserve">a so zákonom č. 181/2014 Z. z. o volebnej kampani a o zmene a doplnení zákona </w:t>
      </w:r>
      <w:r w:rsidRPr="004742B0">
        <w:rPr>
          <w:i/>
          <w:sz w:val="24"/>
          <w:szCs w:val="24"/>
        </w:rPr>
        <w:br/>
        <w:t>č. 85/2005 Z. z. o politických stranách a politických hnutiach v znení neskorších predpisov podľa § 30 ods. 2 písm. n) zákona o politických stranách,</w:t>
      </w:r>
    </w:p>
    <w:p w:rsidR="00030059" w:rsidRPr="004742B0" w:rsidRDefault="00030059" w:rsidP="00D957BF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plnenia poskytované členmi politickej strany za účelom úhrady (napr. odmena audítora, inzercia, cestovné náklady) predstavujú dary politickej strane a je potrebné ich uviesť </w:t>
      </w:r>
      <w:r w:rsidRPr="004742B0">
        <w:rPr>
          <w:i/>
          <w:sz w:val="24"/>
          <w:szCs w:val="24"/>
        </w:rPr>
        <w:br/>
        <w:t>vo výročnej správe a v účtovnej závierke podľa § 23 ods. 7 zákona o politických stranách.</w:t>
      </w:r>
    </w:p>
    <w:p w:rsidR="00030059" w:rsidRPr="004742B0" w:rsidRDefault="00030059" w:rsidP="00D957B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politické hnutie Kresťanskodemokratické hnutie na odstránenie nedostatkov výročnej správy za rok 2015, spočívajúcich v tom, že neobsahuje: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 príjmoch politického hnutia v členení podľa § 22 ods. 1 zákona o politických stranách (chýbajú písm. c</w:t>
      </w:r>
      <w:r w:rsidR="00FF7211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d</w:t>
      </w:r>
      <w:r w:rsidR="00FF7211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f</w:t>
      </w:r>
      <w:r w:rsidR="00FF7211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 xml:space="preserve"> a</w:t>
      </w:r>
      <w:r w:rsidR="00FF7211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g</w:t>
      </w:r>
      <w:r w:rsidR="00FF7211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poistenie.</w:t>
      </w:r>
    </w:p>
    <w:p w:rsidR="00030059" w:rsidRPr="004742B0" w:rsidRDefault="00030059" w:rsidP="00D957B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LEPŠIA ŠTVRŤ na odstránenie nedostatkov výročnej správy za rok 2015, spočívajúcich v tom, že neobsahuje: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účtovnú závierku overenú audítorom podľa § 30 ods. 2 písm. a) zákona o politických stranách (predložená iba fotokópia),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 príjmoch politickej strany v členení podľa § 22 ods. 1 (chýba písm. j</w:t>
      </w:r>
      <w:r w:rsidR="00FF7211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).</w:t>
      </w:r>
    </w:p>
    <w:p w:rsidR="00030059" w:rsidRPr="004742B0" w:rsidRDefault="00030059" w:rsidP="00FF7211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Ľudová strana na odstránenie</w:t>
      </w:r>
      <w:r w:rsidRPr="009E4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2B0">
        <w:rPr>
          <w:rFonts w:ascii="Times New Roman" w:hAnsi="Times New Roman" w:cs="Times New Roman"/>
          <w:i/>
          <w:sz w:val="24"/>
          <w:szCs w:val="24"/>
        </w:rPr>
        <w:t>nedostatku výročnej správy za rok 2015, spočívajúcom v tom, že neobsahuje prehľad o príjmoch politickej strany v členení podľa § 22 ods. 1 zákona o politických stranách (chýba písm. j</w:t>
      </w:r>
      <w:r w:rsidR="00FF7211">
        <w:rPr>
          <w:rFonts w:ascii="Times New Roman" w:hAnsi="Times New Roman" w:cs="Times New Roman"/>
          <w:i/>
          <w:sz w:val="24"/>
          <w:szCs w:val="24"/>
        </w:rPr>
        <w:t>/</w:t>
      </w:r>
      <w:r w:rsidRPr="004742B0">
        <w:rPr>
          <w:rFonts w:ascii="Times New Roman" w:hAnsi="Times New Roman" w:cs="Times New Roman"/>
          <w:i/>
          <w:sz w:val="24"/>
          <w:szCs w:val="24"/>
        </w:rPr>
        <w:t>).</w:t>
      </w:r>
    </w:p>
    <w:p w:rsidR="00030059" w:rsidRPr="00FF7211" w:rsidRDefault="00030059" w:rsidP="00EF714A">
      <w:pPr>
        <w:pStyle w:val="Zarkazkladnhotextu3"/>
        <w:ind w:firstLine="0"/>
        <w:rPr>
          <w:szCs w:val="24"/>
        </w:rPr>
      </w:pPr>
    </w:p>
    <w:p w:rsidR="00030059" w:rsidRPr="004742B0" w:rsidRDefault="00030059" w:rsidP="00FF7211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lastRenderedPageBreak/>
        <w:t>Štátna komisia pre voľby a kontrolu financovania politických strán podľa § 30 ods. 6 zákona č. 85/2005 Z. z. o politických stranách a politických hnutiach v znení neskorších predpisov (ďalej len „zákon o politických stranách“) vyzýva politickú stranu #SIEŤ na odstránenie nedostatkov výročnej správy za rok 2015, spočívajúcich v tom, že neobsahuje: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daňového úradu podľa § 30 ods. 2 písm. h) zákona o politických stranách</w:t>
      </w:r>
      <w:r w:rsidR="00FF7211">
        <w:rPr>
          <w:i/>
          <w:sz w:val="24"/>
          <w:szCs w:val="24"/>
        </w:rPr>
        <w:t>,</w:t>
      </w:r>
      <w:r w:rsidRPr="004742B0">
        <w:rPr>
          <w:i/>
          <w:sz w:val="24"/>
          <w:szCs w:val="24"/>
        </w:rPr>
        <w:br/>
        <w:t>že politická strana nemá k 31. decembru príslušného roka nedoplatok na daniach (predložená iba fotokópia),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</w:t>
      </w:r>
      <w:r w:rsidRPr="004742B0">
        <w:rPr>
          <w:i/>
          <w:sz w:val="24"/>
          <w:szCs w:val="24"/>
        </w:rPr>
        <w:br/>
        <w:t>na poistnom na zdravotné poistenie (predložená iba fotokópia).</w:t>
      </w:r>
    </w:p>
    <w:p w:rsidR="00030059" w:rsidRPr="004742B0" w:rsidRDefault="00030059" w:rsidP="00FF7211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99% - občiansky hlas na odstránenie nedostatkov výročnej správy za rok 2015, spočívajúcich v tom, že neobsahuje: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 príjmoch politickej strany v členení podľa § 22 ods. 1 zákona o politických stranách (chýba písm. j</w:t>
      </w:r>
      <w:r w:rsidR="00FF7211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 politických stranách, </w:t>
      </w:r>
      <w:r w:rsidRPr="004742B0">
        <w:rPr>
          <w:i/>
          <w:sz w:val="24"/>
          <w:szCs w:val="24"/>
        </w:rPr>
        <w:br/>
        <w:t xml:space="preserve">že politická strana nemá k 31. decembru príslušného roka nedoplatok na poistnom </w:t>
      </w:r>
      <w:r w:rsidRPr="004742B0">
        <w:rPr>
          <w:i/>
          <w:sz w:val="24"/>
          <w:szCs w:val="24"/>
        </w:rPr>
        <w:br/>
        <w:t>na sociálne poistenie (predložená iba fotokópia),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 (predložená iba fotokópia),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 (predložená iba fotokópia).</w:t>
      </w:r>
    </w:p>
    <w:p w:rsidR="00030059" w:rsidRPr="004742B0" w:rsidRDefault="00030059" w:rsidP="00FF7211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politickú stranu CESTA </w:t>
      </w:r>
      <w:r w:rsidR="00FF7211">
        <w:rPr>
          <w:rFonts w:ascii="Times New Roman" w:hAnsi="Times New Roman" w:cs="Times New Roman"/>
          <w:i/>
          <w:sz w:val="24"/>
          <w:szCs w:val="24"/>
        </w:rPr>
        <w:t>-</w:t>
      </w:r>
      <w:r w:rsidRPr="004742B0">
        <w:rPr>
          <w:rFonts w:ascii="Times New Roman" w:hAnsi="Times New Roman" w:cs="Times New Roman"/>
          <w:i/>
          <w:sz w:val="24"/>
          <w:szCs w:val="24"/>
        </w:rPr>
        <w:t xml:space="preserve"> strana odborníkov a vlastencov na odstránenie nedostatku výročnej správy za rok 2015, spočívajúceho v tom, že neobsahuje potvrdenie zdravotnej poisťovne DÔVERA podľa § 30 ods. 2 písm. h) zákona o politických stranách, že politická strana nemá k 31. decembru príslušného roka nedoplatok na poistnom na zdravotné poistenie (predložená iba fotokópia).</w:t>
      </w:r>
    </w:p>
    <w:p w:rsidR="00030059" w:rsidRPr="004742B0" w:rsidRDefault="00030059" w:rsidP="00FF7211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</w:t>
      </w:r>
      <w:r w:rsidR="00FF7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2B0">
        <w:rPr>
          <w:rFonts w:ascii="Times New Roman" w:hAnsi="Times New Roman" w:cs="Times New Roman"/>
          <w:i/>
          <w:sz w:val="24"/>
          <w:szCs w:val="24"/>
        </w:rPr>
        <w:t>č. 85/2005 Z. z. o politických stranách a politických hnutiach v znení neskorších predpisov (ďalej len „zákon o politických stranách“) vyzýva politickú stranu Demokrati Slovenska na doručenie výročnej správy za rok 2015 v elektronickej podobe podľa § 30 ods. 1 zákona o politických stranách a na odstránenie nedostatkov výročnej správy za rok 2015, spočívajúcich v tom, že neobsahuje: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 príjmoch politickej strany v členení podľa § 22 ods. 1 zákona o politických stranách (chýbajú písm. i) a j))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osobitnú evidenciu o príjmoch z pôžičiek alebo úverov podľa § 22 ods. 2 zákona o politických stranách (chýba dátum prijatia pôžičky)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 politických stranách, </w:t>
      </w:r>
      <w:r w:rsidRPr="004742B0">
        <w:rPr>
          <w:i/>
          <w:sz w:val="24"/>
          <w:szCs w:val="24"/>
        </w:rPr>
        <w:br/>
        <w:t>že politická strana nemá k 31. decembru príslušného roka nedoplatok na daniach,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 politických stranách, </w:t>
      </w:r>
      <w:r w:rsidRPr="004742B0">
        <w:rPr>
          <w:i/>
          <w:sz w:val="24"/>
          <w:szCs w:val="24"/>
        </w:rPr>
        <w:br/>
        <w:t xml:space="preserve">že politická strana nemá k 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prehľad nákladov vynaložených na volebnú kampaň za jednotlivé druhy volieb, ktoré </w:t>
      </w:r>
      <w:r w:rsidRPr="004742B0">
        <w:rPr>
          <w:i/>
          <w:sz w:val="24"/>
          <w:szCs w:val="24"/>
        </w:rPr>
        <w:br/>
        <w:t>sa konali v príslušnom roku v členení podľa § 3 ods. 8 zákona č. 181/2014 Z. z. o volebnej kampani a o zmene a doplnení zákona č. 85/2005 Z. z. o politických stranách a politických hnutiach v znení neskorších predpisov,</w:t>
      </w:r>
    </w:p>
    <w:p w:rsidR="00030059" w:rsidRPr="004742B0" w:rsidRDefault="00030059" w:rsidP="00FF7211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o preverení súladu o hospodárení so zákonom o</w:t>
      </w:r>
      <w:r w:rsidR="00FF7211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politických</w:t>
      </w:r>
      <w:r w:rsidR="00FF7211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stranách a so zákonom č. 181/2014 Z. z. o volebnej kamp</w:t>
      </w:r>
      <w:r w:rsidR="00FF7211">
        <w:rPr>
          <w:i/>
          <w:sz w:val="24"/>
          <w:szCs w:val="24"/>
        </w:rPr>
        <w:t>ani a o zmene a doplnení zákona</w:t>
      </w:r>
      <w:r w:rsidR="00FF7211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č. 85/2005 Z. z. o politických stranách a politických hnutiach v znení neskorších predpisov podľa § 30 ods. 2 písm. n) zákona o politických stranách.</w:t>
      </w:r>
    </w:p>
    <w:p w:rsidR="00030059" w:rsidRPr="004742B0" w:rsidRDefault="00030059" w:rsidP="00FF7211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Demokratická strana na odstránenie nedostatkov výročnej správy za rok 2015, spočívajúcich v tom, že neobsahuje:</w:t>
      </w:r>
    </w:p>
    <w:p w:rsidR="00030059" w:rsidRPr="004742B0" w:rsidRDefault="00030059" w:rsidP="003D324D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 príjmoch politickej strany v členení podľa § 22 ods. 1 zákona o politických stranách,</w:t>
      </w:r>
    </w:p>
    <w:p w:rsidR="00030059" w:rsidRPr="004742B0" w:rsidRDefault="00030059" w:rsidP="003D324D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 politických stranách, </w:t>
      </w:r>
      <w:r w:rsidRPr="004742B0">
        <w:rPr>
          <w:i/>
          <w:sz w:val="24"/>
          <w:szCs w:val="24"/>
        </w:rPr>
        <w:br/>
        <w:t xml:space="preserve">že politická strana nemá k 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3D324D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3D324D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3D324D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3D324D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záväzkov po lehote splatnosti podľa § 30 ods. 2 písm. k) zákona o politických stranách.</w:t>
      </w:r>
    </w:p>
    <w:p w:rsidR="00030059" w:rsidRPr="004742B0" w:rsidRDefault="00030059" w:rsidP="003D324D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politickú stranu HLAS </w:t>
      </w:r>
      <w:r w:rsidR="003D324D">
        <w:rPr>
          <w:rFonts w:ascii="Times New Roman" w:hAnsi="Times New Roman" w:cs="Times New Roman"/>
          <w:i/>
          <w:sz w:val="24"/>
          <w:szCs w:val="24"/>
        </w:rPr>
        <w:t>-</w:t>
      </w:r>
      <w:r w:rsidRPr="004742B0">
        <w:rPr>
          <w:rFonts w:ascii="Times New Roman" w:hAnsi="Times New Roman" w:cs="Times New Roman"/>
          <w:i/>
          <w:sz w:val="24"/>
          <w:szCs w:val="24"/>
        </w:rPr>
        <w:t xml:space="preserve"> Demokratická aliancia Slovenska na odstránenie nedostatkov výročnej správy za rok 2015, spočívajúcich v tom,</w:t>
      </w:r>
      <w:r w:rsidR="003D3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2B0">
        <w:rPr>
          <w:rFonts w:ascii="Times New Roman" w:hAnsi="Times New Roman" w:cs="Times New Roman"/>
          <w:i/>
          <w:sz w:val="24"/>
          <w:szCs w:val="24"/>
        </w:rPr>
        <w:t>že neobsahuje:</w:t>
      </w:r>
    </w:p>
    <w:p w:rsidR="00030059" w:rsidRPr="004742B0" w:rsidRDefault="00030059" w:rsidP="003D324D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3D324D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3D324D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3D324D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poistenie.</w:t>
      </w:r>
    </w:p>
    <w:p w:rsidR="00030059" w:rsidRPr="004742B0" w:rsidRDefault="00030059" w:rsidP="003D324D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politické hnutie </w:t>
      </w:r>
      <w:proofErr w:type="spellStart"/>
      <w:r w:rsidRPr="004742B0">
        <w:rPr>
          <w:rFonts w:ascii="Times New Roman" w:hAnsi="Times New Roman" w:cs="Times New Roman"/>
          <w:i/>
          <w:sz w:val="24"/>
          <w:szCs w:val="24"/>
        </w:rPr>
        <w:t>Hnutie</w:t>
      </w:r>
      <w:proofErr w:type="spellEnd"/>
      <w:r w:rsidRPr="004742B0">
        <w:rPr>
          <w:rFonts w:ascii="Times New Roman" w:hAnsi="Times New Roman" w:cs="Times New Roman"/>
          <w:i/>
          <w:sz w:val="24"/>
          <w:szCs w:val="24"/>
        </w:rPr>
        <w:t xml:space="preserve"> za demokraciu na odstránenie nedostatkov výročnej správy za rok 2015, spočívajúcich v tom, že neobsahuje: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osobitnú evidenciu o príjmoch z pôžičiek alebo úverov podľa § 22 ods. 2 zákona o politických stranách (chýba meno a priezvisko, adresa trvalého pobytu a dohodnutý termín splatenia),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</w:t>
      </w:r>
      <w:r w:rsidR="004721B4">
        <w:rPr>
          <w:i/>
          <w:sz w:val="24"/>
          <w:szCs w:val="24"/>
        </w:rPr>
        <w:t>ého roka nedoplatok na poistnom</w:t>
      </w:r>
      <w:r w:rsidR="004721B4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na sociálne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politickú stranu Maďarská kresťanskodemokratická aliancia - </w:t>
      </w:r>
      <w:proofErr w:type="spellStart"/>
      <w:r w:rsidRPr="004742B0">
        <w:rPr>
          <w:rFonts w:ascii="Times New Roman" w:hAnsi="Times New Roman" w:cs="Times New Roman"/>
          <w:i/>
          <w:sz w:val="24"/>
          <w:szCs w:val="24"/>
        </w:rPr>
        <w:t>Magyar</w:t>
      </w:r>
      <w:proofErr w:type="spellEnd"/>
      <w:r w:rsidRPr="004742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2B0">
        <w:rPr>
          <w:rFonts w:ascii="Times New Roman" w:hAnsi="Times New Roman" w:cs="Times New Roman"/>
          <w:i/>
          <w:sz w:val="24"/>
          <w:szCs w:val="24"/>
        </w:rPr>
        <w:t>Kereszténydemokrata</w:t>
      </w:r>
      <w:proofErr w:type="spellEnd"/>
      <w:r w:rsidRPr="004742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2B0">
        <w:rPr>
          <w:rFonts w:ascii="Times New Roman" w:hAnsi="Times New Roman" w:cs="Times New Roman"/>
          <w:i/>
          <w:sz w:val="24"/>
          <w:szCs w:val="24"/>
        </w:rPr>
        <w:t>Szövetség</w:t>
      </w:r>
      <w:proofErr w:type="spellEnd"/>
      <w:r w:rsidRPr="004742B0">
        <w:rPr>
          <w:rFonts w:ascii="Times New Roman" w:hAnsi="Times New Roman" w:cs="Times New Roman"/>
          <w:i/>
          <w:sz w:val="24"/>
          <w:szCs w:val="24"/>
        </w:rPr>
        <w:t xml:space="preserve"> na odstránenie nedostatkov výročnej správy za rok 2015, spočívajúcich v tom, že neobsahuje: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poistenie.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doplňujúce informácie k výročnej správe (vyhlásenia a prehľady).</w:t>
      </w:r>
    </w:p>
    <w:p w:rsidR="004721B4" w:rsidRDefault="004721B4" w:rsidP="004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B4" w:rsidRDefault="004721B4" w:rsidP="004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B4" w:rsidRPr="004721B4" w:rsidRDefault="004721B4" w:rsidP="004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lastRenderedPageBreak/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MLADÁ BRATISLAVA na odstránenie nedostatkov výročnej správy za rok 2015, spočívajúcich v tom, že neobsahuje: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 (predložená iba fotokópia),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 (predložená iba fotokópia),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 (predložená iba fotokópia),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 (predložená iba fotokópia),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 (predložená iba fotokópia).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politickú stranu Národ a Spravodlivosť </w:t>
      </w:r>
      <w:r w:rsidR="00285F7E">
        <w:rPr>
          <w:rFonts w:ascii="Times New Roman" w:hAnsi="Times New Roman" w:cs="Times New Roman"/>
          <w:i/>
          <w:sz w:val="24"/>
          <w:szCs w:val="24"/>
        </w:rPr>
        <w:t>-</w:t>
      </w:r>
      <w:r w:rsidRPr="004742B0">
        <w:rPr>
          <w:rFonts w:ascii="Times New Roman" w:hAnsi="Times New Roman" w:cs="Times New Roman"/>
          <w:i/>
          <w:sz w:val="24"/>
          <w:szCs w:val="24"/>
        </w:rPr>
        <w:t xml:space="preserve"> naša strana na odstránenie nedostatkov výročnej správy za rok 2015, spočívajúcich v tom, že neobsahuje: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NÁRODNÁ KOALÍCIA na doručenie výročnej správy za rok 2015 v elektronickej podobe podľa § 30</w:t>
      </w:r>
      <w:r w:rsidR="004721B4">
        <w:rPr>
          <w:rFonts w:ascii="Times New Roman" w:hAnsi="Times New Roman" w:cs="Times New Roman"/>
          <w:i/>
          <w:sz w:val="24"/>
          <w:szCs w:val="24"/>
        </w:rPr>
        <w:br/>
      </w:r>
      <w:r w:rsidRPr="004742B0">
        <w:rPr>
          <w:rFonts w:ascii="Times New Roman" w:hAnsi="Times New Roman" w:cs="Times New Roman"/>
          <w:i/>
          <w:sz w:val="24"/>
          <w:szCs w:val="24"/>
        </w:rPr>
        <w:t>ods. 1 zákona o politických stranách a na odstránenie nedostatkov výročnej správy</w:t>
      </w:r>
      <w:r w:rsidR="004721B4">
        <w:rPr>
          <w:rFonts w:ascii="Times New Roman" w:hAnsi="Times New Roman" w:cs="Times New Roman"/>
          <w:i/>
          <w:sz w:val="24"/>
          <w:szCs w:val="24"/>
        </w:rPr>
        <w:br/>
      </w:r>
      <w:r w:rsidRPr="004742B0">
        <w:rPr>
          <w:rFonts w:ascii="Times New Roman" w:hAnsi="Times New Roman" w:cs="Times New Roman"/>
          <w:i/>
          <w:sz w:val="24"/>
          <w:szCs w:val="24"/>
        </w:rPr>
        <w:t>za rok 2015, spočívajúcich v tom, že neobsahuje: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Nezávislé fórum na odstránenie nedostatkov výročnej správy za rok 2015, spočívajúcich v tom, že neobsahuje: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doplňujúce informácie k výročnej správe (vyhlásenia a prehľady).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politické hnutie NOVA na odstránenie nedostatkov výročnej správy za rok 2015, spočívajúcich v tom, že neobsahuje: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 (predložená iba fotokópia),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 (predložená iba fotokópia),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 (predložená iba fotokópia),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Občania Slovenska na odstránenie nedostatkov výročnej správy za rok 2015, spočívajúcich v tom, že neobsahuje: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 príjmoch politickej strany v členení podľa § 22 ods. 1 zákona o politických stranách (chýbajú písm. i</w:t>
      </w:r>
      <w:r w:rsidR="004721B4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 xml:space="preserve"> a</w:t>
      </w:r>
      <w:r w:rsidR="004721B4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j</w:t>
      </w:r>
      <w:r w:rsidR="004721B4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osobitnú evidenciu darov a iných bezodplatných plnení podľa § 23 ods. 7 zákona o politických stranách (chýbajú písm. a</w:t>
      </w:r>
      <w:r w:rsidR="004721B4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c</w:t>
      </w:r>
      <w:r w:rsidR="004721B4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f</w:t>
      </w:r>
      <w:r w:rsidR="004721B4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g</w:t>
      </w:r>
      <w:r w:rsidR="004721B4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 xml:space="preserve"> a</w:t>
      </w:r>
      <w:r w:rsidR="004721B4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h</w:t>
      </w:r>
      <w:r w:rsidR="004721B4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prehľad nákladov politickej strany vynaložených na volebnú kampaň za jednotlivé druhy volieb, ktoré sa konali v príslušnom roku v členení podľa § 3 ods. 8 zákona č. 181/2014 Z. z. </w:t>
      </w:r>
      <w:r w:rsidRPr="004742B0">
        <w:rPr>
          <w:i/>
          <w:sz w:val="24"/>
          <w:szCs w:val="24"/>
        </w:rPr>
        <w:lastRenderedPageBreak/>
        <w:t>o volebnej kampani a o zmene a doplnení zákona č. 85/2005 Z. z. o politických stranách a politických hnutiach v znení neskorších predpisov,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Občianska konzervatívna strana na odstránenie nedostatku výročnej správy za rok 2015, spočívajúceho v tom, že neobsahuje prehľad o príjmoch politickej strany v členení podľa § 22 ods. 1 zákona o politických stranách.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Obyčajní ľudia na odstránenie nedostatkov výročnej správy za rok 2015, spočívajúcich v tom, že neobsahuje:</w:t>
      </w:r>
    </w:p>
    <w:p w:rsidR="00030059" w:rsidRPr="004721B4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 príjmoch politickej strany v členení podľa § 22 ods. 1 zákona o politických stranách (chýbajú písm. b</w:t>
      </w:r>
      <w:r w:rsidR="00B04E2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c</w:t>
      </w:r>
      <w:r w:rsidR="00B04E2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d</w:t>
      </w:r>
      <w:r w:rsidR="00B04E2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 xml:space="preserve"> e</w:t>
      </w:r>
      <w:r w:rsidR="00B04E2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f</w:t>
      </w:r>
      <w:r w:rsidR="00B04E2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 xml:space="preserve"> g</w:t>
      </w:r>
      <w:r w:rsidR="00B04E2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h</w:t>
      </w:r>
      <w:r w:rsidR="00B04E2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i</w:t>
      </w:r>
      <w:r w:rsidR="00B04E2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 xml:space="preserve"> a</w:t>
      </w:r>
      <w:r w:rsidR="00B04E2C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j</w:t>
      </w:r>
      <w:r w:rsidR="00B04E2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4721B4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 (predložená iba fotokópia).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ŠANCA na odstránenie nedostatku výročnej správy za rok 2015, spočívajúceho v tom, že neobsahuje potvrdenie zdravotnej poisťovne UNION podľa § 30 ods. 2 písm. h) zákona o politických stranách, že politická strana nemá k 31. decembru príslušného roka nedoplatok na poistnom na zdravotné poistenie.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Sloboda a Solidarita na odstránenie nedostatkov výročnej správy za rok 2015, spočívajúcich v tom, že neobsahuje: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politickú stranu Slovenská demokratická a kresťanská únia </w:t>
      </w:r>
      <w:r w:rsidR="00B04E2C">
        <w:rPr>
          <w:rFonts w:ascii="Times New Roman" w:hAnsi="Times New Roman" w:cs="Times New Roman"/>
          <w:i/>
          <w:sz w:val="24"/>
          <w:szCs w:val="24"/>
        </w:rPr>
        <w:t>-</w:t>
      </w:r>
      <w:r w:rsidRPr="004742B0">
        <w:rPr>
          <w:rFonts w:ascii="Times New Roman" w:hAnsi="Times New Roman" w:cs="Times New Roman"/>
          <w:i/>
          <w:sz w:val="24"/>
          <w:szCs w:val="24"/>
        </w:rPr>
        <w:t xml:space="preserve"> Demokratická strana na odstránenie nedostatkov výročnej správy za rok 2015, spočívajúcich v tom, že neobsahuje: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 (predložená iba fotokópia),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 (predložená iba fotokópia)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 (predložená iba fotokópia),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osobitnú evidenciu členských príspevkov podľa § 22 ods. 4, ktorých suma príspevkov za účtovné obdobie bola vyššia ako je dvojnásobok minimálnej mzdy pre zamestnanca odmeňovaného mesačnou mzdou, ktorá bude určená pre príslušné účtovné obdobie (chýba dátum prijatia členského príspevku; uvedené len „mesačne“).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Slovenská ľudová strana Andreja Hlinku na odstránenie nedostatkov výročnej správy za rok 2015, spočívajúcich v tom, že neobsahuje: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účtovnú závierku overenú audítorom podľa § 30 ods. 2 písm. a) zákona o politických stranách,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daňového úradu podľa § 30 ods. 2 písm. h) zákona o politických stranách,</w:t>
      </w:r>
      <w:r w:rsidRPr="004742B0">
        <w:rPr>
          <w:i/>
          <w:sz w:val="24"/>
          <w:szCs w:val="24"/>
        </w:rPr>
        <w:br/>
        <w:t>že politická strana nemá k 31. decembru príslušného roka nedoplatok na daniach,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k ročnej účtovnej závierke podľa § 30 ods. 2. písm. n) zákona o politických stranách,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dodatok správy audítora o overení súladu výročnej správy s účtovnou závierkou podľa </w:t>
      </w:r>
      <w:r w:rsidRPr="004742B0">
        <w:rPr>
          <w:i/>
          <w:sz w:val="24"/>
          <w:szCs w:val="24"/>
        </w:rPr>
        <w:br/>
        <w:t>§ 30 ods. 2. písm. n) zákona o politických stranách,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o preverení súladu o hospodárení so zákonom o</w:t>
      </w:r>
      <w:r w:rsidR="00617BD6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politických</w:t>
      </w:r>
      <w:r w:rsidR="00617BD6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stranách a so zákonom č. 181/2014 Z. z. o volebnej kampani a o zmene a doplnení zákona</w:t>
      </w:r>
      <w:r w:rsidR="00617BD6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č. 85/2005  Z. z. o politických stranách a politických hnutiach v znení neskorších predpisov podľa § 30 ods. 2 písm. n) zákona o politických stranách.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politickú stranu SLOVENSKÁ NÁRODNÁ JEDNOTA </w:t>
      </w:r>
      <w:r w:rsidR="00617BD6">
        <w:rPr>
          <w:rFonts w:ascii="Times New Roman" w:hAnsi="Times New Roman" w:cs="Times New Roman"/>
          <w:i/>
          <w:sz w:val="24"/>
          <w:szCs w:val="24"/>
        </w:rPr>
        <w:t>-</w:t>
      </w:r>
      <w:r w:rsidRPr="004742B0">
        <w:rPr>
          <w:rFonts w:ascii="Times New Roman" w:hAnsi="Times New Roman" w:cs="Times New Roman"/>
          <w:i/>
          <w:sz w:val="24"/>
          <w:szCs w:val="24"/>
        </w:rPr>
        <w:t xml:space="preserve"> strana vlastencov na odstránenie nedostatkov výročnej správy</w:t>
      </w:r>
      <w:r w:rsidR="00617BD6">
        <w:rPr>
          <w:rFonts w:ascii="Times New Roman" w:hAnsi="Times New Roman" w:cs="Times New Roman"/>
          <w:i/>
          <w:sz w:val="24"/>
          <w:szCs w:val="24"/>
        </w:rPr>
        <w:br/>
      </w:r>
      <w:r w:rsidRPr="004742B0">
        <w:rPr>
          <w:rFonts w:ascii="Times New Roman" w:hAnsi="Times New Roman" w:cs="Times New Roman"/>
          <w:i/>
          <w:sz w:val="24"/>
          <w:szCs w:val="24"/>
        </w:rPr>
        <w:t>za rok 2015, spočívajúcich v tom, že neobsahuje: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 príjmoch politickej strany v členení podľa § 22 ods. 1 zákona o politických stranách,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Slovenská národná strana na odstránenie nedostatkov výročnej správy za rok 2015, spočívajúcich v tom, že neobsahuje: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 (predložená iba fotokópia),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 (predložená iba fotokópia),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 (predložená iba fotokópia),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Slovenská občianska koalícia na odstránenie nedostatkov výročnej správy za rok 2015, spočívajúcich v tom, že neobsahuje: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nákladov vynaložených na volebnú kampaň za jednotlivé druhy volieb,</w:t>
      </w:r>
      <w:r w:rsidR="00617BD6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 xml:space="preserve">ktoré sa konali v príslušnom roku v členení podľa § 3 ods. 8 zákona č. 181/2014 Z. z. </w:t>
      </w:r>
      <w:r w:rsidRPr="004742B0">
        <w:rPr>
          <w:i/>
          <w:sz w:val="24"/>
          <w:szCs w:val="24"/>
        </w:rPr>
        <w:lastRenderedPageBreak/>
        <w:t>o volebnej kampani a o zmene a doplnení zákona č. 85/2005 Z. z. o politických stranách a politických hnutiach v znení neskorších predpisov (chýbajú písm. e</w:t>
      </w:r>
      <w:r w:rsidR="00617BD6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 xml:space="preserve"> a</w:t>
      </w:r>
      <w:r w:rsidR="00617BD6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g</w:t>
      </w:r>
      <w:r w:rsidR="00617BD6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 (predložená iba fotokópia).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politickú stranu SME RODINA </w:t>
      </w:r>
      <w:r w:rsidR="00B04E2C">
        <w:rPr>
          <w:rFonts w:ascii="Times New Roman" w:hAnsi="Times New Roman" w:cs="Times New Roman"/>
          <w:i/>
          <w:sz w:val="24"/>
          <w:szCs w:val="24"/>
        </w:rPr>
        <w:t>-</w:t>
      </w:r>
      <w:r w:rsidRPr="004742B0">
        <w:rPr>
          <w:rFonts w:ascii="Times New Roman" w:hAnsi="Times New Roman" w:cs="Times New Roman"/>
          <w:i/>
          <w:sz w:val="24"/>
          <w:szCs w:val="24"/>
        </w:rPr>
        <w:t xml:space="preserve"> Boris Kollár na odstránenie nedostatkov výročnej správy za rok 2015, spočívajúcich v tom, že neobsahuje: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politickú stranu SMER </w:t>
      </w:r>
      <w:r w:rsidR="00B04E2C">
        <w:rPr>
          <w:rFonts w:ascii="Times New Roman" w:hAnsi="Times New Roman" w:cs="Times New Roman"/>
          <w:i/>
          <w:sz w:val="24"/>
          <w:szCs w:val="24"/>
        </w:rPr>
        <w:t>-</w:t>
      </w:r>
      <w:r w:rsidRPr="004742B0">
        <w:rPr>
          <w:rFonts w:ascii="Times New Roman" w:hAnsi="Times New Roman" w:cs="Times New Roman"/>
          <w:i/>
          <w:sz w:val="24"/>
          <w:szCs w:val="24"/>
        </w:rPr>
        <w:t xml:space="preserve"> sociálna demokracia na odstránenie nedostatku výročnej správy za rok 2015, spočívajúceho v tom, že neobsahuje osobitnú evidenciu darov a iných bezodplatných plnení podľa § 23 ods. 8 zákona o politických stranách (chýbajú písm. c</w:t>
      </w:r>
      <w:r w:rsidR="00B04E2C">
        <w:rPr>
          <w:rFonts w:ascii="Times New Roman" w:hAnsi="Times New Roman" w:cs="Times New Roman"/>
          <w:i/>
          <w:sz w:val="24"/>
          <w:szCs w:val="24"/>
        </w:rPr>
        <w:t>/</w:t>
      </w:r>
      <w:r w:rsidRPr="004742B0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B04E2C">
        <w:rPr>
          <w:rFonts w:ascii="Times New Roman" w:hAnsi="Times New Roman" w:cs="Times New Roman"/>
          <w:i/>
          <w:sz w:val="24"/>
          <w:szCs w:val="24"/>
        </w:rPr>
        <w:t> </w:t>
      </w:r>
      <w:r w:rsidRPr="004742B0">
        <w:rPr>
          <w:rFonts w:ascii="Times New Roman" w:hAnsi="Times New Roman" w:cs="Times New Roman"/>
          <w:i/>
          <w:sz w:val="24"/>
          <w:szCs w:val="24"/>
        </w:rPr>
        <w:t>f</w:t>
      </w:r>
      <w:r w:rsidR="00B04E2C">
        <w:rPr>
          <w:rFonts w:ascii="Times New Roman" w:hAnsi="Times New Roman" w:cs="Times New Roman"/>
          <w:i/>
          <w:sz w:val="24"/>
          <w:szCs w:val="24"/>
        </w:rPr>
        <w:t>/</w:t>
      </w:r>
      <w:r w:rsidRPr="004742B0">
        <w:rPr>
          <w:rFonts w:ascii="Times New Roman" w:hAnsi="Times New Roman" w:cs="Times New Roman"/>
          <w:i/>
          <w:sz w:val="24"/>
          <w:szCs w:val="24"/>
        </w:rPr>
        <w:t>).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politickú stranu Strana maďarskej komunity - </w:t>
      </w:r>
      <w:proofErr w:type="spellStart"/>
      <w:r w:rsidRPr="004742B0">
        <w:rPr>
          <w:rFonts w:ascii="Times New Roman" w:hAnsi="Times New Roman" w:cs="Times New Roman"/>
          <w:i/>
          <w:sz w:val="24"/>
          <w:szCs w:val="24"/>
        </w:rPr>
        <w:t>Magyar</w:t>
      </w:r>
      <w:proofErr w:type="spellEnd"/>
      <w:r w:rsidRPr="004742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2B0">
        <w:rPr>
          <w:rFonts w:ascii="Times New Roman" w:hAnsi="Times New Roman" w:cs="Times New Roman"/>
          <w:i/>
          <w:sz w:val="24"/>
          <w:szCs w:val="24"/>
        </w:rPr>
        <w:t>Közösség</w:t>
      </w:r>
      <w:proofErr w:type="spellEnd"/>
      <w:r w:rsidRPr="004742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2B0">
        <w:rPr>
          <w:rFonts w:ascii="Times New Roman" w:hAnsi="Times New Roman" w:cs="Times New Roman"/>
          <w:i/>
          <w:sz w:val="24"/>
          <w:szCs w:val="24"/>
        </w:rPr>
        <w:t>Pártja</w:t>
      </w:r>
      <w:proofErr w:type="spellEnd"/>
      <w:r w:rsidRPr="004742B0">
        <w:rPr>
          <w:rFonts w:ascii="Times New Roman" w:hAnsi="Times New Roman" w:cs="Times New Roman"/>
          <w:i/>
          <w:sz w:val="24"/>
          <w:szCs w:val="24"/>
        </w:rPr>
        <w:t xml:space="preserve"> na odstránenie nedostatku výročnej správy za rok 2015, spočívajúcom v tom, že neobsahuje potvrdenie zdravotnej poisťovne UNION podľa § 30 ods. 2 písm. h) zákona</w:t>
      </w:r>
      <w:r w:rsidR="00F62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2B0">
        <w:rPr>
          <w:rFonts w:ascii="Times New Roman" w:hAnsi="Times New Roman" w:cs="Times New Roman"/>
          <w:i/>
          <w:sz w:val="24"/>
          <w:szCs w:val="24"/>
        </w:rPr>
        <w:t>o politických stranách, že politická strana nemá k 31. decembru príslušného roka nedoplatok na poistnom na zdravotné poistenie.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 kontrolu financovania politických strán tiež žiada vysvetlenie nesúladu údajov prehľadu o majetku, záväzkoch, príjmoch, výdavkoch a daroch politických strán a politických hnutí v časti príjmy, kde celkový uvádzaný súčet príjmov (výnosov) je nižší ako suma, ktorá vznikne spočítaním jednotlivých položiek (§ 22 ods. 1, zvlášť písm. h) zákona o politických stranách).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Strana mladých ľudí na odstránenie nedostatkov výročnej správy za rok 2015, spočívajúcich v tom, že neobsahuje: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 (predložená iba fotokópia),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Sociálnej poisťovne podľa § 30 ods. 2 písm. h) zákona o politických stranách,</w:t>
      </w:r>
      <w:r w:rsidRPr="004742B0">
        <w:rPr>
          <w:i/>
          <w:sz w:val="24"/>
          <w:szCs w:val="24"/>
        </w:rPr>
        <w:br/>
        <w:t>že politická strana nemá k 31. decembru príslušného roka nedoplatok na poistnom na sociálne poistenie (predložená iba fotokópia),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 (predložená iba fotokópia),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 (predložená iba fotokópia),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 (predložená iba fotokópia).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Strana moderného Slovenska (SMS)</w:t>
      </w:r>
      <w:r w:rsidR="00F62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2B0">
        <w:rPr>
          <w:rFonts w:ascii="Times New Roman" w:hAnsi="Times New Roman" w:cs="Times New Roman"/>
          <w:i/>
          <w:sz w:val="24"/>
          <w:szCs w:val="24"/>
        </w:rPr>
        <w:t>na odstránenie nedostatkov výročnej správy za rok 2015, spočívajúcich v tom, že neobsahuje: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 príjmoch politickej strany v členení podľa § 22 ods. 1 zákona o politických stranách (chýbajú písm. c</w:t>
      </w:r>
      <w:r w:rsidR="00617BD6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d</w:t>
      </w:r>
      <w:r w:rsidR="00617BD6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e</w:t>
      </w:r>
      <w:r w:rsidR="00617BD6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f</w:t>
      </w:r>
      <w:r w:rsidR="00617BD6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g</w:t>
      </w:r>
      <w:r w:rsidR="00617BD6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h</w:t>
      </w:r>
      <w:r w:rsidR="00617BD6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 xml:space="preserve"> a</w:t>
      </w:r>
      <w:r w:rsidR="00617BD6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i</w:t>
      </w:r>
      <w:r w:rsidR="00617BD6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 (predložená iba fotokópia),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poistnom na sociálne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osobitnú evidenciu darov a iných bezodplatných plnení podľa § 23 ods. 7 a 8 zákona o politických stranách,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informáciu o návrhu na rozdelenie zisku alebo vyrovnanie straty podľa § 30 ods. 2 písm. d),</w:t>
      </w:r>
    </w:p>
    <w:p w:rsidR="00030059" w:rsidRPr="004742B0" w:rsidRDefault="00030059" w:rsidP="00617BD6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účtovnú závierku obchodnej spoločnosti, ktorú politická strana založila alebo sa stala jej jediným spoločníkom za účtovné obdobie, za ktoré sa vyhotovuje výročná správa podľa </w:t>
      </w:r>
      <w:r w:rsidRPr="004742B0">
        <w:rPr>
          <w:i/>
          <w:sz w:val="24"/>
          <w:szCs w:val="24"/>
        </w:rPr>
        <w:br/>
        <w:t>§ 30 ods. 2 písm. l) zákona o politických stranách, čo v danom prípade znamená účtovnú závierku od 1. januára 2015 ku dňu prevodu obchodných podielov v obchodnej spoločnosti.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Strana občianskej ľavice na odstránenie nedostatkov výročnej správy za rok 2015, spočívajúcich v tom, že neobsahuje: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>prehľad o príjmoch politickej strany v členení podľa § 22 ods. 1 zákona o politických stranách (chýba písm. j</w:t>
      </w:r>
      <w:r w:rsidR="008724EE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osobitnú evidenciu o príjmoch z pôžičiek alebo úverov podľa § 22 ods. 2 zákona o politických stranách.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 kontrolu financovania politických strán tiež vyzýva na odstránenie rozporu medzi prehľadom o majetku, záväzkoch, príjmoch, výdavkoch a daroch, kde je suma 580 eur uvádzaná ako členské príspevky a inými miestami správy, kde je tá istá suma uvádzaná ako príspevky od fyzických osôb, čo je kategória neznáma zákonu o politických stranách.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Strana patriotov na odstránenie nedostatkov výročnej správy za rok 2015, spočívajúcich v tom, že neobsahuje: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účtovnú závierku overenú audítorom podľa § 30 ods. 2 písm. a) zákona o politických stranách,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 príjmoch politickej strany v členení podľa § 22 ods. 1 zákona o politických stranách (chýba písm. j</w:t>
      </w:r>
      <w:r w:rsidR="008724EE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poistnom na sociálne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k ročnej účtovnej závierke podľa § 30 ods. 2. písm. n) zákona o politických stranách,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dodatok správy audítora o overení súladu výročnej správy s účtovnou závierkou podľa </w:t>
      </w:r>
      <w:r w:rsidRPr="004742B0">
        <w:rPr>
          <w:i/>
          <w:sz w:val="24"/>
          <w:szCs w:val="24"/>
        </w:rPr>
        <w:br/>
        <w:t>§ 30 ods. 2. písm. n) zákona o politických stranách,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 xml:space="preserve">správu audítora o preverení súladu o hospodárení so zákonom o politických stranách </w:t>
      </w:r>
      <w:r w:rsidRPr="004742B0">
        <w:rPr>
          <w:i/>
          <w:sz w:val="24"/>
          <w:szCs w:val="24"/>
        </w:rPr>
        <w:br/>
        <w:t>a so zákonom č. 181/2014 Z. z. o volebnej kampani a o zmene a doplnení zákona</w:t>
      </w:r>
      <w:r w:rsidR="008724EE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č. 85/2005 Z. z. o politických stranách a politických hnutiach v znení neskorších predpisov podľa § 30 ods. 2 písm. n) zákona o politických stranách.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Strana práce na odstránenie nedostatkov výročnej správy za rok 2015, spočívajúcich v tom, že neobsahuje: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informáciu o finančnej situácii politickej strany najmenej za dve bezprostredne predchádzajúce účtovné obdobia podľa § 30 ods. 2 písm. b),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 príjmoch politickej strany v členení podľa § 22 ods. 1 zákona o politických stranách (chýba písm. j)),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poistnom na sociálne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Strana rómskej koalície - SRK na odstránenie nedostatkov výročnej správy za rok 2015, spočívajúcich v tom, že neobsahuje: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poistnom na sociálne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poistenie.</w:t>
      </w:r>
    </w:p>
    <w:p w:rsidR="00030059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 kontrolu financovania politických strán tiež vyzýva na odstránenie rozporu medzi prehľadom o majetku, záväzkoch, príjmoch, výdavkoch a daroch, kde je suma 0 eur uvádzaná v časti majetok celkom, čo nezodpovedá iným údajom vo výročnej správe, zvlášť podanej účtovnej závierke.</w:t>
      </w:r>
    </w:p>
    <w:p w:rsidR="008724EE" w:rsidRPr="008724EE" w:rsidRDefault="008724EE" w:rsidP="0087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4EE" w:rsidRPr="008724EE" w:rsidRDefault="008724EE" w:rsidP="0087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lastRenderedPageBreak/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Strana zelených Slovenska na doručenie výročnej správy za rok 2015 v listinnej podobe podľa § 30 ods. 1 a na odstránenie nedostatkov výročnej správy za rok 2015, spočívajúcich v tom, že neobsahuje: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účtovnú závierka overená audítorom podľa § 30 ods. 2 písm. a) zákona o politických stranách,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 príjmoch politickej strany v členení podľa § 22 ods. 1 zákona o politických stranách (chýbajú písm. b</w:t>
      </w:r>
      <w:r w:rsidR="004542EE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c</w:t>
      </w:r>
      <w:r w:rsidR="004542EE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d</w:t>
      </w:r>
      <w:r w:rsidR="004542EE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e</w:t>
      </w:r>
      <w:r w:rsidR="004542EE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f</w:t>
      </w:r>
      <w:r w:rsidR="004542EE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g</w:t>
      </w:r>
      <w:r w:rsidR="004542EE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i</w:t>
      </w:r>
      <w:r w:rsidR="004542EE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 xml:space="preserve"> a</w:t>
      </w:r>
      <w:r w:rsidR="004542EE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j</w:t>
      </w:r>
      <w:r w:rsidR="004542EE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Sociálnej poisťovne podľa § 30 ods. 2 písm. h) zákona o politických stranách,</w:t>
      </w:r>
      <w:r w:rsidR="008724EE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 xml:space="preserve">že politická strana nemá k 31. decembru príslušného roka nedoplatok na poistnom </w:t>
      </w:r>
      <w:r w:rsidRPr="004742B0">
        <w:rPr>
          <w:i/>
          <w:sz w:val="24"/>
          <w:szCs w:val="24"/>
        </w:rPr>
        <w:br/>
        <w:t>na sociálne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záväzkov po lehote splatnosti podľa § 30 ods. 2 písm. k),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nákladov vynaložených na volebnú kampaň za jednotlivé druhy volieb,</w:t>
      </w:r>
      <w:r w:rsidR="004542EE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ktoré sa konali v príslušnom roku v členení podľa § 3 ods. 8 zákona č. 181/2014 Z. z. o volebnej kampani a o zmene a doplnení zákona č. 85/2005 Z. z. o politických stranách a politických hnutiach v znení neskorších predpisov,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k ročnej účtovnej závierke podľa § 30 ods. 2. písm. n) zákona o politických stranách,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dodatok správy audítora o overení súladu výročnej správy s účtovnou závierkou podľa </w:t>
      </w:r>
      <w:r w:rsidRPr="004742B0">
        <w:rPr>
          <w:i/>
          <w:sz w:val="24"/>
          <w:szCs w:val="24"/>
        </w:rPr>
        <w:br/>
        <w:t>§ 30 ods. 2. písm. n) zákona o politických stranách,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o preverení súladu o hospodárení so zákonom o</w:t>
      </w:r>
      <w:r w:rsidR="004542EE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politických</w:t>
      </w:r>
      <w:r w:rsidR="004542EE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stranách a so zákonom č. 181/2014 Z. z. o volebnej kampani a o zmene a doplnení zákona</w:t>
      </w:r>
      <w:r w:rsidR="004542EE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č. 85/2005 Z. z. o politických stranách a politických hnutiach v znení neskorších predpisov podľa § 30 ods. 2 písm. n) zákona o politických stranách.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TREBIŠOV NAHLAS na odstránenie nedostatkov výročnej správy za rok 2015, spočívajúcich v tom, že neobsahuje: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k ročnej účtovnej závierke podľa § 30 ods. 2. písm. n) zákona o politických stranách (predložená iba fotokópia),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 xml:space="preserve">dodatok správy audítora o overení súladu výročnej správy s účtovnou závierkou podľa </w:t>
      </w:r>
      <w:r w:rsidRPr="004742B0">
        <w:rPr>
          <w:i/>
          <w:sz w:val="24"/>
          <w:szCs w:val="24"/>
        </w:rPr>
        <w:br/>
        <w:t>§ 30 ods. 2. písm. n) zákona o politických stranách (predložená iba fotokópia),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o preverení súladu o hospo</w:t>
      </w:r>
      <w:r w:rsidR="004542EE">
        <w:rPr>
          <w:i/>
          <w:sz w:val="24"/>
          <w:szCs w:val="24"/>
        </w:rPr>
        <w:t>dárení so zákonom o politických</w:t>
      </w:r>
      <w:r w:rsidR="004542EE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stranách a so zákonom č. 181/2014 Z. z. o volebnej kampani a o zmene a doplnení zákona</w:t>
      </w:r>
      <w:r w:rsidR="004542EE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č. 85/2005 Z. z. o politických stranách a politických hnutiach v znení neskorších predpisov podľa § 30 ods. 2 písm. n) zákona o politických stranách (predložená iba fotokópia).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ÚSVIT na odstránenie nedostatkov výročnej správy za rok 2015, spočívajúcich v tom, že neobsahuje: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daňového úradu podľa § 30 ods. 2 písm. h) zákona o politických stranách,</w:t>
      </w:r>
      <w:r w:rsidRPr="004742B0">
        <w:rPr>
          <w:i/>
          <w:sz w:val="24"/>
          <w:szCs w:val="24"/>
        </w:rPr>
        <w:br/>
        <w:t>že politická strana nemá k 31. decembru príslušného roka nedoplatok na daniach (predložená iba fotokópia),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Sociálnej poisťovne podľa § 30 ods. 2 písm. h) zákona o politických stranách, že politická strana nemá k 31. decembru príslušného roka nedoplatok na poistnom na sociálne poistenie (predložená iba fotokópia),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 (predložená iba fotokópia),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 (predložená iba fotokópia),</w:t>
      </w:r>
    </w:p>
    <w:p w:rsidR="00030059" w:rsidRPr="004742B0" w:rsidRDefault="00030059" w:rsidP="008724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 (predložená iba fotokópia).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VÁŠ KRAJ na odstránenie nedostatkov výročnej správy za rok 2015, spočívajúcich v tom, že neobsahuje: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účtovnú závierku overenú audítorom podľa § 30 ods. 2 písm. a) zákona o politických stranách (predložená iba fotokópia),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daňového úradu podľa § 30 ods. 2 písm. h) zákona o politických stranách,</w:t>
      </w:r>
      <w:r w:rsidRPr="004742B0">
        <w:rPr>
          <w:i/>
          <w:sz w:val="24"/>
          <w:szCs w:val="24"/>
        </w:rPr>
        <w:br/>
        <w:t>že politická strana nemá k 31. decembru príslušného roka nedoplatok na daniach,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Sociálnej poisťovne podľa § 30 ods. 2 písm. h) zákona o politických stranách,</w:t>
      </w:r>
      <w:r w:rsidRPr="004742B0">
        <w:rPr>
          <w:i/>
          <w:sz w:val="24"/>
          <w:szCs w:val="24"/>
        </w:rPr>
        <w:br/>
        <w:t>že politická strana nemá k 31. decembru príslušného roka nedoplatok na poistnom na sociálne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k ročnej účtovnej závierke podľa § 30 ods. 2. písm. n) zákona o politických stranách (predložená iba fotokópia),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dodatok správy audítora o overení súladu výročnej správy s účtovnou závierkou podľa § 30 ods. 2. písm. n) zákona o politických stranách (predložená iba fotokópia),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>správu audítora o preverení súladu o hospodárení so zákonom o politických stranách a so zákonom č. 181/2014 Z. z. o volebnej kampani a o zmene a doplnení zákona č. 85/2005 Z. z. o politických stranách a politických hnutiach v znení neskorších predpisov podľa § 30 ods. 2 písm. n) zákona o politických stranách (predložená iba fotokópia).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>Štátna komisia pre voľby a kontrolu financovania politických strán podľa § 30 ods. 6 zákona č. 85/2005 Z. z. o politických stranách a politických hnutiach v znení neskorších predpisov (ďalej len „zákon o politických stranách“) vyzýva politickú stranu Zmena zdola, Demokratická únia Slovenska na doručenie výročnej správy za rok 2015 v elektronickej podobe podľa § 30 ods. 1 zákona o politických stranách a na odstránenie nedostatkov výročnej správy za rok 2015, spočívajúcich v tom, že neobsahuje: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kompletnú účtovnú závierku overenú audítorom v origináli podľa § 30 ods. 2 písm. a) zákona o politických stranách,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 príjmoch politickej strany v členení podľa § 22 ods. 1 zákona o politických stranách (chýbajú písm. c</w:t>
      </w:r>
      <w:r w:rsidR="00F629F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f</w:t>
      </w:r>
      <w:r w:rsidR="00F629F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g</w:t>
      </w:r>
      <w:r w:rsidR="00F629F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, h</w:t>
      </w:r>
      <w:r w:rsidR="00F629F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 xml:space="preserve"> a</w:t>
      </w:r>
      <w:r w:rsidR="00F629FC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j</w:t>
      </w:r>
      <w:r w:rsidR="00F629F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daňového úradu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daniach,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poistnom na sociálne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DÔVERA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potvrdenie zdravotnej poisťovne UNION podľa § 30 ods. 2 písm. h) zákona o politických stranách, že politická strana nemá k 31. decembru príslušného roka nedoplatok </w:t>
      </w:r>
      <w:r w:rsidRPr="004742B0">
        <w:rPr>
          <w:i/>
          <w:sz w:val="24"/>
          <w:szCs w:val="24"/>
        </w:rPr>
        <w:br/>
        <w:t>na poistnom na zdravotné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k ročnej účtovnej závierke podľa § 30 ods. 2. písm. n) zákona o politických stranách,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dodatok správy audítora o overení súladu výročnej správy s účtovnou závierkou podľa § 30 ods. 2. písm. n) zákona o politických stranách,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správu audítora o preverení súladu o hospodárení so zákonom o</w:t>
      </w:r>
      <w:r w:rsidR="004542EE">
        <w:rPr>
          <w:i/>
          <w:sz w:val="24"/>
          <w:szCs w:val="24"/>
        </w:rPr>
        <w:t> </w:t>
      </w:r>
      <w:r w:rsidRPr="004742B0">
        <w:rPr>
          <w:i/>
          <w:sz w:val="24"/>
          <w:szCs w:val="24"/>
        </w:rPr>
        <w:t>politických</w:t>
      </w:r>
      <w:r w:rsidR="004542EE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stranách a so zákonom č. 181/2014 Z. z. o volebnej kampani a o zmene a doplnení zákona</w:t>
      </w:r>
      <w:r w:rsidR="004542EE">
        <w:rPr>
          <w:i/>
          <w:sz w:val="24"/>
          <w:szCs w:val="24"/>
        </w:rPr>
        <w:br/>
      </w:r>
      <w:r w:rsidRPr="004742B0">
        <w:rPr>
          <w:i/>
          <w:sz w:val="24"/>
          <w:szCs w:val="24"/>
        </w:rPr>
        <w:t>č. 85/2005 Z. z. o politických stranách a politických hnutiach v znení neskorších predpisov podľa § 30 ods. 2 písm. n) zákona o politických stranách.</w:t>
      </w:r>
    </w:p>
    <w:p w:rsidR="00030059" w:rsidRPr="004742B0" w:rsidRDefault="00030059" w:rsidP="009B5BF4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politickú stranu JEDNOTA </w:t>
      </w:r>
      <w:r w:rsidR="00F629FC">
        <w:rPr>
          <w:rFonts w:ascii="Times New Roman" w:hAnsi="Times New Roman" w:cs="Times New Roman"/>
          <w:i/>
          <w:sz w:val="24"/>
          <w:szCs w:val="24"/>
        </w:rPr>
        <w:t>-</w:t>
      </w:r>
      <w:r w:rsidRPr="004742B0">
        <w:rPr>
          <w:rFonts w:ascii="Times New Roman" w:hAnsi="Times New Roman" w:cs="Times New Roman"/>
          <w:i/>
          <w:sz w:val="24"/>
          <w:szCs w:val="24"/>
        </w:rPr>
        <w:t xml:space="preserve"> ľavicová strana Slovenska na doručenie výročnej správy za rok 2015 v elektronickej podobe podľa § 30 ods. 1 zákona o politických stranách a na odstránenie nedostatkov výročnej správy za rok 2015, spočívajúcich v tom, že neobsahuje: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prehľad o príjmoch politickej strany v členení podľa § 22 ods. 1 zákona o politických stranách (chýba písm. j</w:t>
      </w:r>
      <w:r w:rsidR="00F629FC">
        <w:rPr>
          <w:i/>
          <w:sz w:val="24"/>
          <w:szCs w:val="24"/>
        </w:rPr>
        <w:t>/</w:t>
      </w:r>
      <w:r w:rsidRPr="004742B0">
        <w:rPr>
          <w:i/>
          <w:sz w:val="24"/>
          <w:szCs w:val="24"/>
        </w:rPr>
        <w:t>),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osobitnú evidenciu o príjmoch z pôžičiek alebo úverov podľa § 22 ods. 2 zákona o politických stranách (chýba dohodnutý termín splatenia),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osobitnú evidenciu členských príspevkov podľa § 22 ods. 4, ktorých suma príspevkov </w:t>
      </w:r>
      <w:r w:rsidRPr="004742B0">
        <w:rPr>
          <w:i/>
          <w:sz w:val="24"/>
          <w:szCs w:val="24"/>
        </w:rPr>
        <w:br/>
        <w:t>za účtovné obdobie bola vyššia ako je dvojnásobok minimálnej mzdy pre zamestnanca odmeňovaného mesačnou mzdou, ktorá bude určená pre príslušné účtovné obdobie,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lastRenderedPageBreak/>
        <w:t xml:space="preserve">potvrdenie Sociálnej poisťovne podľa § 30 ods. 2 písm. h) zákona o politických stranách, </w:t>
      </w:r>
      <w:r w:rsidRPr="004742B0">
        <w:rPr>
          <w:i/>
          <w:sz w:val="24"/>
          <w:szCs w:val="24"/>
        </w:rPr>
        <w:br/>
        <w:t>že politická strana nemá k 31. decembru príslušného roka nedoplatok na poistnom na sociálne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Všeobecná zdravotná poisťovňa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DÔVERA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>potvrdenie zdravotnej poisťovne UNION podľa § 30 ods. 2 písm. h) zákona o politických stranách, že politická strana nemá k 31. decembru príslušného roka nedoplatok na poistnom na zdravotné poistenie,</w:t>
      </w:r>
    </w:p>
    <w:p w:rsidR="00030059" w:rsidRPr="004742B0" w:rsidRDefault="00030059" w:rsidP="004542EE">
      <w:pPr>
        <w:pStyle w:val="Odsekzoznamu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  <w:r w:rsidRPr="004742B0">
        <w:rPr>
          <w:i/>
          <w:sz w:val="24"/>
          <w:szCs w:val="24"/>
        </w:rPr>
        <w:t xml:space="preserve">osobitnú evidenciu darov a iných bezodplatných plnení podľa § 23 ods. 7 a 8 zákona </w:t>
      </w:r>
      <w:r w:rsidRPr="004742B0">
        <w:rPr>
          <w:i/>
          <w:sz w:val="24"/>
          <w:szCs w:val="24"/>
        </w:rPr>
        <w:br/>
        <w:t>o politických stranách,</w:t>
      </w:r>
    </w:p>
    <w:p w:rsidR="00030059" w:rsidRPr="004742B0" w:rsidRDefault="00030059" w:rsidP="004542EE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B0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sa zaoberala výročnými správami politických strán Strana TIP </w:t>
      </w:r>
      <w:r w:rsidR="009B5BF4">
        <w:rPr>
          <w:rFonts w:ascii="Times New Roman" w:hAnsi="Times New Roman" w:cs="Times New Roman"/>
          <w:i/>
          <w:sz w:val="24"/>
          <w:szCs w:val="24"/>
        </w:rPr>
        <w:t>-</w:t>
      </w:r>
      <w:r w:rsidRPr="004742B0">
        <w:rPr>
          <w:rFonts w:ascii="Times New Roman" w:hAnsi="Times New Roman" w:cs="Times New Roman"/>
          <w:i/>
          <w:sz w:val="24"/>
          <w:szCs w:val="24"/>
        </w:rPr>
        <w:t xml:space="preserve"> v likvidácii a NOVÁ DEMOKRACIA </w:t>
      </w:r>
      <w:r w:rsidR="009B5BF4">
        <w:rPr>
          <w:rFonts w:ascii="Times New Roman" w:hAnsi="Times New Roman" w:cs="Times New Roman"/>
          <w:i/>
          <w:sz w:val="24"/>
          <w:szCs w:val="24"/>
        </w:rPr>
        <w:t>-</w:t>
      </w:r>
      <w:r w:rsidRPr="004742B0">
        <w:rPr>
          <w:rFonts w:ascii="Times New Roman" w:hAnsi="Times New Roman" w:cs="Times New Roman"/>
          <w:i/>
          <w:sz w:val="24"/>
          <w:szCs w:val="24"/>
        </w:rPr>
        <w:t xml:space="preserve"> v likvidácii a konštatuje, že uvedené politické strany nebude vyzývať na odstránenie nedostatkov vzhľadom na to, že boli zrušené podľa § 16 zákona č. 85/2005 Z. z. o politických stranách</w:t>
      </w:r>
      <w:r w:rsidR="009B5BF4">
        <w:rPr>
          <w:rFonts w:ascii="Times New Roman" w:hAnsi="Times New Roman" w:cs="Times New Roman"/>
          <w:i/>
          <w:sz w:val="24"/>
          <w:szCs w:val="24"/>
        </w:rPr>
        <w:br/>
      </w:r>
      <w:r w:rsidRPr="004742B0">
        <w:rPr>
          <w:rFonts w:ascii="Times New Roman" w:hAnsi="Times New Roman" w:cs="Times New Roman"/>
          <w:i/>
          <w:sz w:val="24"/>
          <w:szCs w:val="24"/>
        </w:rPr>
        <w:t>a politických hnutiach v znení neskorších predpisov.</w:t>
      </w:r>
    </w:p>
    <w:p w:rsidR="00B464A9" w:rsidRPr="00EF714A" w:rsidRDefault="00030059" w:rsidP="009F6BBD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E4CD6">
        <w:rPr>
          <w:rFonts w:ascii="Times New Roman" w:hAnsi="Times New Roman" w:cs="Times New Roman"/>
          <w:b/>
          <w:i/>
          <w:sz w:val="24"/>
          <w:szCs w:val="24"/>
        </w:rPr>
        <w:t>Štátna komisia pre voľby a kontrolu financovania politických strán určuje lehotu na odstránenie nedostatkov výročných správ za rok 2015 do 30. júna 2016.</w:t>
      </w:r>
      <w:bookmarkStart w:id="0" w:name="_GoBack"/>
      <w:bookmarkEnd w:id="0"/>
    </w:p>
    <w:sectPr w:rsidR="00B464A9" w:rsidRPr="00EF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916"/>
    <w:multiLevelType w:val="hybridMultilevel"/>
    <w:tmpl w:val="E83E271A"/>
    <w:lvl w:ilvl="0" w:tplc="602E27B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E3171B"/>
    <w:multiLevelType w:val="hybridMultilevel"/>
    <w:tmpl w:val="AA8C520E"/>
    <w:lvl w:ilvl="0" w:tplc="5B74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1400A"/>
    <w:multiLevelType w:val="hybridMultilevel"/>
    <w:tmpl w:val="209426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E140A"/>
    <w:multiLevelType w:val="hybridMultilevel"/>
    <w:tmpl w:val="EFECE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BBE"/>
    <w:multiLevelType w:val="hybridMultilevel"/>
    <w:tmpl w:val="BF583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A2CE6"/>
    <w:multiLevelType w:val="hybridMultilevel"/>
    <w:tmpl w:val="7B7CC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834E57"/>
    <w:multiLevelType w:val="hybridMultilevel"/>
    <w:tmpl w:val="46800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6A19"/>
    <w:multiLevelType w:val="hybridMultilevel"/>
    <w:tmpl w:val="06426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64BAD"/>
    <w:multiLevelType w:val="hybridMultilevel"/>
    <w:tmpl w:val="E5B88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D472E"/>
    <w:multiLevelType w:val="hybridMultilevel"/>
    <w:tmpl w:val="D6B438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30059"/>
    <w:rsid w:val="00126B54"/>
    <w:rsid w:val="00285F7E"/>
    <w:rsid w:val="00350DD1"/>
    <w:rsid w:val="003D324D"/>
    <w:rsid w:val="004542EE"/>
    <w:rsid w:val="004721B4"/>
    <w:rsid w:val="004742B0"/>
    <w:rsid w:val="00617BD6"/>
    <w:rsid w:val="008724EE"/>
    <w:rsid w:val="009B5BF4"/>
    <w:rsid w:val="009E4CD6"/>
    <w:rsid w:val="009F6BBD"/>
    <w:rsid w:val="00AC1564"/>
    <w:rsid w:val="00B04E2C"/>
    <w:rsid w:val="00B464A9"/>
    <w:rsid w:val="00C92D05"/>
    <w:rsid w:val="00D957BF"/>
    <w:rsid w:val="00EF714A"/>
    <w:rsid w:val="00F629FC"/>
    <w:rsid w:val="00F96EA9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059"/>
  </w:style>
  <w:style w:type="paragraph" w:styleId="Nadpis1">
    <w:name w:val="heading 1"/>
    <w:basedOn w:val="Normlny"/>
    <w:next w:val="Normlny"/>
    <w:link w:val="Nadpis1Char"/>
    <w:qFormat/>
    <w:rsid w:val="00030059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30059"/>
    <w:pPr>
      <w:keepNext/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0300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32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03005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030059"/>
    <w:pPr>
      <w:keepNext/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30059"/>
    <w:pPr>
      <w:keepNext/>
      <w:spacing w:after="0" w:line="240" w:lineRule="auto"/>
      <w:ind w:left="39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030059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030059"/>
    <w:pPr>
      <w:keepNext/>
      <w:spacing w:after="0" w:line="240" w:lineRule="auto"/>
      <w:ind w:firstLine="2835"/>
      <w:outlineLvl w:val="7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030059"/>
    <w:pPr>
      <w:keepNext/>
      <w:spacing w:after="0" w:line="240" w:lineRule="auto"/>
      <w:ind w:left="1416"/>
      <w:outlineLvl w:val="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3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3005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03005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300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030059"/>
    <w:rPr>
      <w:rFonts w:ascii="Times New Roman" w:eastAsia="Times New Roman" w:hAnsi="Times New Roman" w:cs="Times New Roman"/>
      <w:b/>
      <w:caps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3005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030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0300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030059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rsid w:val="00030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0300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03005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05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00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300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00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30059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03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059"/>
  </w:style>
  <w:style w:type="paragraph" w:styleId="Nadpis1">
    <w:name w:val="heading 1"/>
    <w:basedOn w:val="Normlny"/>
    <w:next w:val="Normlny"/>
    <w:link w:val="Nadpis1Char"/>
    <w:qFormat/>
    <w:rsid w:val="00030059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30059"/>
    <w:pPr>
      <w:keepNext/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0300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32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03005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030059"/>
    <w:pPr>
      <w:keepNext/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30059"/>
    <w:pPr>
      <w:keepNext/>
      <w:spacing w:after="0" w:line="240" w:lineRule="auto"/>
      <w:ind w:left="39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030059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030059"/>
    <w:pPr>
      <w:keepNext/>
      <w:spacing w:after="0" w:line="240" w:lineRule="auto"/>
      <w:ind w:firstLine="2835"/>
      <w:outlineLvl w:val="7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030059"/>
    <w:pPr>
      <w:keepNext/>
      <w:spacing w:after="0" w:line="240" w:lineRule="auto"/>
      <w:ind w:left="1416"/>
      <w:outlineLvl w:val="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3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3005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03005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300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030059"/>
    <w:rPr>
      <w:rFonts w:ascii="Times New Roman" w:eastAsia="Times New Roman" w:hAnsi="Times New Roman" w:cs="Times New Roman"/>
      <w:b/>
      <w:caps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3005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030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0300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030059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rsid w:val="00030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03005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0300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03005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05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00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300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00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30059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03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9298</Words>
  <Characters>53000</Characters>
  <Application>Microsoft Office Word</Application>
  <DocSecurity>0</DocSecurity>
  <Lines>441</Lines>
  <Paragraphs>124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62174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06.06.2016</dc:title>
  <dc:subject>Uznesenia Štátnej komisie</dc:subject>
  <dc:creator>Štátna komisia</dc:creator>
  <cp:lastModifiedBy>MV SR</cp:lastModifiedBy>
  <cp:revision>16</cp:revision>
  <dcterms:created xsi:type="dcterms:W3CDTF">2016-08-25T07:28:00Z</dcterms:created>
  <dcterms:modified xsi:type="dcterms:W3CDTF">2016-08-26T07:13:00Z</dcterms:modified>
</cp:coreProperties>
</file>