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14" w:rsidRDefault="00A82A14" w:rsidP="00A82A14">
      <w:pPr>
        <w:rPr>
          <w:rFonts w:ascii="Times New Roman" w:hAnsi="Times New Roman" w:cs="Times New Roman"/>
          <w:color w:val="FF0000"/>
          <w:sz w:val="56"/>
          <w:szCs w:val="24"/>
        </w:rPr>
      </w:pPr>
      <w:r>
        <w:rPr>
          <w:rFonts w:ascii="Times New Roman" w:hAnsi="Times New Roman" w:cs="Times New Roman"/>
          <w:color w:val="FF0000"/>
          <w:sz w:val="56"/>
          <w:szCs w:val="24"/>
        </w:rPr>
        <w:t>VZOR</w:t>
      </w:r>
    </w:p>
    <w:p w:rsidR="00A82A14" w:rsidRDefault="00A82A14" w:rsidP="00A82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volieb, referenda a politických strán</w:t>
      </w:r>
    </w:p>
    <w:p w:rsidR="00A82A14" w:rsidRDefault="00A82A14" w:rsidP="00A82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verejnej správy</w:t>
      </w:r>
    </w:p>
    <w:p w:rsidR="00A82A14" w:rsidRDefault="00A82A14" w:rsidP="00A82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vnútra Slovenskej republiky</w:t>
      </w:r>
    </w:p>
    <w:p w:rsidR="00A82A14" w:rsidRDefault="00A82A14" w:rsidP="00A82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Drieňová 22</w:t>
      </w:r>
    </w:p>
    <w:p w:rsidR="00A82A14" w:rsidRDefault="00A82A14" w:rsidP="00A82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826 86  Bratislava 29</w:t>
      </w:r>
    </w:p>
    <w:p w:rsidR="00A82A14" w:rsidRDefault="00A82A14" w:rsidP="00414206">
      <w:pPr>
        <w:spacing w:before="60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 dňa .......................... </w:t>
      </w:r>
    </w:p>
    <w:p w:rsidR="00A82A14" w:rsidRDefault="00A82A14" w:rsidP="00414206">
      <w:pPr>
        <w:spacing w:before="1000"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VEC:</w:t>
      </w:r>
    </w:p>
    <w:p w:rsidR="00A82A14" w:rsidRDefault="00A82A14" w:rsidP="00A82A1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Návrh na zápis zmeny zaregistrovaných stanov</w:t>
      </w:r>
      <w:bookmarkStart w:id="0" w:name="_GoBack"/>
      <w:bookmarkEnd w:id="0"/>
      <w:r>
        <w:rPr>
          <w:rFonts w:ascii="Times New Roman" w:hAnsi="Times New Roman" w:cs="Times New Roman"/>
          <w:b/>
          <w:sz w:val="25"/>
          <w:szCs w:val="25"/>
        </w:rPr>
        <w:t xml:space="preserve"> politickej strany (politického hnutia)</w:t>
      </w:r>
      <w:r w:rsidRPr="00414206">
        <w:rPr>
          <w:rStyle w:val="Odkaznapoznmkupodiarou"/>
          <w:rFonts w:ascii="Times New Roman" w:hAnsi="Times New Roman" w:cs="Times New Roman"/>
          <w:sz w:val="25"/>
          <w:szCs w:val="25"/>
        </w:rPr>
        <w:footnoteReference w:id="1"/>
      </w:r>
      <w:r>
        <w:rPr>
          <w:rFonts w:ascii="Times New Roman" w:hAnsi="Times New Roman" w:cs="Times New Roman"/>
          <w:b/>
          <w:sz w:val="25"/>
          <w:szCs w:val="25"/>
        </w:rPr>
        <w:t xml:space="preserve"> s názvom .................................................. do registra politických strán a politických hnutí</w:t>
      </w:r>
    </w:p>
    <w:p w:rsidR="00A82A14" w:rsidRPr="00414206" w:rsidRDefault="00A82A14" w:rsidP="00F85813">
      <w:pPr>
        <w:widowControl w:val="0"/>
        <w:autoSpaceDE w:val="0"/>
        <w:autoSpaceDN w:val="0"/>
        <w:adjustRightInd w:val="0"/>
        <w:spacing w:before="400" w:after="0" w:line="240" w:lineRule="auto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11 ods. 1 a 2 zákona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85/2005 Z. z. o politických stranách a politických hnutiach v znení neskorších predpisov predkladám</w:t>
      </w:r>
      <w:r w:rsidRPr="00414206">
        <w:rPr>
          <w:rFonts w:ascii="Times New Roman" w:hAnsi="Times New Roman" w:cs="Times New Roman"/>
          <w:sz w:val="24"/>
          <w:szCs w:val="24"/>
        </w:rPr>
        <w:t>/e</w:t>
      </w:r>
      <w:r w:rsidRPr="00414206">
        <w:rPr>
          <w:rStyle w:val="Odkaznapoznmkupodiarou"/>
          <w:rFonts w:ascii="Times New Roman" w:hAnsi="Times New Roman" w:cs="Times New Roman"/>
          <w:sz w:val="24"/>
          <w:szCs w:val="24"/>
        </w:rPr>
        <w:t>1</w:t>
      </w:r>
      <w:r w:rsidRPr="00414206">
        <w:rPr>
          <w:rFonts w:ascii="Times New Roman" w:hAnsi="Times New Roman" w:cs="Times New Roman"/>
          <w:sz w:val="24"/>
          <w:szCs w:val="24"/>
        </w:rPr>
        <w:t xml:space="preserve"> návrh na zápis </w:t>
      </w:r>
      <w:r w:rsidRPr="00414206">
        <w:rPr>
          <w:rFonts w:ascii="Times New Roman" w:hAnsi="Times New Roman" w:cs="Times New Roman"/>
          <w:sz w:val="25"/>
          <w:szCs w:val="25"/>
        </w:rPr>
        <w:t>zmeny zaregistrovaných stanov</w:t>
      </w:r>
      <w:r w:rsidRPr="0041420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414206">
        <w:rPr>
          <w:rFonts w:ascii="Times New Roman" w:hAnsi="Times New Roman" w:cs="Times New Roman"/>
          <w:sz w:val="24"/>
          <w:szCs w:val="24"/>
        </w:rPr>
        <w:t>politickej strany (politického hnutia)</w:t>
      </w:r>
      <w:r w:rsidRPr="00414206">
        <w:rPr>
          <w:rStyle w:val="Odkaznapoznmkupodiarou"/>
          <w:rFonts w:ascii="Times New Roman" w:hAnsi="Times New Roman" w:cs="Times New Roman"/>
          <w:sz w:val="24"/>
          <w:szCs w:val="24"/>
        </w:rPr>
        <w:t>1</w:t>
      </w:r>
      <w:r w:rsidRPr="00414206">
        <w:rPr>
          <w:rFonts w:ascii="Times New Roman" w:hAnsi="Times New Roman" w:cs="Times New Roman"/>
          <w:sz w:val="24"/>
          <w:szCs w:val="24"/>
        </w:rPr>
        <w:t xml:space="preserve"> s názvom ................................................</w:t>
      </w:r>
      <w:r w:rsidR="00414206" w:rsidRPr="00414206">
        <w:rPr>
          <w:rFonts w:ascii="Times New Roman" w:hAnsi="Times New Roman" w:cs="Times New Roman"/>
          <w:sz w:val="24"/>
          <w:szCs w:val="24"/>
        </w:rPr>
        <w:br/>
      </w:r>
      <w:r w:rsidRPr="00414206">
        <w:rPr>
          <w:rFonts w:ascii="Times New Roman" w:hAnsi="Times New Roman" w:cs="Times New Roman"/>
          <w:sz w:val="24"/>
          <w:szCs w:val="24"/>
        </w:rPr>
        <w:t>do registra politických strán a politických hnutí</w:t>
      </w:r>
      <w:r w:rsidRPr="00414206">
        <w:rPr>
          <w:rFonts w:ascii="Arial" w:hAnsi="Arial" w:cs="Arial"/>
          <w:sz w:val="19"/>
          <w:szCs w:val="19"/>
        </w:rPr>
        <w:t>.</w:t>
      </w:r>
    </w:p>
    <w:p w:rsidR="00A82A14" w:rsidRPr="00414206" w:rsidRDefault="00A82A14" w:rsidP="00414206">
      <w:pPr>
        <w:spacing w:before="600" w:after="0" w:line="257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14206">
        <w:rPr>
          <w:rFonts w:ascii="Times New Roman" w:hAnsi="Times New Roman" w:cs="Times New Roman"/>
          <w:b/>
          <w:sz w:val="23"/>
          <w:szCs w:val="23"/>
          <w:u w:val="single"/>
        </w:rPr>
        <w:t>Príloha:</w:t>
      </w:r>
    </w:p>
    <w:p w:rsidR="00A82A14" w:rsidRDefault="00A82A14" w:rsidP="00A82A1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uznesenie najvyššieho orgánu politickej strany (politického hnutia)</w:t>
      </w:r>
      <w:r>
        <w:rPr>
          <w:rStyle w:val="Odkaznapoznmkupodiarou"/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 príslušného podľa zaregistrovaných stanov na zmenu stanov</w:t>
      </w:r>
      <w:r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  <w:r w:rsidR="00414206">
        <w:rPr>
          <w:rFonts w:ascii="Times New Roman" w:hAnsi="Times New Roman" w:cs="Times New Roman"/>
          <w:sz w:val="23"/>
          <w:szCs w:val="23"/>
        </w:rPr>
        <w:t>,</w:t>
      </w:r>
    </w:p>
    <w:p w:rsidR="00FC759C" w:rsidRDefault="00FC759C" w:rsidP="00A82A1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prezenčná listina</w:t>
      </w:r>
    </w:p>
    <w:p w:rsidR="00A82A14" w:rsidRDefault="00A82A14" w:rsidP="00A82A1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zmeny stanov v dvoch vyhotoveniach</w:t>
      </w:r>
    </w:p>
    <w:p w:rsidR="00A82A14" w:rsidRDefault="00A82A14" w:rsidP="00A82A1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potvrdenie o úhrade správneho poplatku vo výške 33 EUR</w:t>
      </w:r>
      <w:r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3"/>
      </w:r>
    </w:p>
    <w:p w:rsidR="00A82A14" w:rsidRDefault="00414206" w:rsidP="00414206">
      <w:pPr>
        <w:pBdr>
          <w:top w:val="single" w:sz="4" w:space="1" w:color="auto"/>
        </w:pBdr>
        <w:tabs>
          <w:tab w:val="decimal" w:pos="6237"/>
        </w:tabs>
        <w:spacing w:before="1400" w:after="0" w:line="240" w:lineRule="auto"/>
        <w:ind w:left="3402" w:righ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82A14">
        <w:rPr>
          <w:rFonts w:ascii="Times New Roman" w:hAnsi="Times New Roman" w:cs="Times New Roman"/>
          <w:i/>
          <w:sz w:val="24"/>
          <w:szCs w:val="24"/>
        </w:rPr>
        <w:t>vlastnoručný podpis</w:t>
      </w:r>
      <w:r w:rsidR="00A82A14" w:rsidRPr="0041420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</w:p>
    <w:sectPr w:rsidR="00A82A14" w:rsidSect="00A82A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A3" w:rsidRDefault="00BD5EA3" w:rsidP="00A82A14">
      <w:pPr>
        <w:spacing w:after="0" w:line="240" w:lineRule="auto"/>
      </w:pPr>
      <w:r>
        <w:separator/>
      </w:r>
    </w:p>
  </w:endnote>
  <w:endnote w:type="continuationSeparator" w:id="0">
    <w:p w:rsidR="00BD5EA3" w:rsidRDefault="00BD5EA3" w:rsidP="00A8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A3" w:rsidRDefault="00BD5EA3" w:rsidP="00A82A14">
      <w:pPr>
        <w:spacing w:after="0" w:line="240" w:lineRule="auto"/>
      </w:pPr>
      <w:r>
        <w:separator/>
      </w:r>
    </w:p>
  </w:footnote>
  <w:footnote w:type="continuationSeparator" w:id="0">
    <w:p w:rsidR="00BD5EA3" w:rsidRDefault="00BD5EA3" w:rsidP="00A82A14">
      <w:pPr>
        <w:spacing w:after="0" w:line="240" w:lineRule="auto"/>
      </w:pPr>
      <w:r>
        <w:continuationSeparator/>
      </w:r>
    </w:p>
  </w:footnote>
  <w:footnote w:id="1">
    <w:p w:rsidR="00A82A14" w:rsidRPr="00C2483B" w:rsidRDefault="00A82A14" w:rsidP="0041420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  <w:r w:rsidRPr="00C2483B">
        <w:rPr>
          <w:rStyle w:val="Odkaznapoznmkupodiarou"/>
          <w:rFonts w:ascii="Times New Roman" w:hAnsi="Times New Roman" w:cs="Times New Roman"/>
          <w:sz w:val="21"/>
          <w:szCs w:val="21"/>
        </w:rPr>
        <w:footnoteRef/>
      </w:r>
      <w:r w:rsidRPr="00C2483B">
        <w:rPr>
          <w:rFonts w:ascii="Times New Roman" w:hAnsi="Times New Roman" w:cs="Times New Roman"/>
          <w:sz w:val="21"/>
          <w:szCs w:val="21"/>
        </w:rPr>
        <w:t xml:space="preserve"> Nehodiace vypustiť (preškrtnúť)</w:t>
      </w:r>
    </w:p>
  </w:footnote>
  <w:footnote w:id="2">
    <w:p w:rsidR="00A82A14" w:rsidRPr="00C2483B" w:rsidRDefault="00A82A14" w:rsidP="0041420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  <w:r w:rsidRPr="00C2483B">
        <w:rPr>
          <w:rStyle w:val="Odkaznapoznmkupodiarou"/>
          <w:rFonts w:ascii="Times New Roman" w:hAnsi="Times New Roman" w:cs="Times New Roman"/>
          <w:sz w:val="21"/>
          <w:szCs w:val="21"/>
        </w:rPr>
        <w:footnoteRef/>
      </w:r>
      <w:r w:rsidRPr="00C2483B">
        <w:rPr>
          <w:rFonts w:ascii="Times New Roman" w:hAnsi="Times New Roman" w:cs="Times New Roman"/>
          <w:sz w:val="21"/>
          <w:szCs w:val="21"/>
        </w:rPr>
        <w:t xml:space="preserve"> Uznesenie musí byť podpísané štatutárnym orgánom (resp. členmi štatutárneho orgánu), pričom pravosť podpisov musí byť osvedčená</w:t>
      </w:r>
    </w:p>
  </w:footnote>
  <w:footnote w:id="3">
    <w:p w:rsidR="00A82A14" w:rsidRPr="00C2483B" w:rsidRDefault="00A82A14" w:rsidP="00414206">
      <w:pPr>
        <w:pStyle w:val="Textpoznmkypodiarou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  <w:r w:rsidRPr="00C2483B">
        <w:rPr>
          <w:rStyle w:val="Odkaznapoznmkupodiarou"/>
          <w:rFonts w:ascii="Times New Roman" w:hAnsi="Times New Roman" w:cs="Times New Roman"/>
          <w:sz w:val="21"/>
          <w:szCs w:val="21"/>
        </w:rPr>
        <w:footnoteRef/>
      </w:r>
      <w:r w:rsidRPr="00C2483B">
        <w:rPr>
          <w:rFonts w:ascii="Times New Roman" w:hAnsi="Times New Roman" w:cs="Times New Roman"/>
          <w:sz w:val="21"/>
          <w:szCs w:val="21"/>
        </w:rPr>
        <w:t xml:space="preserve"> </w:t>
      </w:r>
      <w:r w:rsidRPr="00C2483B">
        <w:rPr>
          <w:rFonts w:ascii="Times New Roman" w:hAnsi="Times New Roman" w:cs="Times New Roman"/>
          <w:sz w:val="21"/>
          <w:szCs w:val="21"/>
        </w:rPr>
        <w:t>Ak je súčasťou zmeny zaregistrovaných stanov aj zmena názvu a/alebo skratky, k návrhu sa prikladá</w:t>
      </w:r>
      <w:r w:rsidR="00414206">
        <w:rPr>
          <w:rFonts w:ascii="Times New Roman" w:hAnsi="Times New Roman" w:cs="Times New Roman"/>
          <w:sz w:val="21"/>
          <w:szCs w:val="21"/>
        </w:rPr>
        <w:br/>
      </w:r>
      <w:r w:rsidRPr="00C2483B">
        <w:rPr>
          <w:rFonts w:ascii="Times New Roman" w:hAnsi="Times New Roman" w:cs="Times New Roman"/>
          <w:sz w:val="21"/>
          <w:szCs w:val="21"/>
        </w:rPr>
        <w:t>2x potvrdenie o úhrade správneho poplatku vo výške 33 EUR</w:t>
      </w:r>
      <w:r w:rsidR="00AF4BDF">
        <w:rPr>
          <w:rFonts w:ascii="Times New Roman" w:hAnsi="Times New Roman" w:cs="Times New Roman"/>
          <w:sz w:val="21"/>
          <w:szCs w:val="21"/>
        </w:rPr>
        <w:t xml:space="preserve"> (1x za zápis </w:t>
      </w:r>
      <w:r w:rsidR="00414206">
        <w:rPr>
          <w:rFonts w:ascii="Times New Roman" w:hAnsi="Times New Roman" w:cs="Times New Roman"/>
          <w:sz w:val="21"/>
          <w:szCs w:val="21"/>
        </w:rPr>
        <w:t>zmeny</w:t>
      </w:r>
      <w:r w:rsidR="00AF4BDF">
        <w:rPr>
          <w:rFonts w:ascii="Times New Roman" w:hAnsi="Times New Roman" w:cs="Times New Roman"/>
          <w:sz w:val="21"/>
          <w:szCs w:val="21"/>
        </w:rPr>
        <w:t xml:space="preserve"> stanov a 1x za zmenu názvu a/alebo skratky)</w:t>
      </w:r>
    </w:p>
  </w:footnote>
  <w:footnote w:id="4">
    <w:p w:rsidR="00A82A14" w:rsidRDefault="00A82A14" w:rsidP="00414206">
      <w:pPr>
        <w:pStyle w:val="Textpoznmkypodiarou"/>
        <w:ind w:left="142" w:hanging="142"/>
        <w:jc w:val="both"/>
      </w:pPr>
      <w:r w:rsidRPr="00C2483B">
        <w:rPr>
          <w:rStyle w:val="Odkaznapoznmkupodiarou"/>
          <w:rFonts w:ascii="Times New Roman" w:hAnsi="Times New Roman" w:cs="Times New Roman"/>
          <w:sz w:val="21"/>
          <w:szCs w:val="21"/>
        </w:rPr>
        <w:footnoteRef/>
      </w:r>
      <w:r w:rsidRPr="00C2483B">
        <w:rPr>
          <w:rFonts w:ascii="Times New Roman" w:hAnsi="Times New Roman" w:cs="Times New Roman"/>
          <w:sz w:val="21"/>
          <w:szCs w:val="21"/>
        </w:rPr>
        <w:t xml:space="preserve"> Uvedie sa podpisová doložka podľa zaregistrovaných stanov (ak je ustanovená); v prípade viacčlenného štatutárneho orgánu sa návrh podpíše v súlade so spôsobom konania členov štatutárneho orgánu podľa zaregistrovaných stanov.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EED"/>
    <w:multiLevelType w:val="hybridMultilevel"/>
    <w:tmpl w:val="3FA02C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E00F9"/>
    <w:multiLevelType w:val="hybridMultilevel"/>
    <w:tmpl w:val="8EFE3C4E"/>
    <w:lvl w:ilvl="0" w:tplc="DACE88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C6"/>
    <w:rsid w:val="0018668A"/>
    <w:rsid w:val="00285AC6"/>
    <w:rsid w:val="00414206"/>
    <w:rsid w:val="005A2A42"/>
    <w:rsid w:val="00A82A14"/>
    <w:rsid w:val="00AA2459"/>
    <w:rsid w:val="00AF4BDF"/>
    <w:rsid w:val="00B74B06"/>
    <w:rsid w:val="00BD5EA3"/>
    <w:rsid w:val="00BF3410"/>
    <w:rsid w:val="00C2483B"/>
    <w:rsid w:val="00CA7C25"/>
    <w:rsid w:val="00F85813"/>
    <w:rsid w:val="00F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2A1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82A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82A14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A82A14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A82A14"/>
    <w:rPr>
      <w:vertAlign w:val="superscript"/>
    </w:rPr>
  </w:style>
  <w:style w:type="table" w:styleId="Mriekatabuky">
    <w:name w:val="Table Grid"/>
    <w:basedOn w:val="Normlnatabuka"/>
    <w:uiPriority w:val="39"/>
    <w:rsid w:val="00A82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2A1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82A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82A14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A82A14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A82A14"/>
    <w:rPr>
      <w:vertAlign w:val="superscript"/>
    </w:rPr>
  </w:style>
  <w:style w:type="table" w:styleId="Mriekatabuky">
    <w:name w:val="Table Grid"/>
    <w:basedOn w:val="Normlnatabuka"/>
    <w:uiPriority w:val="39"/>
    <w:rsid w:val="00A82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zápis zmeny stanov</vt:lpstr>
    </vt:vector>
  </TitlesOfParts>
  <Company>MVSR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zápis zmeny stanov</dc:title>
  <dc:subject>WEB - Politické strany a politické hnutia</dc:subject>
  <dc:creator>Nikoleta Melišková</dc:creator>
  <cp:keywords/>
  <dc:description/>
  <cp:lastModifiedBy>Marian Koreň</cp:lastModifiedBy>
  <cp:revision>10</cp:revision>
  <cp:lastPrinted>2019-09-20T07:53:00Z</cp:lastPrinted>
  <dcterms:created xsi:type="dcterms:W3CDTF">2019-02-07T07:02:00Z</dcterms:created>
  <dcterms:modified xsi:type="dcterms:W3CDTF">2019-09-20T07:55:00Z</dcterms:modified>
</cp:coreProperties>
</file>