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B1" w:rsidRDefault="00CF6CB1" w:rsidP="00CF6CB1">
      <w:pPr>
        <w:rPr>
          <w:rFonts w:ascii="Times New Roman" w:hAnsi="Times New Roman" w:cs="Times New Roman"/>
          <w:color w:val="FF0000"/>
          <w:sz w:val="56"/>
          <w:szCs w:val="24"/>
        </w:rPr>
      </w:pPr>
      <w:r>
        <w:rPr>
          <w:rFonts w:ascii="Times New Roman" w:hAnsi="Times New Roman" w:cs="Times New Roman"/>
          <w:color w:val="FF0000"/>
          <w:sz w:val="56"/>
          <w:szCs w:val="24"/>
        </w:rPr>
        <w:t>VZOR</w:t>
      </w:r>
    </w:p>
    <w:p w:rsidR="00CF6CB1" w:rsidRDefault="00CF6CB1" w:rsidP="00CF6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volieb, referenda a politických strán</w:t>
      </w:r>
    </w:p>
    <w:p w:rsidR="00CF6CB1" w:rsidRDefault="00CF6CB1" w:rsidP="00CF6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Sekcia verejnej správy</w:t>
      </w:r>
    </w:p>
    <w:p w:rsidR="00CF6CB1" w:rsidRDefault="00CF6CB1" w:rsidP="00CF6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vnútra Slovenskej republiky</w:t>
      </w:r>
    </w:p>
    <w:p w:rsidR="00CF6CB1" w:rsidRDefault="00CF6CB1" w:rsidP="00CF6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Drieňová 22</w:t>
      </w:r>
    </w:p>
    <w:p w:rsidR="00CF6CB1" w:rsidRDefault="00CF6CB1" w:rsidP="00CF6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826 86  Bratislava 29</w:t>
      </w:r>
    </w:p>
    <w:p w:rsidR="00CF6CB1" w:rsidRDefault="00CF6CB1" w:rsidP="00CF6CB1">
      <w:pPr>
        <w:spacing w:before="60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 dňa .......................... </w:t>
      </w:r>
    </w:p>
    <w:p w:rsidR="005B2625" w:rsidRPr="00BA0BEA" w:rsidRDefault="00CF6CB1" w:rsidP="00CF6CB1">
      <w:pPr>
        <w:spacing w:before="600"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VEC</w:t>
      </w:r>
      <w:r w:rsidR="005B2625" w:rsidRPr="00BA0BEA">
        <w:rPr>
          <w:rFonts w:ascii="Times New Roman" w:hAnsi="Times New Roman" w:cs="Times New Roman"/>
          <w:b/>
          <w:sz w:val="25"/>
          <w:szCs w:val="25"/>
        </w:rPr>
        <w:t xml:space="preserve">: </w:t>
      </w:r>
    </w:p>
    <w:p w:rsidR="005B2625" w:rsidRPr="00BA0BEA" w:rsidRDefault="005B2625" w:rsidP="005B2625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A0BEA">
        <w:rPr>
          <w:rFonts w:ascii="Times New Roman" w:hAnsi="Times New Roman" w:cs="Times New Roman"/>
          <w:b/>
          <w:sz w:val="25"/>
          <w:szCs w:val="25"/>
        </w:rPr>
        <w:t xml:space="preserve">Návrh na zápis </w:t>
      </w:r>
      <w:r>
        <w:rPr>
          <w:rFonts w:ascii="Times New Roman" w:hAnsi="Times New Roman" w:cs="Times New Roman"/>
          <w:b/>
          <w:sz w:val="25"/>
          <w:szCs w:val="25"/>
        </w:rPr>
        <w:t>zmeny štatutárneho orgánu</w:t>
      </w:r>
      <w:r w:rsidRPr="00BA0BEA">
        <w:rPr>
          <w:rFonts w:ascii="Times New Roman" w:hAnsi="Times New Roman" w:cs="Times New Roman"/>
          <w:b/>
          <w:sz w:val="25"/>
          <w:szCs w:val="25"/>
        </w:rPr>
        <w:t xml:space="preserve"> politickej strany (politického hnutia)</w:t>
      </w:r>
      <w:r w:rsidRPr="00CF6CB1">
        <w:rPr>
          <w:rStyle w:val="Odkaznapoznmkupodiarou"/>
          <w:rFonts w:ascii="Times New Roman" w:hAnsi="Times New Roman" w:cs="Times New Roman"/>
          <w:sz w:val="25"/>
          <w:szCs w:val="25"/>
        </w:rPr>
        <w:footnoteReference w:id="1"/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BA0BEA">
        <w:rPr>
          <w:rFonts w:ascii="Times New Roman" w:hAnsi="Times New Roman" w:cs="Times New Roman"/>
          <w:b/>
          <w:sz w:val="25"/>
          <w:szCs w:val="25"/>
        </w:rPr>
        <w:t>s názvom .......</w:t>
      </w:r>
      <w:r>
        <w:rPr>
          <w:rFonts w:ascii="Times New Roman" w:hAnsi="Times New Roman" w:cs="Times New Roman"/>
          <w:b/>
          <w:sz w:val="25"/>
          <w:szCs w:val="25"/>
        </w:rPr>
        <w:t>................................</w:t>
      </w:r>
      <w:r w:rsidRPr="00BA0BEA">
        <w:rPr>
          <w:rFonts w:ascii="Times New Roman" w:hAnsi="Times New Roman" w:cs="Times New Roman"/>
          <w:b/>
          <w:sz w:val="25"/>
          <w:szCs w:val="25"/>
        </w:rPr>
        <w:t>...... do registra politických strán a politických hnutí</w:t>
      </w:r>
    </w:p>
    <w:p w:rsidR="005B2625" w:rsidRPr="00CF6CB1" w:rsidRDefault="005B2625" w:rsidP="00CF6CB1">
      <w:pPr>
        <w:widowControl w:val="0"/>
        <w:autoSpaceDE w:val="0"/>
        <w:autoSpaceDN w:val="0"/>
        <w:adjustRightInd w:val="0"/>
        <w:spacing w:before="600" w:after="0" w:line="360" w:lineRule="auto"/>
        <w:ind w:firstLine="567"/>
        <w:jc w:val="both"/>
        <w:rPr>
          <w:rFonts w:ascii="Arial" w:hAnsi="Arial" w:cs="Arial"/>
          <w:sz w:val="19"/>
          <w:szCs w:val="19"/>
        </w:rPr>
      </w:pPr>
      <w:r w:rsidRPr="00B2066C">
        <w:rPr>
          <w:rFonts w:ascii="Times New Roman" w:hAnsi="Times New Roman" w:cs="Times New Roman"/>
          <w:sz w:val="24"/>
          <w:szCs w:val="24"/>
        </w:rPr>
        <w:t xml:space="preserve">Podľa §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2066C">
        <w:rPr>
          <w:rFonts w:ascii="Times New Roman" w:hAnsi="Times New Roman" w:cs="Times New Roman"/>
          <w:sz w:val="24"/>
          <w:szCs w:val="24"/>
        </w:rPr>
        <w:t xml:space="preserve"> ods.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066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B206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066C">
        <w:rPr>
          <w:rFonts w:ascii="Times New Roman" w:hAnsi="Times New Roman" w:cs="Times New Roman"/>
          <w:sz w:val="24"/>
          <w:szCs w:val="24"/>
        </w:rPr>
        <w:t xml:space="preserve"> </w:t>
      </w:r>
      <w:r w:rsidRPr="00CF6CB1">
        <w:rPr>
          <w:rFonts w:ascii="Times New Roman" w:hAnsi="Times New Roman" w:cs="Times New Roman"/>
          <w:sz w:val="24"/>
          <w:szCs w:val="24"/>
        </w:rPr>
        <w:t xml:space="preserve">zákona </w:t>
      </w:r>
      <w:r w:rsidRPr="00CF6CB1">
        <w:rPr>
          <w:rFonts w:ascii="Arial" w:hAnsi="Arial" w:cs="Arial"/>
          <w:sz w:val="19"/>
          <w:szCs w:val="19"/>
        </w:rPr>
        <w:t xml:space="preserve"> </w:t>
      </w:r>
      <w:r w:rsidRPr="00CF6CB1">
        <w:rPr>
          <w:rFonts w:ascii="Times New Roman" w:hAnsi="Times New Roman" w:cs="Times New Roman"/>
          <w:sz w:val="24"/>
          <w:szCs w:val="24"/>
        </w:rPr>
        <w:t>č. 85/2005 Z. z. o politických stranách a politických hnutiach v znení neskorších predpisov predkladám/e</w:t>
      </w:r>
      <w:r w:rsidRPr="00CF6CB1">
        <w:rPr>
          <w:rStyle w:val="Odkaznapoznmkupodiarou"/>
          <w:rFonts w:ascii="Times New Roman" w:hAnsi="Times New Roman" w:cs="Times New Roman"/>
          <w:sz w:val="24"/>
          <w:szCs w:val="24"/>
        </w:rPr>
        <w:t>1</w:t>
      </w:r>
      <w:r w:rsidRPr="00CF6CB1">
        <w:rPr>
          <w:rFonts w:ascii="Times New Roman" w:hAnsi="Times New Roman" w:cs="Times New Roman"/>
          <w:sz w:val="24"/>
          <w:szCs w:val="24"/>
        </w:rPr>
        <w:t xml:space="preserve"> návrh na zápis </w:t>
      </w:r>
      <w:r w:rsidRPr="00CF6CB1">
        <w:rPr>
          <w:rFonts w:ascii="Times New Roman" w:hAnsi="Times New Roman" w:cs="Times New Roman"/>
          <w:sz w:val="25"/>
          <w:szCs w:val="25"/>
        </w:rPr>
        <w:t>zmeny štatutárneho orgánu</w:t>
      </w:r>
      <w:r w:rsidRPr="00CF6CB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F6CB1">
        <w:rPr>
          <w:rFonts w:ascii="Times New Roman" w:hAnsi="Times New Roman" w:cs="Times New Roman"/>
          <w:sz w:val="24"/>
          <w:szCs w:val="24"/>
        </w:rPr>
        <w:t>politickej strany (politického hnutia)</w:t>
      </w:r>
      <w:r w:rsidRPr="00CF6CB1">
        <w:rPr>
          <w:rStyle w:val="Odkaznapoznmkupodiarou"/>
          <w:rFonts w:ascii="Times New Roman" w:hAnsi="Times New Roman" w:cs="Times New Roman"/>
          <w:sz w:val="24"/>
          <w:szCs w:val="24"/>
        </w:rPr>
        <w:t>1</w:t>
      </w:r>
      <w:r w:rsidRPr="00CF6CB1">
        <w:rPr>
          <w:rFonts w:ascii="Times New Roman" w:hAnsi="Times New Roman" w:cs="Times New Roman"/>
          <w:sz w:val="24"/>
          <w:szCs w:val="24"/>
        </w:rPr>
        <w:t xml:space="preserve"> s názvom ................................................</w:t>
      </w:r>
      <w:r w:rsidR="00CF6CB1" w:rsidRPr="00CF6CB1">
        <w:rPr>
          <w:rFonts w:ascii="Times New Roman" w:hAnsi="Times New Roman" w:cs="Times New Roman"/>
          <w:sz w:val="24"/>
          <w:szCs w:val="24"/>
        </w:rPr>
        <w:br/>
      </w:r>
      <w:r w:rsidRPr="00CF6CB1">
        <w:rPr>
          <w:rFonts w:ascii="Times New Roman" w:hAnsi="Times New Roman" w:cs="Times New Roman"/>
          <w:sz w:val="24"/>
          <w:szCs w:val="24"/>
        </w:rPr>
        <w:t>do registra politických strán a politických hnutí</w:t>
      </w:r>
      <w:r w:rsidRPr="00CF6CB1">
        <w:rPr>
          <w:rFonts w:ascii="Arial" w:hAnsi="Arial" w:cs="Arial"/>
          <w:sz w:val="19"/>
          <w:szCs w:val="19"/>
        </w:rPr>
        <w:t>.</w:t>
      </w:r>
    </w:p>
    <w:p w:rsidR="005B2625" w:rsidRPr="00CF6CB1" w:rsidRDefault="005B2625" w:rsidP="00CF6CB1">
      <w:pPr>
        <w:spacing w:before="600" w:after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CF6CB1">
        <w:rPr>
          <w:rFonts w:ascii="Times New Roman" w:hAnsi="Times New Roman" w:cs="Times New Roman"/>
          <w:b/>
          <w:sz w:val="23"/>
          <w:szCs w:val="23"/>
          <w:u w:val="single"/>
        </w:rPr>
        <w:t>Príloha:</w:t>
      </w:r>
    </w:p>
    <w:p w:rsidR="005B2625" w:rsidRDefault="005B2625" w:rsidP="005B262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B2066C">
        <w:rPr>
          <w:rFonts w:ascii="Times New Roman" w:hAnsi="Times New Roman" w:cs="Times New Roman"/>
          <w:sz w:val="23"/>
          <w:szCs w:val="23"/>
        </w:rPr>
        <w:t>uznesenie najvyššieho orgánu politickej strany (politického hn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B2066C">
        <w:rPr>
          <w:rFonts w:ascii="Times New Roman" w:hAnsi="Times New Roman" w:cs="Times New Roman"/>
          <w:sz w:val="23"/>
          <w:szCs w:val="23"/>
        </w:rPr>
        <w:t>tia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Style w:val="Odkaznapoznmkupodiarou"/>
          <w:rFonts w:ascii="Times New Roman" w:hAnsi="Times New Roman" w:cs="Times New Roman"/>
          <w:sz w:val="23"/>
          <w:szCs w:val="23"/>
        </w:rPr>
        <w:t>1</w:t>
      </w:r>
      <w:r w:rsidRPr="00B2066C">
        <w:rPr>
          <w:rFonts w:ascii="Times New Roman" w:hAnsi="Times New Roman" w:cs="Times New Roman"/>
          <w:sz w:val="23"/>
          <w:szCs w:val="23"/>
        </w:rPr>
        <w:t xml:space="preserve"> príslušného podľa zaregistrovaných stanov</w:t>
      </w:r>
      <w:r>
        <w:rPr>
          <w:rFonts w:ascii="Times New Roman" w:hAnsi="Times New Roman" w:cs="Times New Roman"/>
          <w:sz w:val="23"/>
          <w:szCs w:val="23"/>
        </w:rPr>
        <w:t xml:space="preserve"> na voľbu štatutárneho orgánu</w:t>
      </w:r>
      <w:r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2"/>
      </w:r>
    </w:p>
    <w:p w:rsidR="005B2625" w:rsidRPr="00A13A1F" w:rsidRDefault="005B2625" w:rsidP="005B262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prezenčná listina</w:t>
      </w:r>
    </w:p>
    <w:p w:rsidR="00CF6CB1" w:rsidRDefault="005B2625" w:rsidP="00CF6CB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Pr="003350BA">
        <w:rPr>
          <w:rFonts w:ascii="Times New Roman" w:hAnsi="Times New Roman" w:cs="Times New Roman"/>
          <w:sz w:val="23"/>
          <w:szCs w:val="23"/>
        </w:rPr>
        <w:t>otvrdenie o úhrade správneho poplatku vo výške 33 EUR.</w:t>
      </w:r>
    </w:p>
    <w:p w:rsidR="00CF6CB1" w:rsidRDefault="00CF6CB1" w:rsidP="00CF6CB1">
      <w:pPr>
        <w:pBdr>
          <w:top w:val="single" w:sz="4" w:space="1" w:color="auto"/>
        </w:pBdr>
        <w:tabs>
          <w:tab w:val="decimal" w:pos="6237"/>
        </w:tabs>
        <w:spacing w:before="1400" w:after="0" w:line="240" w:lineRule="auto"/>
        <w:ind w:left="3402" w:righ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vlastnoručný podpis</w:t>
      </w:r>
      <w:r w:rsidRPr="0041420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</w:p>
    <w:sectPr w:rsidR="00CF6CB1" w:rsidSect="005B262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71" w:rsidRDefault="00532A71" w:rsidP="005B2625">
      <w:pPr>
        <w:spacing w:after="0" w:line="240" w:lineRule="auto"/>
      </w:pPr>
      <w:r>
        <w:separator/>
      </w:r>
    </w:p>
  </w:endnote>
  <w:endnote w:type="continuationSeparator" w:id="0">
    <w:p w:rsidR="00532A71" w:rsidRDefault="00532A71" w:rsidP="005B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71" w:rsidRDefault="00532A71" w:rsidP="005B2625">
      <w:pPr>
        <w:spacing w:after="0" w:line="240" w:lineRule="auto"/>
      </w:pPr>
      <w:r>
        <w:separator/>
      </w:r>
    </w:p>
  </w:footnote>
  <w:footnote w:type="continuationSeparator" w:id="0">
    <w:p w:rsidR="00532A71" w:rsidRDefault="00532A71" w:rsidP="005B2625">
      <w:pPr>
        <w:spacing w:after="0" w:line="240" w:lineRule="auto"/>
      </w:pPr>
      <w:r>
        <w:continuationSeparator/>
      </w:r>
    </w:p>
  </w:footnote>
  <w:footnote w:id="1">
    <w:p w:rsidR="005B2625" w:rsidRPr="005B2625" w:rsidRDefault="005B2625" w:rsidP="0079293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2625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5B2625">
        <w:rPr>
          <w:rFonts w:ascii="Times New Roman" w:hAnsi="Times New Roman" w:cs="Times New Roman"/>
          <w:sz w:val="20"/>
          <w:szCs w:val="20"/>
        </w:rPr>
        <w:t xml:space="preserve"> Nehodiace vypustiť (preškrtnúť)</w:t>
      </w:r>
    </w:p>
  </w:footnote>
  <w:footnote w:id="2">
    <w:p w:rsidR="005B2625" w:rsidRPr="005B2625" w:rsidRDefault="005B2625" w:rsidP="0079293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5B2625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5B2625">
        <w:rPr>
          <w:rFonts w:ascii="Times New Roman" w:hAnsi="Times New Roman" w:cs="Times New Roman"/>
          <w:sz w:val="20"/>
          <w:szCs w:val="20"/>
        </w:rPr>
        <w:t xml:space="preserve"> Uznesenie musí byť podpísané štatutárnym orgánom (resp. členmi štatutárneho orgánu) zapísaným v registri politických strán a</w:t>
      </w:r>
      <w:r w:rsidR="00320EEF">
        <w:rPr>
          <w:rFonts w:ascii="Times New Roman" w:hAnsi="Times New Roman" w:cs="Times New Roman"/>
          <w:sz w:val="20"/>
          <w:szCs w:val="20"/>
        </w:rPr>
        <w:t xml:space="preserve"> </w:t>
      </w:r>
      <w:r w:rsidRPr="005B2625">
        <w:rPr>
          <w:rFonts w:ascii="Times New Roman" w:hAnsi="Times New Roman" w:cs="Times New Roman"/>
          <w:sz w:val="20"/>
          <w:szCs w:val="20"/>
        </w:rPr>
        <w:t>politických hnutí a novozvoleným štatutárnym orgánom (všetkými novozvolenými členmi štatutárneho orgá</w:t>
      </w:r>
      <w:bookmarkStart w:id="0" w:name="_GoBack"/>
      <w:bookmarkEnd w:id="0"/>
      <w:r w:rsidRPr="005B2625">
        <w:rPr>
          <w:rFonts w:ascii="Times New Roman" w:hAnsi="Times New Roman" w:cs="Times New Roman"/>
          <w:sz w:val="20"/>
          <w:szCs w:val="20"/>
        </w:rPr>
        <w:t>nu, ak ich bolo zvolených viac), pričom pravosť podpisov musí byť osvedčená</w:t>
      </w:r>
    </w:p>
  </w:footnote>
  <w:footnote w:id="3">
    <w:p w:rsidR="00CF6CB1" w:rsidRDefault="00CF6CB1" w:rsidP="00792939">
      <w:pPr>
        <w:pStyle w:val="Textpoznmkypodiarou"/>
        <w:tabs>
          <w:tab w:val="left" w:pos="142"/>
        </w:tabs>
        <w:ind w:left="142" w:hanging="142"/>
        <w:jc w:val="both"/>
      </w:pPr>
      <w:r w:rsidRPr="00C2483B">
        <w:rPr>
          <w:rStyle w:val="Odkaznapoznmkupodiarou"/>
          <w:rFonts w:ascii="Times New Roman" w:hAnsi="Times New Roman" w:cs="Times New Roman"/>
          <w:sz w:val="21"/>
          <w:szCs w:val="21"/>
        </w:rPr>
        <w:footnoteRef/>
      </w:r>
      <w:r w:rsidRPr="00C2483B">
        <w:rPr>
          <w:rFonts w:ascii="Times New Roman" w:hAnsi="Times New Roman" w:cs="Times New Roman"/>
          <w:sz w:val="21"/>
          <w:szCs w:val="21"/>
        </w:rPr>
        <w:t xml:space="preserve"> </w:t>
      </w:r>
      <w:r w:rsidRPr="00792939">
        <w:rPr>
          <w:rFonts w:ascii="Times New Roman" w:hAnsi="Times New Roman" w:cs="Times New Roman"/>
          <w:szCs w:val="21"/>
        </w:rPr>
        <w:t xml:space="preserve">Uvedie sa podpisová doložka podľa zaregistrovaných stanov (ak je ustanovená); v prípade viacčlenného štatutárneho orgánu </w:t>
      </w:r>
      <w:r w:rsidR="00792939" w:rsidRPr="005B2625">
        <w:rPr>
          <w:rFonts w:ascii="Times New Roman" w:hAnsi="Times New Roman" w:cs="Times New Roman"/>
        </w:rPr>
        <w:t>návrh podpíše každý člen štatutárneho orgánu, zapísaný v registri politických strán a politických hnutí</w:t>
      </w:r>
      <w:r w:rsidRPr="00792939">
        <w:rPr>
          <w:rFonts w:ascii="Times New Roman" w:hAnsi="Times New Roman" w:cs="Times New Roman"/>
          <w:szCs w:val="21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EED"/>
    <w:multiLevelType w:val="hybridMultilevel"/>
    <w:tmpl w:val="655CDBF8"/>
    <w:lvl w:ilvl="0" w:tplc="3CE48518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E00F9"/>
    <w:multiLevelType w:val="hybridMultilevel"/>
    <w:tmpl w:val="8EFE3C4E"/>
    <w:lvl w:ilvl="0" w:tplc="DACE88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FB"/>
    <w:rsid w:val="00135E11"/>
    <w:rsid w:val="00320EEF"/>
    <w:rsid w:val="00532A71"/>
    <w:rsid w:val="005B2625"/>
    <w:rsid w:val="005D071B"/>
    <w:rsid w:val="00792939"/>
    <w:rsid w:val="00A85A43"/>
    <w:rsid w:val="00B36D4E"/>
    <w:rsid w:val="00B74B06"/>
    <w:rsid w:val="00C71DFB"/>
    <w:rsid w:val="00CF6CB1"/>
    <w:rsid w:val="00F6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6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262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B262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B262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B26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6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262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B262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B262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B2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zápis zmeny štatutárneho orgánu politickej strany / hnutia</dc:title>
  <dc:subject>WEB - Politické strany a politické hnutia</dc:subject>
  <dc:creator>Nikoleta Melišková</dc:creator>
  <cp:keywords/>
  <dc:description/>
  <cp:lastModifiedBy>Marian Koreň</cp:lastModifiedBy>
  <cp:revision>7</cp:revision>
  <dcterms:created xsi:type="dcterms:W3CDTF">2019-02-07T07:07:00Z</dcterms:created>
  <dcterms:modified xsi:type="dcterms:W3CDTF">2019-09-20T09:01:00Z</dcterms:modified>
</cp:coreProperties>
</file>