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2A" w:rsidRPr="001C4056" w:rsidRDefault="007A526F">
      <w:pPr>
        <w:pStyle w:val="Default"/>
        <w:rPr>
          <w:rFonts w:ascii="Tahoma" w:hAnsi="Tahoma" w:cs="Tahoma"/>
          <w:i/>
          <w:lang w:val="sk-SK"/>
        </w:rPr>
      </w:pPr>
      <w:bookmarkStart w:id="0" w:name="_GoBack"/>
      <w:bookmarkEnd w:id="0"/>
      <w:r w:rsidRPr="001C4056">
        <w:rPr>
          <w:rFonts w:ascii="Tahoma" w:hAnsi="Tahoma" w:cs="Tahoma"/>
          <w:bCs/>
          <w:i/>
          <w:u w:val="single"/>
          <w:lang w:val="sk-SK"/>
        </w:rPr>
        <w:t>Príloha 4</w:t>
      </w:r>
      <w:r w:rsidRPr="001C4056">
        <w:rPr>
          <w:rFonts w:ascii="Tahoma" w:hAnsi="Tahoma" w:cs="Tahoma"/>
          <w:bCs/>
          <w:i/>
          <w:lang w:val="sk-SK"/>
        </w:rPr>
        <w:t xml:space="preserve"> </w:t>
      </w:r>
      <w:r w:rsidR="001C4056" w:rsidRPr="001C4056">
        <w:rPr>
          <w:rFonts w:ascii="Tahoma" w:hAnsi="Tahoma" w:cs="Tahoma"/>
          <w:bCs/>
          <w:i/>
          <w:lang w:val="sk-SK"/>
        </w:rPr>
        <w:t xml:space="preserve">k Metodickej príručke </w:t>
      </w:r>
      <w:r w:rsidR="001C4056">
        <w:rPr>
          <w:rFonts w:ascii="Tahoma" w:hAnsi="Tahoma" w:cs="Tahoma"/>
          <w:bCs/>
          <w:i/>
          <w:lang w:val="sk-SK"/>
        </w:rPr>
        <w:t xml:space="preserve">súťaže </w:t>
      </w:r>
      <w:r w:rsidR="001C4056" w:rsidRPr="001C4056">
        <w:rPr>
          <w:rFonts w:ascii="Tahoma" w:hAnsi="Tahoma" w:cs="Tahoma"/>
          <w:bCs/>
          <w:i/>
          <w:lang w:val="sk-SK"/>
        </w:rPr>
        <w:t>MZ</w:t>
      </w:r>
      <w:r w:rsidR="001C4056">
        <w:rPr>
          <w:rFonts w:ascii="Tahoma" w:hAnsi="Tahoma" w:cs="Tahoma"/>
          <w:bCs/>
          <w:i/>
          <w:lang w:val="sk-SK"/>
        </w:rPr>
        <w:t xml:space="preserve"> </w:t>
      </w:r>
      <w:r w:rsidR="001C4056" w:rsidRPr="001C4056">
        <w:rPr>
          <w:rFonts w:ascii="Tahoma" w:hAnsi="Tahoma" w:cs="Tahoma"/>
          <w:bCs/>
          <w:i/>
          <w:lang w:val="sk-SK"/>
        </w:rPr>
        <w:t>CO</w:t>
      </w:r>
    </w:p>
    <w:p w:rsidR="00590C8B" w:rsidRDefault="007A526F" w:rsidP="00927B10">
      <w:pPr>
        <w:pStyle w:val="Default"/>
        <w:rPr>
          <w:rFonts w:ascii="Tahoma" w:hAnsi="Tahoma" w:cs="Tahoma"/>
          <w:b/>
          <w:bCs/>
          <w:color w:val="0000FF"/>
          <w:sz w:val="32"/>
          <w:szCs w:val="32"/>
          <w:lang w:val="sk-SK"/>
        </w:rPr>
      </w:pPr>
      <w:r w:rsidRPr="00472948">
        <w:rPr>
          <w:b/>
          <w:bCs/>
          <w:sz w:val="28"/>
          <w:szCs w:val="28"/>
          <w:lang w:val="sk-SK"/>
        </w:rPr>
        <w:t xml:space="preserve"> </w:t>
      </w:r>
    </w:p>
    <w:p w:rsidR="0054382A" w:rsidRDefault="007A526F" w:rsidP="00472948">
      <w:pPr>
        <w:pStyle w:val="Default"/>
        <w:jc w:val="center"/>
        <w:rPr>
          <w:rFonts w:ascii="Tahoma" w:hAnsi="Tahoma" w:cs="Tahoma"/>
          <w:b/>
          <w:bCs/>
          <w:color w:val="0000FF"/>
          <w:sz w:val="32"/>
          <w:szCs w:val="32"/>
          <w:lang w:val="sk-SK"/>
        </w:rPr>
      </w:pPr>
      <w:r w:rsidRPr="00590C8B">
        <w:rPr>
          <w:rFonts w:ascii="Tahoma" w:hAnsi="Tahoma" w:cs="Tahoma"/>
          <w:b/>
          <w:bCs/>
          <w:color w:val="0000FF"/>
          <w:sz w:val="32"/>
          <w:szCs w:val="32"/>
          <w:lang w:val="sk-SK"/>
        </w:rPr>
        <w:t xml:space="preserve">Zdravotnícka príprava </w:t>
      </w:r>
      <w:r w:rsidR="00472948" w:rsidRPr="00590C8B">
        <w:rPr>
          <w:rFonts w:ascii="Tahoma" w:hAnsi="Tahoma" w:cs="Tahoma"/>
          <w:b/>
          <w:bCs/>
          <w:color w:val="0000FF"/>
          <w:sz w:val="32"/>
          <w:szCs w:val="32"/>
          <w:lang w:val="sk-SK"/>
        </w:rPr>
        <w:t>– ošetrenie zranení</w:t>
      </w:r>
    </w:p>
    <w:p w:rsidR="00927B10" w:rsidRPr="00927B10" w:rsidRDefault="00927B10" w:rsidP="00472948">
      <w:pPr>
        <w:pStyle w:val="Default"/>
        <w:jc w:val="center"/>
        <w:rPr>
          <w:rFonts w:ascii="Tahoma" w:hAnsi="Tahoma" w:cs="Tahoma"/>
          <w:color w:val="0000FF"/>
          <w:sz w:val="16"/>
          <w:szCs w:val="16"/>
          <w:lang w:val="sk-SK"/>
        </w:rPr>
      </w:pPr>
    </w:p>
    <w:p w:rsidR="0054382A" w:rsidRPr="00590C8B" w:rsidRDefault="007A526F" w:rsidP="001C4056">
      <w:pPr>
        <w:pStyle w:val="Default"/>
        <w:rPr>
          <w:rFonts w:ascii="Tahoma" w:hAnsi="Tahoma" w:cs="Tahoma"/>
          <w:color w:val="0000FF"/>
          <w:lang w:val="sk-SK"/>
        </w:rPr>
      </w:pPr>
      <w:r w:rsidRPr="00590C8B">
        <w:rPr>
          <w:rFonts w:ascii="Tahoma" w:hAnsi="Tahoma" w:cs="Tahoma"/>
          <w:b/>
          <w:bCs/>
          <w:color w:val="0000FF"/>
          <w:lang w:val="sk-SK"/>
        </w:rPr>
        <w:t xml:space="preserve">Zásady poskytovania prvej pomoci </w:t>
      </w:r>
    </w:p>
    <w:p w:rsidR="0054382A" w:rsidRPr="00590C8B" w:rsidRDefault="007A526F" w:rsidP="001C4056">
      <w:pPr>
        <w:pStyle w:val="Default"/>
        <w:rPr>
          <w:rFonts w:ascii="Tahoma" w:hAnsi="Tahoma" w:cs="Tahoma"/>
          <w:color w:val="auto"/>
          <w:sz w:val="20"/>
          <w:szCs w:val="20"/>
          <w:lang w:val="sk-SK"/>
        </w:rPr>
      </w:pPr>
      <w:r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Na zemi leží človek. Musíš k nemu pristúpiť, oslovíš ho, ak nereaguje ani pri jemnom potrasení, musíš okamžite privolať prvú pomoc. </w:t>
      </w:r>
    </w:p>
    <w:p w:rsidR="0054382A" w:rsidRPr="00590C8B" w:rsidRDefault="007A526F" w:rsidP="001C4056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val="sk-SK"/>
        </w:rPr>
      </w:pPr>
      <w:r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Ak v tvojej blízkosti nikto nie je, privolaj pomoc 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– zavolaj na linku tieňového volania 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>112 (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Koordinačné stredisko 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>Integrovan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ého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 záchrann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ého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 systém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u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). Predstav sa, povedz 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čo a kde sa stalo (popíš stručne situáciu), odkiaľ voláš, 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>z akého č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ísla</w:t>
      </w:r>
      <w:r w:rsidR="001C4056" w:rsidRPr="00590C8B">
        <w:rPr>
          <w:rFonts w:ascii="Tahoma" w:hAnsi="Tahoma" w:cs="Tahoma"/>
          <w:color w:val="auto"/>
          <w:sz w:val="20"/>
          <w:szCs w:val="20"/>
          <w:lang w:val="sk-SK"/>
        </w:rPr>
        <w:t>.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 xml:space="preserve"> </w:t>
      </w:r>
    </w:p>
    <w:p w:rsidR="0054382A" w:rsidRPr="00590C8B" w:rsidRDefault="007A526F" w:rsidP="001C4056">
      <w:pPr>
        <w:pStyle w:val="Default"/>
        <w:jc w:val="both"/>
        <w:rPr>
          <w:rFonts w:ascii="Tahoma" w:hAnsi="Tahoma" w:cs="Tahoma"/>
          <w:color w:val="FF0000"/>
          <w:sz w:val="20"/>
          <w:szCs w:val="20"/>
          <w:lang w:val="sk-SK"/>
        </w:rPr>
      </w:pPr>
      <w:r w:rsidRPr="00590C8B">
        <w:rPr>
          <w:rFonts w:ascii="Tahoma" w:hAnsi="Tahoma" w:cs="Tahoma"/>
          <w:b/>
          <w:bCs/>
          <w:color w:val="FF0000"/>
          <w:sz w:val="20"/>
          <w:szCs w:val="20"/>
          <w:lang w:val="sk-SK"/>
        </w:rPr>
        <w:t>POZOR</w:t>
      </w:r>
      <w:r w:rsidRPr="00590C8B">
        <w:rPr>
          <w:rFonts w:ascii="Tahoma" w:hAnsi="Tahoma" w:cs="Tahoma"/>
          <w:color w:val="FF0000"/>
          <w:sz w:val="20"/>
          <w:szCs w:val="20"/>
          <w:lang w:val="sk-SK"/>
        </w:rPr>
        <w:t xml:space="preserve">: 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E</w:t>
      </w:r>
      <w:r w:rsidRPr="00590C8B">
        <w:rPr>
          <w:rFonts w:ascii="Tahoma" w:hAnsi="Tahoma" w:cs="Tahoma"/>
          <w:color w:val="auto"/>
          <w:sz w:val="20"/>
          <w:szCs w:val="20"/>
          <w:lang w:val="sk-SK"/>
        </w:rPr>
        <w:t>xistuje výnimka pri zásade poskytovania prvej pomoci.</w:t>
      </w:r>
      <w:r w:rsidRPr="00590C8B">
        <w:rPr>
          <w:rFonts w:ascii="Tahoma" w:hAnsi="Tahoma" w:cs="Tahoma"/>
          <w:color w:val="FF0000"/>
          <w:sz w:val="20"/>
          <w:szCs w:val="20"/>
          <w:lang w:val="sk-SK"/>
        </w:rPr>
        <w:t xml:space="preserve"> Ak sa niekto otrávil napr. liekmi, alkoholom, drogami, alebo ak sa niekto topil, prípadne ak je niekto vážne poranený, najskôr musíš 1</w:t>
      </w:r>
      <w:r w:rsidR="001C4056" w:rsidRPr="00590C8B">
        <w:rPr>
          <w:rFonts w:ascii="Tahoma" w:hAnsi="Tahoma" w:cs="Tahoma"/>
          <w:color w:val="FF0000"/>
          <w:sz w:val="20"/>
          <w:szCs w:val="20"/>
          <w:lang w:val="sk-SK"/>
        </w:rPr>
        <w:t> </w:t>
      </w:r>
      <w:r w:rsidRPr="00590C8B">
        <w:rPr>
          <w:rFonts w:ascii="Tahoma" w:hAnsi="Tahoma" w:cs="Tahoma"/>
          <w:color w:val="FF0000"/>
          <w:sz w:val="20"/>
          <w:szCs w:val="20"/>
          <w:lang w:val="sk-SK"/>
        </w:rPr>
        <w:t>minútu poskytovať prvú pomoc</w:t>
      </w:r>
      <w:r w:rsidR="001C4056" w:rsidRPr="00590C8B">
        <w:rPr>
          <w:rFonts w:ascii="Tahoma" w:hAnsi="Tahoma" w:cs="Tahoma"/>
          <w:color w:val="FF0000"/>
          <w:sz w:val="20"/>
          <w:szCs w:val="20"/>
          <w:lang w:val="sk-SK"/>
        </w:rPr>
        <w:t xml:space="preserve"> </w:t>
      </w:r>
      <w:r w:rsidR="001C4056" w:rsidRPr="00590C8B">
        <w:rPr>
          <w:rFonts w:ascii="Tahoma" w:hAnsi="Tahoma" w:cs="Tahoma"/>
          <w:color w:val="auto"/>
          <w:sz w:val="20"/>
          <w:szCs w:val="20"/>
          <w:lang w:val="sk-SK"/>
        </w:rPr>
        <w:t>(pokiaľ si pri zranenom sám)</w:t>
      </w:r>
      <w:r w:rsidRPr="00590C8B">
        <w:rPr>
          <w:rFonts w:ascii="Tahoma" w:hAnsi="Tahoma" w:cs="Tahoma"/>
          <w:color w:val="FF0000"/>
          <w:sz w:val="20"/>
          <w:szCs w:val="20"/>
          <w:lang w:val="sk-SK"/>
        </w:rPr>
        <w:t xml:space="preserve"> a až potom zavolať na číslo 112.  </w:t>
      </w:r>
    </w:p>
    <w:p w:rsidR="0054382A" w:rsidRPr="00590C8B" w:rsidRDefault="007A526F" w:rsidP="001C4056">
      <w:pPr>
        <w:pStyle w:val="Default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b/>
          <w:bCs/>
          <w:color w:val="FF0000"/>
          <w:sz w:val="20"/>
          <w:szCs w:val="20"/>
          <w:lang w:val="sk-SK"/>
        </w:rPr>
        <w:t>Dôležité upozornenie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: </w:t>
      </w:r>
      <w:r w:rsidR="001C4056" w:rsidRPr="00590C8B">
        <w:rPr>
          <w:rFonts w:ascii="Tahoma" w:hAnsi="Tahoma" w:cs="Tahoma"/>
          <w:sz w:val="20"/>
          <w:szCs w:val="20"/>
          <w:lang w:val="sk-SK"/>
        </w:rPr>
        <w:t>A</w:t>
      </w:r>
      <w:r w:rsidRPr="00590C8B">
        <w:rPr>
          <w:rFonts w:ascii="Tahoma" w:hAnsi="Tahoma" w:cs="Tahoma"/>
          <w:sz w:val="20"/>
          <w:szCs w:val="20"/>
          <w:lang w:val="sk-SK"/>
        </w:rPr>
        <w:t>k by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 xml:space="preserve"> Ti </w:t>
      </w:r>
      <w:r w:rsidRPr="00590C8B">
        <w:rPr>
          <w:rFonts w:ascii="Tahoma" w:hAnsi="Tahoma" w:cs="Tahoma"/>
          <w:sz w:val="20"/>
          <w:szCs w:val="20"/>
          <w:lang w:val="sk-SK"/>
        </w:rPr>
        <w:t>pri záchrane človeka hrozilo nebezpečenstvo, nikdy neposkytuj za</w:t>
      </w:r>
      <w:r w:rsidR="001C4056" w:rsidRPr="00590C8B">
        <w:rPr>
          <w:rFonts w:ascii="Tahoma" w:hAnsi="Tahoma" w:cs="Tahoma"/>
          <w:sz w:val="20"/>
          <w:szCs w:val="20"/>
          <w:lang w:val="sk-SK"/>
        </w:rPr>
        <w:t> 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takýchto okolností pomoc! </w:t>
      </w:r>
    </w:p>
    <w:p w:rsidR="0054382A" w:rsidRPr="00472948" w:rsidRDefault="007A526F">
      <w:pPr>
        <w:pStyle w:val="Default"/>
        <w:rPr>
          <w:rFonts w:ascii="Tahoma" w:hAnsi="Tahoma" w:cs="Tahoma"/>
          <w:lang w:val="sk-SK"/>
        </w:rPr>
      </w:pPr>
      <w:r w:rsidRPr="00472948">
        <w:rPr>
          <w:rFonts w:ascii="Tahoma" w:hAnsi="Tahoma" w:cs="Tahoma"/>
          <w:lang w:val="sk-SK"/>
        </w:rPr>
        <w:t xml:space="preserve">  </w:t>
      </w:r>
    </w:p>
    <w:p w:rsidR="00590C8B" w:rsidRDefault="007A526F" w:rsidP="00472948">
      <w:pPr>
        <w:pStyle w:val="Default"/>
        <w:jc w:val="center"/>
        <w:rPr>
          <w:rFonts w:ascii="Tahoma" w:hAnsi="Tahoma" w:cs="Tahoma"/>
          <w:b/>
          <w:bCs/>
          <w:color w:val="0000FF"/>
          <w:sz w:val="28"/>
          <w:szCs w:val="28"/>
          <w:lang w:val="sk-SK"/>
        </w:rPr>
      </w:pPr>
      <w:r w:rsidRPr="001C4056">
        <w:rPr>
          <w:rFonts w:ascii="Tahoma" w:hAnsi="Tahoma" w:cs="Tahoma"/>
          <w:b/>
          <w:bCs/>
          <w:color w:val="0000FF"/>
          <w:sz w:val="28"/>
          <w:szCs w:val="28"/>
          <w:lang w:val="sk-SK"/>
        </w:rPr>
        <w:t xml:space="preserve">Základné pokyny k súťažným otázkam disciplíny </w:t>
      </w:r>
    </w:p>
    <w:p w:rsidR="0054382A" w:rsidRPr="001C4056" w:rsidRDefault="007A526F" w:rsidP="00472948">
      <w:pPr>
        <w:pStyle w:val="Default"/>
        <w:jc w:val="center"/>
        <w:rPr>
          <w:rFonts w:ascii="Tahoma" w:hAnsi="Tahoma" w:cs="Tahoma"/>
          <w:color w:val="0000FF"/>
          <w:sz w:val="28"/>
          <w:szCs w:val="28"/>
          <w:lang w:val="sk-SK"/>
        </w:rPr>
      </w:pPr>
      <w:r w:rsidRPr="001C4056">
        <w:rPr>
          <w:rFonts w:ascii="Tahoma" w:hAnsi="Tahoma" w:cs="Tahoma"/>
          <w:b/>
          <w:bCs/>
          <w:color w:val="0000FF"/>
          <w:sz w:val="28"/>
          <w:szCs w:val="28"/>
          <w:lang w:val="sk-SK"/>
        </w:rPr>
        <w:t>„Zdravotnícka príprava“</w:t>
      </w:r>
    </w:p>
    <w:p w:rsidR="0054382A" w:rsidRPr="001C4056" w:rsidRDefault="007A526F">
      <w:pPr>
        <w:pStyle w:val="Default"/>
        <w:rPr>
          <w:rFonts w:ascii="Tahoma" w:hAnsi="Tahoma" w:cs="Tahoma"/>
          <w:color w:val="0000FF"/>
          <w:lang w:val="sk-SK"/>
        </w:rPr>
      </w:pPr>
      <w:r w:rsidRPr="001C4056">
        <w:rPr>
          <w:rFonts w:ascii="Tahoma" w:hAnsi="Tahoma" w:cs="Tahoma"/>
          <w:color w:val="0000FF"/>
          <w:lang w:val="sk-SK"/>
        </w:rPr>
        <w:t xml:space="preserve"> </w:t>
      </w:r>
    </w:p>
    <w:p w:rsidR="0054382A" w:rsidRPr="001C4056" w:rsidRDefault="007A526F" w:rsidP="001C4056">
      <w:pPr>
        <w:pStyle w:val="Default"/>
        <w:numPr>
          <w:ilvl w:val="0"/>
          <w:numId w:val="10"/>
        </w:numPr>
        <w:rPr>
          <w:rFonts w:ascii="Tahoma" w:hAnsi="Tahoma" w:cs="Tahoma"/>
          <w:color w:val="0000FF"/>
          <w:sz w:val="28"/>
          <w:szCs w:val="28"/>
          <w:lang w:val="sk-SK"/>
        </w:rPr>
      </w:pPr>
      <w:r w:rsidRPr="001C4056">
        <w:rPr>
          <w:rFonts w:ascii="Tahoma" w:hAnsi="Tahoma" w:cs="Tahoma"/>
          <w:b/>
          <w:bCs/>
          <w:color w:val="0000FF"/>
          <w:lang w:val="sk-SK"/>
        </w:rPr>
        <w:t>Bezvedomie, zastavenie dýchania a činnosti srdca</w:t>
      </w:r>
      <w:r w:rsidRPr="001C4056">
        <w:rPr>
          <w:rFonts w:ascii="Tahoma" w:hAnsi="Tahoma" w:cs="Tahoma"/>
          <w:b/>
          <w:bCs/>
          <w:color w:val="0000FF"/>
          <w:sz w:val="28"/>
          <w:szCs w:val="28"/>
          <w:lang w:val="sk-SK"/>
        </w:rPr>
        <w:t xml:space="preserve"> </w:t>
      </w:r>
    </w:p>
    <w:p w:rsidR="0054382A" w:rsidRPr="00590C8B" w:rsidRDefault="007A526F" w:rsidP="00927B10">
      <w:pPr>
        <w:pStyle w:val="Default"/>
        <w:ind w:left="360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Pri zastavení dýchania, alebo zastavení srdca sa zastaví prísun kyslíka a najdôležitejšie telesné orgány začnú odumierať ako prvé. Jediným účinným postupom je včas zistiť </w:t>
      </w:r>
      <w:r w:rsidRPr="00590C8B">
        <w:rPr>
          <w:rFonts w:ascii="Tahoma" w:hAnsi="Tahoma" w:cs="Tahoma"/>
          <w:b/>
          <w:color w:val="FF0000"/>
          <w:sz w:val="20"/>
          <w:szCs w:val="20"/>
          <w:lang w:val="sk-SK"/>
        </w:rPr>
        <w:t>zastavenie dýchania a</w:t>
      </w:r>
      <w:r w:rsidR="00472948" w:rsidRPr="00590C8B">
        <w:rPr>
          <w:rFonts w:ascii="Tahoma" w:hAnsi="Tahoma" w:cs="Tahoma"/>
          <w:b/>
          <w:color w:val="FF0000"/>
          <w:sz w:val="20"/>
          <w:szCs w:val="20"/>
          <w:lang w:val="sk-SK"/>
        </w:rPr>
        <w:t xml:space="preserve"> činnosti </w:t>
      </w:r>
      <w:r w:rsidRPr="00590C8B">
        <w:rPr>
          <w:rFonts w:ascii="Tahoma" w:hAnsi="Tahoma" w:cs="Tahoma"/>
          <w:b/>
          <w:color w:val="FF0000"/>
          <w:sz w:val="20"/>
          <w:szCs w:val="20"/>
          <w:lang w:val="sk-SK"/>
        </w:rPr>
        <w:t>srdca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a</w:t>
      </w:r>
      <w:r w:rsidR="00590C8B">
        <w:rPr>
          <w:rFonts w:ascii="Tahoma" w:hAnsi="Tahoma" w:cs="Tahoma"/>
          <w:sz w:val="20"/>
          <w:szCs w:val="20"/>
          <w:lang w:val="sk-SK"/>
        </w:rPr>
        <w:t> </w:t>
      </w:r>
      <w:r w:rsidRPr="00590C8B">
        <w:rPr>
          <w:rFonts w:ascii="Tahoma" w:hAnsi="Tahoma" w:cs="Tahoma"/>
          <w:color w:val="FF0000"/>
          <w:sz w:val="20"/>
          <w:szCs w:val="20"/>
          <w:lang w:val="sk-SK"/>
        </w:rPr>
        <w:t>okamžite poskytnúť prvú pomoc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v podobe srdcovo-pľúcneho oživovania</w:t>
      </w:r>
      <w:r w:rsidR="00590C8B">
        <w:rPr>
          <w:rFonts w:ascii="Tahoma" w:hAnsi="Tahoma" w:cs="Tahoma"/>
          <w:sz w:val="20"/>
          <w:szCs w:val="20"/>
          <w:lang w:val="sk-SK"/>
        </w:rPr>
        <w:t xml:space="preserve"> 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>-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="00472948" w:rsidRPr="00590C8B">
        <w:rPr>
          <w:rFonts w:ascii="Tahoma" w:hAnsi="Tahoma" w:cs="Tahoma"/>
          <w:sz w:val="20"/>
          <w:szCs w:val="20"/>
          <w:lang w:val="sk-SK"/>
        </w:rPr>
        <w:t>kardiopulmonálna</w:t>
      </w:r>
      <w:proofErr w:type="spellEnd"/>
      <w:r w:rsidR="00472948" w:rsidRPr="00590C8B">
        <w:rPr>
          <w:rFonts w:ascii="Tahoma" w:hAnsi="Tahoma" w:cs="Tahoma"/>
          <w:sz w:val="20"/>
          <w:szCs w:val="20"/>
          <w:lang w:val="sk-SK"/>
        </w:rPr>
        <w:t xml:space="preserve"> resuscitácia</w:t>
      </w:r>
      <w:r w:rsidR="001C4056" w:rsidRPr="00590C8B">
        <w:rPr>
          <w:rFonts w:ascii="Tahoma" w:hAnsi="Tahoma" w:cs="Tahoma"/>
          <w:sz w:val="20"/>
          <w:szCs w:val="20"/>
          <w:lang w:val="sk-SK"/>
        </w:rPr>
        <w:t xml:space="preserve"> (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 xml:space="preserve">zaužívaná skratka </w:t>
      </w:r>
      <w:r w:rsidR="00472948" w:rsidRPr="00590C8B">
        <w:rPr>
          <w:rFonts w:ascii="Tahoma" w:hAnsi="Tahoma" w:cs="Tahoma"/>
          <w:b/>
          <w:color w:val="FF0000"/>
          <w:sz w:val="20"/>
          <w:szCs w:val="20"/>
          <w:lang w:val="sk-SK"/>
        </w:rPr>
        <w:t>KPR</w:t>
      </w:r>
      <w:r w:rsidR="001C4056" w:rsidRPr="00590C8B">
        <w:rPr>
          <w:rFonts w:ascii="Tahoma" w:hAnsi="Tahoma" w:cs="Tahoma"/>
          <w:color w:val="auto"/>
          <w:sz w:val="20"/>
          <w:szCs w:val="20"/>
          <w:lang w:val="sk-SK"/>
        </w:rPr>
        <w:t>)</w:t>
      </w:r>
      <w:r w:rsidR="00472948" w:rsidRPr="00590C8B">
        <w:rPr>
          <w:rFonts w:ascii="Tahoma" w:hAnsi="Tahoma" w:cs="Tahoma"/>
          <w:color w:val="auto"/>
          <w:sz w:val="20"/>
          <w:szCs w:val="20"/>
          <w:lang w:val="sk-SK"/>
        </w:rPr>
        <w:t>.</w:t>
      </w:r>
    </w:p>
    <w:p w:rsidR="0054382A" w:rsidRPr="00590C8B" w:rsidRDefault="007A526F" w:rsidP="00927B10">
      <w:pPr>
        <w:pStyle w:val="Default"/>
        <w:ind w:left="360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Ak zistíš, že dotyčná osoba nereaguje, s najväčšou pravdepodobnosťou bude v bezvedomí. Príznaky rozpoznáš hneď: </w:t>
      </w:r>
    </w:p>
    <w:p w:rsidR="0054382A" w:rsidRPr="00590C8B" w:rsidRDefault="007A526F" w:rsidP="00927B10">
      <w:pPr>
        <w:pStyle w:val="Default"/>
        <w:numPr>
          <w:ilvl w:val="0"/>
          <w:numId w:val="8"/>
        </w:numPr>
        <w:spacing w:before="60"/>
        <w:ind w:left="1074" w:hanging="357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modrá farba kože </w:t>
      </w:r>
    </w:p>
    <w:p w:rsidR="0054382A" w:rsidRPr="00590C8B" w:rsidRDefault="007A526F" w:rsidP="00927B10">
      <w:pPr>
        <w:pStyle w:val="Default"/>
        <w:numPr>
          <w:ilvl w:val="0"/>
          <w:numId w:val="8"/>
        </w:numPr>
        <w:spacing w:before="60"/>
        <w:ind w:left="1074" w:hanging="357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čudné atypické zvuky pri dýchaní (slabé chrčanie) </w:t>
      </w:r>
    </w:p>
    <w:p w:rsidR="0054382A" w:rsidRPr="00590C8B" w:rsidRDefault="007A526F" w:rsidP="00927B10">
      <w:pPr>
        <w:pStyle w:val="Default"/>
        <w:numPr>
          <w:ilvl w:val="0"/>
          <w:numId w:val="8"/>
        </w:numPr>
        <w:spacing w:before="60"/>
        <w:ind w:left="1074" w:hanging="357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spotená a bledá pokožka </w:t>
      </w:r>
    </w:p>
    <w:p w:rsidR="0054382A" w:rsidRPr="00590C8B" w:rsidRDefault="007A526F" w:rsidP="00927B10">
      <w:pPr>
        <w:pStyle w:val="Default"/>
        <w:ind w:left="357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>Prvé a najhlavnejšie je rozpoznať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>,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či osoba dýcha (priložením tvojho ucha k ústam a nosu postihnutej osoby). Musíš vykonať 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 xml:space="preserve">u postihnutej osoby </w:t>
      </w:r>
      <w:r w:rsidRPr="00590C8B">
        <w:rPr>
          <w:rFonts w:ascii="Tahoma" w:hAnsi="Tahoma" w:cs="Tahoma"/>
          <w:sz w:val="20"/>
          <w:szCs w:val="20"/>
          <w:lang w:val="sk-SK"/>
        </w:rPr>
        <w:t>mierny záklon hlavy, t</w:t>
      </w:r>
      <w:r w:rsidR="00590C8B">
        <w:rPr>
          <w:rFonts w:ascii="Tahoma" w:hAnsi="Tahoma" w:cs="Tahoma"/>
          <w:sz w:val="20"/>
          <w:szCs w:val="20"/>
          <w:lang w:val="sk-SK"/>
        </w:rPr>
        <w:t>ým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>jej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uvoľn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>íš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dýchacie cesty.  </w:t>
      </w:r>
    </w:p>
    <w:p w:rsidR="007A526F" w:rsidRDefault="007A526F" w:rsidP="00927B10">
      <w:pPr>
        <w:pStyle w:val="Default"/>
        <w:ind w:left="357"/>
        <w:jc w:val="both"/>
        <w:rPr>
          <w:rFonts w:ascii="Tahoma" w:hAnsi="Tahoma" w:cs="Tahoma"/>
          <w:sz w:val="22"/>
          <w:szCs w:val="22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>Ak postihnutá osoba nedýcha a ty nepočuješ jej výdych vzduchu, potom sa jedná o</w:t>
      </w:r>
      <w:r w:rsidR="00472948" w:rsidRPr="00590C8B">
        <w:rPr>
          <w:rFonts w:ascii="Tahoma" w:hAnsi="Tahoma" w:cs="Tahoma"/>
          <w:sz w:val="20"/>
          <w:szCs w:val="20"/>
          <w:lang w:val="sk-SK"/>
        </w:rPr>
        <w:t> </w:t>
      </w:r>
      <w:r w:rsidRPr="00590C8B">
        <w:rPr>
          <w:rFonts w:ascii="Tahoma" w:hAnsi="Tahoma" w:cs="Tahoma"/>
          <w:sz w:val="20"/>
          <w:szCs w:val="20"/>
          <w:lang w:val="sk-SK"/>
        </w:rPr>
        <w:t>zastavenie dýchania. Pozor, dýchacie cesty môžu byť upchaté! Rozopneme resp. uvoľníme oblečenie (gombík, opasok...) okolo brucha a</w:t>
      </w:r>
      <w:r w:rsidR="00590C8B">
        <w:rPr>
          <w:rFonts w:ascii="Tahoma" w:hAnsi="Tahoma" w:cs="Tahoma"/>
          <w:sz w:val="20"/>
          <w:szCs w:val="20"/>
          <w:lang w:val="sk-SK"/>
        </w:rPr>
        <w:t> 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krku. </w:t>
      </w:r>
    </w:p>
    <w:p w:rsidR="007A526F" w:rsidRPr="00052F44" w:rsidRDefault="007A526F" w:rsidP="00927B10">
      <w:pPr>
        <w:pStyle w:val="Default"/>
        <w:ind w:left="284"/>
        <w:rPr>
          <w:rFonts w:ascii="Tahoma" w:hAnsi="Tahoma" w:cs="Tahoma"/>
          <w:b/>
          <w:color w:val="0000FF"/>
          <w:sz w:val="20"/>
          <w:szCs w:val="20"/>
          <w:u w:val="single"/>
          <w:lang w:val="sk-SK"/>
        </w:rPr>
      </w:pPr>
      <w:r w:rsidRPr="00052F44">
        <w:rPr>
          <w:rFonts w:ascii="Tahoma" w:hAnsi="Tahoma" w:cs="Tahoma"/>
          <w:b/>
          <w:color w:val="0000FF"/>
          <w:sz w:val="20"/>
          <w:szCs w:val="20"/>
          <w:u w:val="single"/>
          <w:lang w:val="sk-SK"/>
        </w:rPr>
        <w:t xml:space="preserve">ZÁKLADNÝ POSTUP: </w:t>
      </w:r>
    </w:p>
    <w:p w:rsidR="00052F44" w:rsidRDefault="007A526F" w:rsidP="00927B10">
      <w:pPr>
        <w:pStyle w:val="Default"/>
        <w:ind w:left="284"/>
        <w:jc w:val="both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Laická pomoc by mala rozpoznať náhle zastavenie obehu, čo vzhľadom ku vysokej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incidencii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lapavého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dýchania spôsobuje laikom stále veľké ťažkosti. V prípade prítomných známok bezvedomia (nereaguje na vonkajšie podnety – zatrasenie a hlasité oslovenie) nasleduje spriechodnenie dýchacích ciest záklonom hlavy a zdvihnutím brady, v prípade zdravotníkov tiež predsunutie dolnej čeľuste (pozor pri poranení krčnej chrbtice). Na posúdenie stavu dýchania je vhodné použiť „</w:t>
      </w:r>
      <w:r w:rsidRPr="00052F44">
        <w:rPr>
          <w:rFonts w:ascii="Tahoma" w:hAnsi="Tahoma" w:cs="Tahoma"/>
          <w:b/>
          <w:color w:val="0000FF"/>
          <w:sz w:val="20"/>
          <w:szCs w:val="20"/>
          <w:lang w:val="sk-SK"/>
        </w:rPr>
        <w:t>trias</w:t>
      </w:r>
      <w:r w:rsidRPr="00590C8B">
        <w:rPr>
          <w:rFonts w:ascii="Tahoma" w:hAnsi="Tahoma" w:cs="Tahoma"/>
          <w:sz w:val="20"/>
          <w:szCs w:val="20"/>
          <w:lang w:val="sk-SK"/>
        </w:rPr>
        <w:t>“ – cítim, vidí</w:t>
      </w:r>
      <w:r w:rsidR="00052F44">
        <w:rPr>
          <w:rFonts w:ascii="Tahoma" w:hAnsi="Tahoma" w:cs="Tahoma"/>
          <w:sz w:val="20"/>
          <w:szCs w:val="20"/>
          <w:lang w:val="sk-SK"/>
        </w:rPr>
        <w:t>m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, počujem po dobu maximálne 10 sekúnd. Pokiaľ postihnutý nedýcha, alebo sú prítomné terminálne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lapavé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dychy (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gasping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>), musí byť okamžite začatá nepriama masáž srdca. Súčasne je privolaná záchranná služba číslom 112.</w:t>
      </w:r>
    </w:p>
    <w:p w:rsidR="00052F44" w:rsidRDefault="007A526F" w:rsidP="00927B10">
      <w:pPr>
        <w:pStyle w:val="Default"/>
        <w:ind w:left="360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lastRenderedPageBreak/>
        <w:t xml:space="preserve">Základná podpora </w:t>
      </w:r>
      <w:r w:rsidR="00052F44">
        <w:rPr>
          <w:rFonts w:ascii="Tahoma" w:hAnsi="Tahoma" w:cs="Tahoma"/>
          <w:sz w:val="20"/>
          <w:szCs w:val="20"/>
          <w:lang w:val="sk-SK"/>
        </w:rPr>
        <w:t>životných funkcií (u dospelých) a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k je postihnutý v bezvedomí a nereaguje, tak: </w:t>
      </w:r>
    </w:p>
    <w:p w:rsidR="00052F44" w:rsidRDefault="007A526F" w:rsidP="00927B10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zakričíme o pomoc </w:t>
      </w:r>
    </w:p>
    <w:p w:rsidR="00052F44" w:rsidRDefault="007A526F" w:rsidP="00927B10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spriechodníme dýchacie cesty (vyčistíme ústnu dutinu a hltan, čiže vyberieme viditeľné cudzie predmety) </w:t>
      </w:r>
    </w:p>
    <w:p w:rsidR="00052F44" w:rsidRDefault="007A526F" w:rsidP="00927B10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>Ak nie je prítomné normálne dýchanie</w:t>
      </w:r>
      <w:r w:rsidR="00927B10">
        <w:rPr>
          <w:rFonts w:ascii="Tahoma" w:hAnsi="Tahoma" w:cs="Tahoma"/>
          <w:sz w:val="20"/>
          <w:szCs w:val="20"/>
          <w:lang w:val="sk-SK"/>
        </w:rPr>
        <w:t xml:space="preserve">, 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zavoláme </w:t>
      </w:r>
      <w:r w:rsidR="00927B10">
        <w:rPr>
          <w:rFonts w:ascii="Tahoma" w:hAnsi="Tahoma" w:cs="Tahoma"/>
          <w:sz w:val="20"/>
          <w:szCs w:val="20"/>
          <w:lang w:val="sk-SK"/>
        </w:rPr>
        <w:t xml:space="preserve">na 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linku tiesňového volania 112 </w:t>
      </w:r>
    </w:p>
    <w:p w:rsidR="00052F44" w:rsidRDefault="007A526F" w:rsidP="00927B10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následne (čo najskôr) urobíme 30 kompresií hrudníka </w:t>
      </w:r>
    </w:p>
    <w:p w:rsidR="0054382A" w:rsidRPr="00590C8B" w:rsidRDefault="007A526F" w:rsidP="00927B10">
      <w:pPr>
        <w:pStyle w:val="Default"/>
        <w:numPr>
          <w:ilvl w:val="0"/>
          <w:numId w:val="26"/>
        </w:numPr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ďalej urobíme 2 umelé vdychy a ďalších 30 kompresií </w:t>
      </w:r>
    </w:p>
    <w:p w:rsidR="0054382A" w:rsidRPr="00590C8B" w:rsidRDefault="007A526F" w:rsidP="00927B10">
      <w:pPr>
        <w:pStyle w:val="Default"/>
        <w:ind w:left="360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Miesto stlačenia pri kompresii hrudníka je v strede hrudnej kosti, hĺbka stlačenia približne 1/3 hĺbky hrudníka </w:t>
      </w:r>
      <w:r w:rsidRPr="00052F44">
        <w:rPr>
          <w:rFonts w:ascii="Tahoma" w:hAnsi="Tahoma" w:cs="Tahoma"/>
          <w:b/>
          <w:sz w:val="20"/>
          <w:szCs w:val="20"/>
          <w:lang w:val="sk-SK"/>
        </w:rPr>
        <w:t>(</w:t>
      </w:r>
      <w:r w:rsidR="00052F44" w:rsidRPr="00052F44">
        <w:rPr>
          <w:rFonts w:ascii="Tahoma" w:hAnsi="Tahoma" w:cs="Tahoma"/>
          <w:b/>
          <w:sz w:val="20"/>
          <w:szCs w:val="20"/>
          <w:lang w:val="sk-SK"/>
        </w:rPr>
        <w:t>5-6</w:t>
      </w:r>
      <w:r w:rsidRPr="00052F44">
        <w:rPr>
          <w:rFonts w:ascii="Tahoma" w:hAnsi="Tahoma" w:cs="Tahoma"/>
          <w:b/>
          <w:sz w:val="20"/>
          <w:szCs w:val="20"/>
          <w:lang w:val="sk-SK"/>
        </w:rPr>
        <w:t xml:space="preserve"> cm).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Stláčame dlaňami oboch rúk. Pomer stlačení </w:t>
      </w:r>
      <w:r w:rsidR="00052F44">
        <w:rPr>
          <w:rFonts w:ascii="Tahoma" w:hAnsi="Tahoma" w:cs="Tahoma"/>
          <w:sz w:val="20"/>
          <w:szCs w:val="20"/>
          <w:lang w:val="sk-SK"/>
        </w:rPr>
        <w:t xml:space="preserve">a </w:t>
      </w:r>
      <w:r w:rsidR="00052F44" w:rsidRPr="00590C8B">
        <w:rPr>
          <w:rFonts w:ascii="Tahoma" w:hAnsi="Tahoma" w:cs="Tahoma"/>
          <w:sz w:val="20"/>
          <w:szCs w:val="20"/>
          <w:lang w:val="sk-SK"/>
        </w:rPr>
        <w:t xml:space="preserve">vdychov 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je </w:t>
      </w:r>
      <w:r w:rsidR="008C5380" w:rsidRPr="00590C8B">
        <w:rPr>
          <w:rFonts w:ascii="Tahoma" w:hAnsi="Tahoma" w:cs="Tahoma"/>
          <w:b/>
          <w:bCs/>
          <w:sz w:val="20"/>
          <w:szCs w:val="20"/>
          <w:lang w:val="sk-SK"/>
        </w:rPr>
        <w:t>30</w:t>
      </w:r>
      <w:r w:rsidRPr="00590C8B">
        <w:rPr>
          <w:rFonts w:ascii="Tahoma" w:hAnsi="Tahoma" w:cs="Tahoma"/>
          <w:b/>
          <w:bCs/>
          <w:sz w:val="20"/>
          <w:szCs w:val="20"/>
          <w:lang w:val="sk-SK"/>
        </w:rPr>
        <w:t xml:space="preserve">: </w:t>
      </w:r>
      <w:r w:rsidR="008C5380" w:rsidRPr="00590C8B">
        <w:rPr>
          <w:rFonts w:ascii="Tahoma" w:hAnsi="Tahoma" w:cs="Tahoma"/>
          <w:b/>
          <w:bCs/>
          <w:sz w:val="20"/>
          <w:szCs w:val="20"/>
          <w:lang w:val="sk-SK"/>
        </w:rPr>
        <w:t>2</w:t>
      </w:r>
      <w:r w:rsidR="008C5380" w:rsidRPr="00590C8B">
        <w:rPr>
          <w:rFonts w:ascii="Tahoma" w:hAnsi="Tahoma" w:cs="Tahoma"/>
          <w:sz w:val="20"/>
          <w:szCs w:val="20"/>
          <w:lang w:val="sk-SK"/>
        </w:rPr>
        <w:t xml:space="preserve"> 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(frekvencia kompresií 100/min.)  </w:t>
      </w:r>
    </w:p>
    <w:p w:rsidR="0054382A" w:rsidRPr="00590C8B" w:rsidRDefault="007A526F" w:rsidP="00927B10">
      <w:pPr>
        <w:pStyle w:val="Default"/>
        <w:ind w:left="360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sz w:val="20"/>
          <w:szCs w:val="20"/>
          <w:lang w:val="sk-SK"/>
        </w:rPr>
        <w:t xml:space="preserve">Uvoľnenie dýchacích ciest urobíme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manéverom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(„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head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tilt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– </w:t>
      </w:r>
      <w:proofErr w:type="spellStart"/>
      <w:r w:rsidRPr="00590C8B">
        <w:rPr>
          <w:rFonts w:ascii="Tahoma" w:hAnsi="Tahoma" w:cs="Tahoma"/>
          <w:sz w:val="20"/>
          <w:szCs w:val="20"/>
          <w:lang w:val="sk-SK"/>
        </w:rPr>
        <w:t>chin</w:t>
      </w:r>
      <w:proofErr w:type="spellEnd"/>
      <w:r w:rsidRPr="00590C8B">
        <w:rPr>
          <w:rFonts w:ascii="Tahoma" w:hAnsi="Tahoma" w:cs="Tahoma"/>
          <w:sz w:val="20"/>
          <w:szCs w:val="20"/>
          <w:lang w:val="sk-SK"/>
        </w:rPr>
        <w:t xml:space="preserve"> lift“)</w:t>
      </w:r>
      <w:r w:rsidR="00052F44">
        <w:rPr>
          <w:rFonts w:ascii="Tahoma" w:hAnsi="Tahoma" w:cs="Tahoma"/>
          <w:sz w:val="20"/>
          <w:szCs w:val="20"/>
          <w:lang w:val="sk-SK"/>
        </w:rPr>
        <w:t xml:space="preserve"> – </w:t>
      </w:r>
      <w:proofErr w:type="spellStart"/>
      <w:r w:rsidR="00052F44">
        <w:rPr>
          <w:rFonts w:ascii="Tahoma" w:hAnsi="Tahoma" w:cs="Tahoma"/>
          <w:sz w:val="20"/>
          <w:szCs w:val="20"/>
          <w:lang w:val="sk-SK"/>
        </w:rPr>
        <w:t>t.j</w:t>
      </w:r>
      <w:proofErr w:type="spellEnd"/>
      <w:r w:rsidR="00052F44">
        <w:rPr>
          <w:rFonts w:ascii="Tahoma" w:hAnsi="Tahoma" w:cs="Tahoma"/>
          <w:sz w:val="20"/>
          <w:szCs w:val="20"/>
          <w:lang w:val="sk-SK"/>
        </w:rPr>
        <w:t xml:space="preserve">. 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podvihnutie sánky, mierny záklon hlavy (vytvorený podvihnutím sánky), pootvorenie úst. </w:t>
      </w:r>
    </w:p>
    <w:p w:rsidR="0054382A" w:rsidRPr="00590C8B" w:rsidRDefault="007A526F" w:rsidP="00927B10">
      <w:pPr>
        <w:pStyle w:val="Default"/>
        <w:ind w:left="360"/>
        <w:rPr>
          <w:rFonts w:ascii="Tahoma" w:hAnsi="Tahoma" w:cs="Tahoma"/>
          <w:sz w:val="20"/>
          <w:szCs w:val="20"/>
          <w:lang w:val="sk-SK"/>
        </w:rPr>
      </w:pPr>
      <w:r w:rsidRPr="00590C8B">
        <w:rPr>
          <w:rFonts w:ascii="Tahoma" w:hAnsi="Tahoma" w:cs="Tahoma"/>
          <w:b/>
          <w:bCs/>
          <w:sz w:val="20"/>
          <w:szCs w:val="20"/>
          <w:lang w:val="sk-SK"/>
        </w:rPr>
        <w:t>POZOR:</w:t>
      </w:r>
      <w:r w:rsidRPr="00590C8B">
        <w:rPr>
          <w:rFonts w:ascii="Tahoma" w:hAnsi="Tahoma" w:cs="Tahoma"/>
          <w:sz w:val="20"/>
          <w:szCs w:val="20"/>
          <w:lang w:val="sk-SK"/>
        </w:rPr>
        <w:t xml:space="preserve"> Príčiny zastavenia dýchania a činnosti srdca, sú u dospelých a detí rozdielne. U detí (od veku 1 mesiaca až do puberty). Obsahom disciplíny „Zdravotnícka príprava“ je iba oživovanie dospelého. </w:t>
      </w:r>
      <w:r w:rsidRPr="00590C8B">
        <w:rPr>
          <w:rFonts w:ascii="Tahoma" w:hAnsi="Tahoma" w:cs="Tahoma"/>
          <w:i/>
          <w:iCs/>
          <w:sz w:val="20"/>
          <w:szCs w:val="20"/>
          <w:lang w:val="sk-SK"/>
        </w:rPr>
        <w:t xml:space="preserve"> </w:t>
      </w:r>
    </w:p>
    <w:p w:rsidR="00590C8B" w:rsidRPr="00C657DD" w:rsidRDefault="00590C8B" w:rsidP="00927B10">
      <w:pPr>
        <w:pStyle w:val="Default"/>
        <w:ind w:left="360"/>
        <w:rPr>
          <w:rFonts w:ascii="Tahoma" w:hAnsi="Tahoma" w:cs="Tahoma"/>
          <w:caps/>
          <w:sz w:val="20"/>
          <w:szCs w:val="20"/>
          <w:u w:val="single"/>
          <w:lang w:val="sk-SK"/>
        </w:rPr>
      </w:pPr>
      <w:r w:rsidRPr="00C657DD">
        <w:rPr>
          <w:rFonts w:ascii="Tahoma" w:hAnsi="Tahoma" w:cs="Tahoma"/>
          <w:caps/>
          <w:sz w:val="20"/>
          <w:szCs w:val="20"/>
          <w:u w:val="single"/>
          <w:lang w:val="sk-SK"/>
        </w:rPr>
        <w:t>P</w:t>
      </w:r>
      <w:r w:rsidR="00C657DD" w:rsidRPr="00C657DD">
        <w:rPr>
          <w:rFonts w:ascii="Tahoma" w:hAnsi="Tahoma" w:cs="Tahoma"/>
          <w:caps/>
          <w:sz w:val="20"/>
          <w:szCs w:val="20"/>
          <w:u w:val="single"/>
          <w:lang w:val="sk-SK"/>
        </w:rPr>
        <w:t>oznámka</w:t>
      </w:r>
      <w:r w:rsidRPr="00C657DD">
        <w:rPr>
          <w:rFonts w:ascii="Tahoma" w:hAnsi="Tahoma" w:cs="Tahoma"/>
          <w:caps/>
          <w:sz w:val="20"/>
          <w:szCs w:val="20"/>
          <w:u w:val="single"/>
          <w:lang w:val="sk-SK"/>
        </w:rPr>
        <w:t>:</w:t>
      </w:r>
    </w:p>
    <w:p w:rsidR="00590C8B" w:rsidRPr="007A526F" w:rsidRDefault="00590C8B" w:rsidP="00927B10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 xml:space="preserve">Nový postup tzv. </w:t>
      </w:r>
      <w:proofErr w:type="spellStart"/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>kardiopulmonálnej</w:t>
      </w:r>
      <w:proofErr w:type="spellEnd"/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 xml:space="preserve"> resuscitácie pre laikov</w:t>
      </w:r>
      <w:r w:rsidRPr="00590C8B">
        <w:rPr>
          <w:rFonts w:ascii="Times New Roman" w:hAnsi="Times New Roman" w:cs="Times New Roman"/>
          <w:sz w:val="20"/>
          <w:szCs w:val="20"/>
          <w:lang w:val="sk-SK"/>
        </w:rPr>
        <w:t xml:space="preserve"> (podľa odporúčaní Európskej rady pre resuscitáciu z</w:t>
      </w:r>
      <w:r w:rsidR="00927B10">
        <w:rPr>
          <w:rFonts w:ascii="Times New Roman" w:hAnsi="Times New Roman" w:cs="Times New Roman"/>
          <w:sz w:val="20"/>
          <w:szCs w:val="20"/>
          <w:lang w:val="sk-SK"/>
        </w:rPr>
        <w:t> r.</w:t>
      </w:r>
      <w:r>
        <w:rPr>
          <w:rFonts w:ascii="Times New Roman" w:hAnsi="Times New Roman" w:cs="Times New Roman"/>
          <w:sz w:val="20"/>
          <w:szCs w:val="20"/>
          <w:lang w:val="sk-SK"/>
        </w:rPr>
        <w:t> </w:t>
      </w:r>
      <w:r w:rsidRPr="00590C8B">
        <w:rPr>
          <w:rFonts w:ascii="Times New Roman" w:hAnsi="Times New Roman" w:cs="Times New Roman"/>
          <w:sz w:val="20"/>
          <w:szCs w:val="20"/>
          <w:lang w:val="sk-SK"/>
        </w:rPr>
        <w:t>2010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), </w:t>
      </w:r>
      <w:r w:rsidRPr="007A526F">
        <w:rPr>
          <w:rFonts w:ascii="Times New Roman" w:hAnsi="Times New Roman" w:cs="Times New Roman"/>
          <w:sz w:val="20"/>
          <w:szCs w:val="20"/>
          <w:lang w:val="sk-SK"/>
        </w:rPr>
        <w:t>Autor dokumentu Prof. MUDr. Oto Masár, PhD.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, </w:t>
      </w:r>
      <w:r w:rsidRPr="007A526F">
        <w:rPr>
          <w:rFonts w:ascii="Times New Roman" w:hAnsi="Times New Roman" w:cs="Times New Roman"/>
          <w:sz w:val="20"/>
          <w:szCs w:val="20"/>
          <w:lang w:val="sk-SK"/>
        </w:rPr>
        <w:t>Klinika Urgentnej medicíny a medicíny katastrof LF UK</w:t>
      </w:r>
    </w:p>
    <w:p w:rsidR="00590C8B" w:rsidRPr="007A526F" w:rsidRDefault="00590C8B" w:rsidP="00927B10">
      <w:pPr>
        <w:spacing w:before="60"/>
        <w:ind w:left="360"/>
        <w:rPr>
          <w:rFonts w:ascii="Times New Roman" w:hAnsi="Times New Roman" w:cs="Times New Roman"/>
          <w:color w:val="3333FF"/>
          <w:sz w:val="20"/>
          <w:szCs w:val="20"/>
          <w:lang w:val="sk-SK"/>
        </w:rPr>
      </w:pPr>
      <w:r w:rsidRPr="007A526F">
        <w:rPr>
          <w:rFonts w:ascii="Times New Roman" w:hAnsi="Times New Roman" w:cs="Times New Roman"/>
          <w:color w:val="3333FF"/>
          <w:sz w:val="20"/>
          <w:szCs w:val="20"/>
          <w:lang w:val="sk-SK"/>
        </w:rPr>
        <w:t>Abstrakt</w:t>
      </w:r>
      <w:r>
        <w:rPr>
          <w:rFonts w:ascii="Times New Roman" w:hAnsi="Times New Roman" w:cs="Times New Roman"/>
          <w:color w:val="3333FF"/>
          <w:sz w:val="20"/>
          <w:szCs w:val="20"/>
          <w:lang w:val="sk-SK"/>
        </w:rPr>
        <w:t xml:space="preserve"> – výber z textu</w:t>
      </w:r>
    </w:p>
    <w:p w:rsidR="00590C8B" w:rsidRPr="00590C8B" w:rsidRDefault="00590C8B" w:rsidP="00927B10">
      <w:pPr>
        <w:spacing w:before="60"/>
        <w:ind w:left="360"/>
        <w:rPr>
          <w:rFonts w:ascii="Times New Roman" w:hAnsi="Times New Roman" w:cs="Times New Roman"/>
          <w:b/>
          <w:color w:val="0000FF"/>
          <w:sz w:val="24"/>
          <w:szCs w:val="24"/>
          <w:lang w:val="sk-SK"/>
        </w:rPr>
      </w:pPr>
      <w:r w:rsidRPr="00590C8B">
        <w:rPr>
          <w:rFonts w:ascii="Times New Roman" w:hAnsi="Times New Roman" w:cs="Times New Roman"/>
          <w:b/>
          <w:color w:val="0000FF"/>
          <w:sz w:val="24"/>
          <w:szCs w:val="24"/>
          <w:lang w:val="sk-SK"/>
        </w:rPr>
        <w:t>Masáž srdca</w:t>
      </w:r>
    </w:p>
    <w:p w:rsidR="0054382A" w:rsidRPr="00472948" w:rsidRDefault="00590C8B" w:rsidP="00927B10">
      <w:pPr>
        <w:spacing w:before="60"/>
        <w:ind w:left="360"/>
        <w:jc w:val="both"/>
        <w:rPr>
          <w:rFonts w:ascii="Tahoma" w:hAnsi="Tahoma" w:cs="Tahoma"/>
          <w:lang w:val="sk-SK"/>
        </w:rPr>
      </w:pPr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>Najdôležitejším postupom neodkladnej resuscitácie je aktuálne nepriama masáž srdca.</w:t>
      </w:r>
      <w:r w:rsidRPr="007A526F">
        <w:rPr>
          <w:rFonts w:ascii="Times New Roman" w:hAnsi="Times New Roman" w:cs="Times New Roman"/>
          <w:color w:val="0070C0"/>
          <w:sz w:val="20"/>
          <w:szCs w:val="20"/>
          <w:lang w:val="sk-SK"/>
        </w:rPr>
        <w:t xml:space="preserve"> </w:t>
      </w:r>
      <w:r w:rsidRPr="007A526F">
        <w:rPr>
          <w:rFonts w:ascii="Times New Roman" w:hAnsi="Times New Roman" w:cs="Times New Roman"/>
          <w:sz w:val="20"/>
          <w:szCs w:val="20"/>
          <w:lang w:val="sk-SK"/>
        </w:rPr>
        <w:t xml:space="preserve">Tento jednoduchý a bezpečný výkon prináša postihnutým významné zvýšenie šance na prežitie. Úplne všetci laici (bez ohľadu na ich preškolenie v prvej pomoci) by mali byť schopní vykonať u postihnutého nepriamu masáž srdca. Vysoko kvalitná masáž srdca zostáva naďalej postupom, na ktorý je kladený extrémny dôraz. </w:t>
      </w:r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>Masáž srdca je vykonávaná pravidelným stlačovaním hrudníka frekvenciou aspoň 100 stlačení za minútu (maximálne 120/min.) do hĺbky aspoň 5 cm (maximálne 6 cm).</w:t>
      </w:r>
      <w:r w:rsidRPr="00590C8B">
        <w:rPr>
          <w:rFonts w:ascii="Times New Roman" w:hAnsi="Times New Roman" w:cs="Times New Roman"/>
          <w:color w:val="FF0000"/>
          <w:sz w:val="20"/>
          <w:szCs w:val="20"/>
          <w:lang w:val="sk-SK"/>
        </w:rPr>
        <w:t xml:space="preserve"> </w:t>
      </w:r>
      <w:r w:rsidRPr="007A526F">
        <w:rPr>
          <w:rFonts w:ascii="Times New Roman" w:hAnsi="Times New Roman" w:cs="Times New Roman"/>
          <w:sz w:val="20"/>
          <w:szCs w:val="20"/>
          <w:lang w:val="sk-SK"/>
        </w:rPr>
        <w:t xml:space="preserve">Po každom stlačení nasleduje úplné uvoľnenie tlaku na hrudník, aby došlo k úplnému návratu hrudníka do </w:t>
      </w:r>
      <w:proofErr w:type="spellStart"/>
      <w:r w:rsidRPr="007A526F">
        <w:rPr>
          <w:rFonts w:ascii="Times New Roman" w:hAnsi="Times New Roman" w:cs="Times New Roman"/>
          <w:sz w:val="20"/>
          <w:szCs w:val="20"/>
          <w:lang w:val="sk-SK"/>
        </w:rPr>
        <w:t>východzej</w:t>
      </w:r>
      <w:proofErr w:type="spellEnd"/>
      <w:r w:rsidRPr="007A526F">
        <w:rPr>
          <w:rFonts w:ascii="Times New Roman" w:hAnsi="Times New Roman" w:cs="Times New Roman"/>
          <w:sz w:val="20"/>
          <w:szCs w:val="20"/>
          <w:lang w:val="sk-SK"/>
        </w:rPr>
        <w:t xml:space="preserve"> polohy. </w:t>
      </w:r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>Je potrebné obmedziť akékoľvek prerušovanie masáže srdca a v prítomnosti viacerých osôb sa tieto striedajú každé 2 minúty.</w:t>
      </w:r>
      <w:r w:rsidRPr="007A526F">
        <w:rPr>
          <w:rFonts w:ascii="Times New Roman" w:hAnsi="Times New Roman" w:cs="Times New Roman"/>
          <w:b/>
          <w:sz w:val="20"/>
          <w:szCs w:val="20"/>
          <w:lang w:val="sk-SK"/>
        </w:rPr>
        <w:t xml:space="preserve"> </w:t>
      </w:r>
      <w:proofErr w:type="spellStart"/>
      <w:r w:rsidRPr="007A526F">
        <w:rPr>
          <w:rFonts w:ascii="Times New Roman" w:hAnsi="Times New Roman" w:cs="Times New Roman"/>
          <w:sz w:val="20"/>
          <w:szCs w:val="20"/>
          <w:lang w:val="sk-SK"/>
        </w:rPr>
        <w:t>Záchranci</w:t>
      </w:r>
      <w:proofErr w:type="spellEnd"/>
      <w:r w:rsidRPr="007A526F">
        <w:rPr>
          <w:rFonts w:ascii="Times New Roman" w:hAnsi="Times New Roman" w:cs="Times New Roman"/>
          <w:sz w:val="20"/>
          <w:szCs w:val="20"/>
          <w:lang w:val="sk-SK"/>
        </w:rPr>
        <w:t xml:space="preserve"> vyškolení v neodkladnej resuscitácii by mali </w:t>
      </w:r>
      <w:r w:rsidRPr="00590C8B">
        <w:rPr>
          <w:rFonts w:ascii="Times New Roman" w:hAnsi="Times New Roman" w:cs="Times New Roman"/>
          <w:b/>
          <w:color w:val="FF0000"/>
          <w:sz w:val="20"/>
          <w:szCs w:val="20"/>
          <w:lang w:val="sk-SK"/>
        </w:rPr>
        <w:t>vykonávať KPR klasickým spôsobom, teda striedaním stlačovania hrudníka a umelých vdychov v pomere 30:2.</w:t>
      </w:r>
      <w:r w:rsidRPr="007A526F">
        <w:rPr>
          <w:rFonts w:ascii="Times New Roman" w:hAnsi="Times New Roman" w:cs="Times New Roman"/>
          <w:b/>
          <w:color w:val="0070C0"/>
          <w:sz w:val="20"/>
          <w:szCs w:val="20"/>
          <w:lang w:val="sk-SK"/>
        </w:rPr>
        <w:t xml:space="preserve"> </w:t>
      </w:r>
      <w:r w:rsidRPr="007A526F">
        <w:rPr>
          <w:rFonts w:ascii="Times New Roman" w:hAnsi="Times New Roman" w:cs="Times New Roman"/>
          <w:sz w:val="20"/>
          <w:szCs w:val="20"/>
          <w:lang w:val="sk-SK"/>
        </w:rPr>
        <w:t>Laická resuscitácia môže byť ukončená po odovzdaní postihnutého profesionálnemu tímu záchrannej služby, vyčerpaní záchrancov, prípadne po obnovení vitálnych funkcií.</w:t>
      </w:r>
      <w:r w:rsidR="007A526F" w:rsidRPr="00472948">
        <w:rPr>
          <w:rFonts w:ascii="Tahoma" w:hAnsi="Tahoma" w:cs="Tahoma"/>
          <w:lang w:val="sk-SK"/>
        </w:rPr>
        <w:t xml:space="preserve"> </w:t>
      </w:r>
    </w:p>
    <w:p w:rsidR="0054382A" w:rsidRPr="00472948" w:rsidRDefault="007A526F" w:rsidP="00C657DD">
      <w:pPr>
        <w:pStyle w:val="Default"/>
        <w:numPr>
          <w:ilvl w:val="0"/>
          <w:numId w:val="10"/>
        </w:numPr>
        <w:rPr>
          <w:rFonts w:ascii="Tahoma" w:hAnsi="Tahoma" w:cs="Tahoma"/>
          <w:color w:val="3265FF"/>
          <w:sz w:val="28"/>
          <w:szCs w:val="28"/>
          <w:lang w:val="sk-SK"/>
        </w:rPr>
      </w:pPr>
      <w:r w:rsidRPr="00C657DD">
        <w:rPr>
          <w:rFonts w:ascii="Tahoma" w:hAnsi="Tahoma" w:cs="Tahoma"/>
          <w:b/>
          <w:bCs/>
          <w:color w:val="0000FF"/>
          <w:lang w:val="sk-SK"/>
        </w:rPr>
        <w:t>Vykĺbenie ľavého členka s podozrením na zlomeninu</w:t>
      </w:r>
      <w:r w:rsidRPr="00472948">
        <w:rPr>
          <w:rFonts w:ascii="Tahoma" w:hAnsi="Tahoma" w:cs="Tahoma"/>
          <w:b/>
          <w:bCs/>
          <w:color w:val="3265FF"/>
          <w:sz w:val="28"/>
          <w:szCs w:val="28"/>
          <w:lang w:val="sk-SK"/>
        </w:rPr>
        <w:t xml:space="preserve"> </w:t>
      </w:r>
    </w:p>
    <w:p w:rsidR="0054382A" w:rsidRPr="00C657DD" w:rsidRDefault="007A526F" w:rsidP="00C657DD">
      <w:pPr>
        <w:pStyle w:val="Default"/>
        <w:numPr>
          <w:ilvl w:val="0"/>
          <w:numId w:val="14"/>
        </w:numPr>
        <w:spacing w:before="0"/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zraneného posadíme, prihovárame sa mu, </w:t>
      </w:r>
      <w:proofErr w:type="spellStart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>ukľudňujeme</w:t>
      </w:r>
      <w:proofErr w:type="spellEnd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 ho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ľahko nadvihneme a šetrne pridržíme končatinu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končatinu nenaprávame (!)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priložíme studený obklad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končatinu fixujeme elastickým obväzom, 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alebo urobíme </w:t>
      </w:r>
      <w:proofErr w:type="spellStart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>osmičkový</w:t>
      </w:r>
      <w:proofErr w:type="spellEnd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 fixačný obväz zo šatiek </w:t>
      </w:r>
    </w:p>
    <w:p w:rsidR="0054382A" w:rsidRPr="00C657DD" w:rsidRDefault="007A526F" w:rsidP="00C657DD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končatinu znehybníme dlahou od chodidla po koleno </w:t>
      </w:r>
    </w:p>
    <w:p w:rsidR="0054382A" w:rsidRPr="00927B10" w:rsidRDefault="007A526F" w:rsidP="00927B10">
      <w:pPr>
        <w:pStyle w:val="Default"/>
        <w:numPr>
          <w:ilvl w:val="0"/>
          <w:numId w:val="11"/>
        </w:numPr>
        <w:rPr>
          <w:rFonts w:ascii="Tahoma" w:hAnsi="Tahoma" w:cs="Tahoma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vykonávame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protišokové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opatrenia </w:t>
      </w:r>
      <w:r w:rsidRPr="00927B10">
        <w:rPr>
          <w:rFonts w:ascii="Tahoma" w:hAnsi="Tahoma" w:cs="Tahoma"/>
          <w:lang w:val="sk-SK"/>
        </w:rPr>
        <w:t xml:space="preserve">   </w:t>
      </w:r>
    </w:p>
    <w:p w:rsidR="0054382A" w:rsidRPr="00C657DD" w:rsidRDefault="007A526F" w:rsidP="00C657DD">
      <w:pPr>
        <w:pStyle w:val="Default"/>
        <w:numPr>
          <w:ilvl w:val="0"/>
          <w:numId w:val="10"/>
        </w:numPr>
        <w:rPr>
          <w:rFonts w:ascii="Tahoma" w:hAnsi="Tahoma" w:cs="Tahoma"/>
          <w:color w:val="0000FF"/>
          <w:lang w:val="sk-SK"/>
        </w:rPr>
      </w:pPr>
      <w:r w:rsidRPr="00C657DD">
        <w:rPr>
          <w:rFonts w:ascii="Tahoma" w:hAnsi="Tahoma" w:cs="Tahoma"/>
          <w:b/>
          <w:bCs/>
          <w:color w:val="0000FF"/>
          <w:lang w:val="sk-SK"/>
        </w:rPr>
        <w:t xml:space="preserve">Otvorená zlomenina na dolnej končatine (predkolenia) </w:t>
      </w:r>
    </w:p>
    <w:p w:rsidR="0054382A" w:rsidRPr="00C657DD" w:rsidRDefault="007A526F" w:rsidP="00C657DD">
      <w:pPr>
        <w:pStyle w:val="Default"/>
        <w:numPr>
          <w:ilvl w:val="0"/>
          <w:numId w:val="15"/>
        </w:numPr>
        <w:ind w:left="714" w:hanging="357"/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nadviažeme kontakt s postihnutým, uložíme ho na chrbát, zistíme  </w:t>
      </w:r>
    </w:p>
    <w:p w:rsidR="0054382A" w:rsidRPr="00C657DD" w:rsidRDefault="007A526F" w:rsidP="00C657DD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>subjektívne ťažkosti, upok</w:t>
      </w:r>
      <w:r w:rsidR="00C657DD" w:rsidRPr="00C657DD">
        <w:rPr>
          <w:rFonts w:ascii="Tahoma" w:hAnsi="Tahoma" w:cs="Tahoma"/>
          <w:color w:val="auto"/>
          <w:sz w:val="20"/>
          <w:szCs w:val="20"/>
          <w:lang w:val="sk-SK"/>
        </w:rPr>
        <w:t>oj</w:t>
      </w: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ujeme ho, </w:t>
      </w:r>
    </w:p>
    <w:p w:rsidR="0054382A" w:rsidRPr="00C657DD" w:rsidRDefault="007A526F" w:rsidP="00C657DD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ošetríme krvácajúcu ranu, sterilným krytím, bez zatlačenie úlomkov </w:t>
      </w:r>
    </w:p>
    <w:p w:rsidR="0054382A" w:rsidRPr="00C657DD" w:rsidRDefault="007A526F" w:rsidP="00C657DD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končatinu fixujeme dlahami a šatkami, prípadne použijeme zdravú končatinu a dlahu, zlomeninu </w:t>
      </w:r>
      <w:r w:rsidRPr="00C657DD">
        <w:rPr>
          <w:rFonts w:ascii="Tahoma" w:hAnsi="Tahoma" w:cs="Tahoma"/>
          <w:color w:val="auto"/>
          <w:sz w:val="20"/>
          <w:szCs w:val="20"/>
          <w:lang w:val="sk-SK"/>
        </w:rPr>
        <w:lastRenderedPageBreak/>
        <w:t xml:space="preserve">fixujeme kĺb pod a nad zlomeninou </w:t>
      </w:r>
    </w:p>
    <w:p w:rsidR="0054382A" w:rsidRPr="00C657DD" w:rsidRDefault="007A526F" w:rsidP="00C657DD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vykonáme druhotné vyšetrenie a </w:t>
      </w:r>
      <w:proofErr w:type="spellStart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>protišokové</w:t>
      </w:r>
      <w:proofErr w:type="spellEnd"/>
      <w:r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 opatrenia </w:t>
      </w:r>
    </w:p>
    <w:p w:rsidR="0054382A" w:rsidRPr="00472948" w:rsidRDefault="00C657DD" w:rsidP="00927B10">
      <w:pPr>
        <w:pStyle w:val="Default"/>
        <w:ind w:left="720"/>
        <w:rPr>
          <w:rFonts w:ascii="Tahoma" w:hAnsi="Tahoma" w:cs="Tahoma"/>
          <w:color w:val="FF0000"/>
          <w:lang w:val="sk-SK"/>
        </w:rPr>
      </w:pPr>
      <w:r w:rsidRPr="00C657DD">
        <w:rPr>
          <w:rFonts w:ascii="Tahoma" w:hAnsi="Tahoma" w:cs="Tahoma"/>
          <w:caps/>
          <w:sz w:val="20"/>
          <w:szCs w:val="20"/>
          <w:u w:val="single"/>
          <w:lang w:val="sk-SK"/>
        </w:rPr>
        <w:t>Poznámka:</w:t>
      </w:r>
      <w:r w:rsidR="00927B10" w:rsidRPr="00927B10">
        <w:rPr>
          <w:rFonts w:ascii="Tahoma" w:hAnsi="Tahoma" w:cs="Tahoma"/>
          <w:caps/>
          <w:sz w:val="20"/>
          <w:szCs w:val="20"/>
          <w:lang w:val="sk-SK"/>
        </w:rPr>
        <w:t xml:space="preserve">  </w:t>
      </w:r>
      <w:r>
        <w:rPr>
          <w:rFonts w:ascii="Tahoma" w:hAnsi="Tahoma" w:cs="Tahoma"/>
          <w:color w:val="auto"/>
          <w:sz w:val="20"/>
          <w:szCs w:val="20"/>
          <w:lang w:val="sk-SK"/>
        </w:rPr>
        <w:t>O</w:t>
      </w:r>
      <w:r w:rsidR="007A526F" w:rsidRPr="00C657DD">
        <w:rPr>
          <w:rFonts w:ascii="Tahoma" w:hAnsi="Tahoma" w:cs="Tahoma"/>
          <w:color w:val="auto"/>
          <w:sz w:val="20"/>
          <w:szCs w:val="20"/>
          <w:lang w:val="sk-SK"/>
        </w:rPr>
        <w:t xml:space="preserve">proti minulosti sa v súťažnej otázke vypúšťa konkretizácia krvácania (žilové/tepnové) – vzhľadom na paralelné poranenie žil aj tepien pri takom to poranení. </w:t>
      </w:r>
      <w:r w:rsidR="007A526F" w:rsidRPr="00472948">
        <w:rPr>
          <w:rFonts w:ascii="Tahoma" w:hAnsi="Tahoma" w:cs="Tahoma"/>
          <w:color w:val="FF0000"/>
          <w:lang w:val="sk-SK"/>
        </w:rPr>
        <w:t xml:space="preserve"> </w:t>
      </w:r>
    </w:p>
    <w:p w:rsidR="0054382A" w:rsidRPr="00C657DD" w:rsidRDefault="007A526F" w:rsidP="00C657DD">
      <w:pPr>
        <w:pStyle w:val="Default"/>
        <w:numPr>
          <w:ilvl w:val="0"/>
          <w:numId w:val="10"/>
        </w:numPr>
        <w:rPr>
          <w:rFonts w:ascii="Tahoma" w:hAnsi="Tahoma" w:cs="Tahoma"/>
          <w:color w:val="0000FF"/>
          <w:lang w:val="sk-SK"/>
        </w:rPr>
      </w:pPr>
      <w:r w:rsidRPr="00C657DD">
        <w:rPr>
          <w:rFonts w:ascii="Tahoma" w:hAnsi="Tahoma" w:cs="Tahoma"/>
          <w:b/>
          <w:bCs/>
          <w:color w:val="0000FF"/>
          <w:lang w:val="sk-SK"/>
        </w:rPr>
        <w:t xml:space="preserve">Tržná rana na hlave so slabým krvácaním a miernym opuchom </w:t>
      </w:r>
    </w:p>
    <w:p w:rsidR="0054382A" w:rsidRPr="00927B10" w:rsidRDefault="007A526F" w:rsidP="00C657DD">
      <w:pPr>
        <w:pStyle w:val="Default"/>
        <w:numPr>
          <w:ilvl w:val="0"/>
          <w:numId w:val="20"/>
        </w:numPr>
        <w:ind w:left="714" w:hanging="357"/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>nadviažeme kontakt s postihnutým, uložíme ho na chrbát, zistíme subjektívne ťažkosti, upok</w:t>
      </w:r>
      <w:r w:rsidR="00C657DD" w:rsidRPr="00927B10">
        <w:rPr>
          <w:rFonts w:ascii="Tahoma" w:hAnsi="Tahoma" w:cs="Tahoma"/>
          <w:color w:val="auto"/>
          <w:sz w:val="20"/>
          <w:szCs w:val="20"/>
          <w:lang w:val="sk-SK"/>
        </w:rPr>
        <w:t>oj</w:t>
      </w: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ujeme ho, </w:t>
      </w:r>
    </w:p>
    <w:p w:rsidR="0054382A" w:rsidRPr="00927B10" w:rsidRDefault="007A526F" w:rsidP="00C657DD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postihnutého polohujeme do sedu na podložku, s opretou hlavou a trupom </w:t>
      </w:r>
    </w:p>
    <w:p w:rsidR="0054382A" w:rsidRPr="00927B10" w:rsidRDefault="007A526F" w:rsidP="00C657DD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vyčistíme okolie rany, sterilne ranu prekryjeme, krytie fixujeme šatkovým, alebo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ovínadlovým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obväzom </w:t>
      </w:r>
    </w:p>
    <w:p w:rsidR="0054382A" w:rsidRPr="00927B10" w:rsidRDefault="007A526F" w:rsidP="00C657DD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vykonáme druhotné vyšetrenie </w:t>
      </w:r>
    </w:p>
    <w:p w:rsidR="0054382A" w:rsidRPr="00927B10" w:rsidRDefault="007A526F" w:rsidP="00C657DD">
      <w:pPr>
        <w:pStyle w:val="Default"/>
        <w:numPr>
          <w:ilvl w:val="0"/>
          <w:numId w:val="20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zabezpečíme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protišokové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opatrenia </w:t>
      </w:r>
    </w:p>
    <w:p w:rsidR="0054382A" w:rsidRPr="00927B10" w:rsidRDefault="0054382A">
      <w:pPr>
        <w:pStyle w:val="Default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54382A" w:rsidRPr="00C657DD" w:rsidRDefault="00C657DD" w:rsidP="00C657DD">
      <w:pPr>
        <w:pStyle w:val="Default"/>
        <w:numPr>
          <w:ilvl w:val="0"/>
          <w:numId w:val="10"/>
        </w:numPr>
        <w:rPr>
          <w:rFonts w:ascii="Tahoma" w:hAnsi="Tahoma" w:cs="Tahoma"/>
          <w:color w:val="0000FF"/>
          <w:lang w:val="sk-SK"/>
        </w:rPr>
      </w:pPr>
      <w:r w:rsidRPr="00C657DD">
        <w:rPr>
          <w:rFonts w:ascii="Tahoma" w:hAnsi="Tahoma" w:cs="Tahoma"/>
          <w:b/>
          <w:bCs/>
          <w:color w:val="0000FF"/>
          <w:lang w:val="sk-SK"/>
        </w:rPr>
        <w:t>Z</w:t>
      </w:r>
      <w:r w:rsidR="007A526F" w:rsidRPr="00C657DD">
        <w:rPr>
          <w:rFonts w:ascii="Tahoma" w:hAnsi="Tahoma" w:cs="Tahoma"/>
          <w:b/>
          <w:bCs/>
          <w:color w:val="0000FF"/>
          <w:lang w:val="sk-SK"/>
        </w:rPr>
        <w:t xml:space="preserve">atvorená zlomenina na hornej končatine (predlaktia) </w:t>
      </w:r>
      <w:r>
        <w:rPr>
          <w:rFonts w:ascii="Tahoma" w:hAnsi="Tahoma" w:cs="Tahoma"/>
          <w:b/>
          <w:bCs/>
          <w:color w:val="0000FF"/>
          <w:lang w:val="sk-SK"/>
        </w:rPr>
        <w:t xml:space="preserve">- </w:t>
      </w:r>
      <w:r w:rsidR="007A526F" w:rsidRPr="00C657DD">
        <w:rPr>
          <w:rFonts w:ascii="Tahoma" w:hAnsi="Tahoma" w:cs="Tahoma"/>
          <w:b/>
          <w:bCs/>
          <w:color w:val="0000FF"/>
          <w:lang w:val="sk-SK"/>
        </w:rPr>
        <w:t xml:space="preserve">bez krvácania </w:t>
      </w:r>
    </w:p>
    <w:p w:rsidR="0054382A" w:rsidRPr="00927B10" w:rsidRDefault="007A526F" w:rsidP="00C657DD">
      <w:pPr>
        <w:pStyle w:val="Default"/>
        <w:numPr>
          <w:ilvl w:val="0"/>
          <w:numId w:val="22"/>
        </w:numPr>
        <w:ind w:left="714" w:hanging="357"/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nadviažeme kontakt s postihnutým, uložíme ho do sedu, </w:t>
      </w:r>
    </w:p>
    <w:p w:rsidR="0054382A" w:rsidRPr="00927B10" w:rsidRDefault="00C657DD" w:rsidP="00C657DD">
      <w:pPr>
        <w:pStyle w:val="Default"/>
        <w:numPr>
          <w:ilvl w:val="0"/>
          <w:numId w:val="2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zistíme </w:t>
      </w:r>
      <w:r w:rsidR="007A526F" w:rsidRPr="00927B10">
        <w:rPr>
          <w:rFonts w:ascii="Tahoma" w:hAnsi="Tahoma" w:cs="Tahoma"/>
          <w:color w:val="auto"/>
          <w:sz w:val="20"/>
          <w:szCs w:val="20"/>
          <w:lang w:val="sk-SK"/>
        </w:rPr>
        <w:t>subjektívne ťažkosti, upok</w:t>
      </w:r>
      <w:r w:rsidRPr="00927B10">
        <w:rPr>
          <w:rFonts w:ascii="Tahoma" w:hAnsi="Tahoma" w:cs="Tahoma"/>
          <w:color w:val="auto"/>
          <w:sz w:val="20"/>
          <w:szCs w:val="20"/>
          <w:lang w:val="sk-SK"/>
        </w:rPr>
        <w:t>oj</w:t>
      </w:r>
      <w:r w:rsidR="007A526F"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ujeme ho, </w:t>
      </w:r>
    </w:p>
    <w:p w:rsidR="0054382A" w:rsidRPr="00927B10" w:rsidRDefault="007A526F" w:rsidP="00C657DD">
      <w:pPr>
        <w:pStyle w:val="Default"/>
        <w:numPr>
          <w:ilvl w:val="0"/>
          <w:numId w:val="2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>opatrne znehybníme zlomeninu dlahami od zápästia až nad lakeť, alebo fixovať predlaktie 2 šatkami, predlaktie uložíme do závesu a druhou šatkou ho fixujeme o trup postihnutého</w:t>
      </w:r>
      <w:r w:rsidR="00C657DD" w:rsidRPr="00927B10">
        <w:rPr>
          <w:rFonts w:ascii="Tahoma" w:hAnsi="Tahoma" w:cs="Tahoma"/>
          <w:color w:val="auto"/>
          <w:sz w:val="20"/>
          <w:szCs w:val="20"/>
          <w:lang w:val="sk-SK"/>
        </w:rPr>
        <w:t>,</w:t>
      </w: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</w:t>
      </w:r>
    </w:p>
    <w:p w:rsidR="0054382A" w:rsidRPr="00927B10" w:rsidRDefault="007A526F" w:rsidP="00C657DD">
      <w:pPr>
        <w:pStyle w:val="Default"/>
        <w:numPr>
          <w:ilvl w:val="0"/>
          <w:numId w:val="21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vykonáme druhotné vyšetrenie a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protišokové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opatrenia  </w:t>
      </w:r>
    </w:p>
    <w:p w:rsidR="0054382A" w:rsidRPr="00927B10" w:rsidRDefault="0054382A">
      <w:pPr>
        <w:pStyle w:val="Default"/>
        <w:rPr>
          <w:rFonts w:ascii="Tahoma" w:hAnsi="Tahoma" w:cs="Tahoma"/>
          <w:color w:val="auto"/>
          <w:sz w:val="20"/>
          <w:szCs w:val="20"/>
          <w:lang w:val="sk-SK"/>
        </w:rPr>
      </w:pPr>
    </w:p>
    <w:p w:rsidR="0054382A" w:rsidRPr="00C657DD" w:rsidRDefault="007A526F" w:rsidP="00C657DD">
      <w:pPr>
        <w:pStyle w:val="Default"/>
        <w:numPr>
          <w:ilvl w:val="0"/>
          <w:numId w:val="10"/>
        </w:numPr>
        <w:rPr>
          <w:rFonts w:ascii="Tahoma" w:hAnsi="Tahoma" w:cs="Tahoma"/>
          <w:color w:val="0000FF"/>
          <w:lang w:val="sk-SK"/>
        </w:rPr>
      </w:pPr>
      <w:r w:rsidRPr="00C657DD">
        <w:rPr>
          <w:rFonts w:ascii="Tahoma" w:hAnsi="Tahoma" w:cs="Tahoma"/>
          <w:b/>
          <w:bCs/>
          <w:color w:val="0000FF"/>
          <w:lang w:val="sk-SK"/>
        </w:rPr>
        <w:t xml:space="preserve">Popálenina </w:t>
      </w:r>
    </w:p>
    <w:p w:rsidR="0054382A" w:rsidRPr="00927B10" w:rsidRDefault="007A526F" w:rsidP="00C657DD">
      <w:pPr>
        <w:pStyle w:val="Default"/>
        <w:numPr>
          <w:ilvl w:val="0"/>
          <w:numId w:val="25"/>
        </w:numPr>
        <w:ind w:left="714" w:hanging="357"/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>postihnutého posadíme, nadviažeme s ní</w:t>
      </w:r>
      <w:r w:rsidR="00C657DD" w:rsidRPr="00927B10">
        <w:rPr>
          <w:rFonts w:ascii="Tahoma" w:hAnsi="Tahoma" w:cs="Tahoma"/>
          <w:color w:val="auto"/>
          <w:sz w:val="20"/>
          <w:szCs w:val="20"/>
          <w:lang w:val="sk-SK"/>
        </w:rPr>
        <w:t>m</w:t>
      </w: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kontakt, šetrne zbavíme odevu </w:t>
      </w:r>
    </w:p>
    <w:p w:rsidR="0054382A" w:rsidRPr="00927B10" w:rsidRDefault="007A526F" w:rsidP="00C657DD">
      <w:pPr>
        <w:pStyle w:val="Default"/>
        <w:numPr>
          <w:ilvl w:val="0"/>
          <w:numId w:val="24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popáleninu ochladzujeme vodou </w:t>
      </w:r>
    </w:p>
    <w:p w:rsidR="0054382A" w:rsidRPr="00927B10" w:rsidRDefault="007A526F" w:rsidP="00C657DD">
      <w:pPr>
        <w:pStyle w:val="Default"/>
        <w:numPr>
          <w:ilvl w:val="0"/>
          <w:numId w:val="24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pľuzgiere a príškvarky sa nesmú odstraňovať (!), popáleninu iba sterilne zakryjeme obväzom, alebo obviažeme trojrohou šatkou,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spolohujeme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do závesu </w:t>
      </w:r>
    </w:p>
    <w:p w:rsidR="0054382A" w:rsidRPr="00927B10" w:rsidRDefault="007A526F" w:rsidP="00C657DD">
      <w:pPr>
        <w:pStyle w:val="Default"/>
        <w:numPr>
          <w:ilvl w:val="0"/>
          <w:numId w:val="24"/>
        </w:numPr>
        <w:rPr>
          <w:rFonts w:ascii="Tahoma" w:hAnsi="Tahoma" w:cs="Tahoma"/>
          <w:color w:val="auto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urobíme </w:t>
      </w:r>
      <w:proofErr w:type="spellStart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>protišokové</w:t>
      </w:r>
      <w:proofErr w:type="spellEnd"/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opatrenia (postihnutému ovlažujeme pery, ak treba postihnutého ukľudníme</w:t>
      </w:r>
      <w:r w:rsidR="00C657DD" w:rsidRPr="00927B10">
        <w:rPr>
          <w:rFonts w:ascii="Tahoma" w:hAnsi="Tahoma" w:cs="Tahoma"/>
          <w:color w:val="auto"/>
          <w:sz w:val="20"/>
          <w:szCs w:val="20"/>
          <w:lang w:val="sk-SK"/>
        </w:rPr>
        <w:t>,</w:t>
      </w: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 </w:t>
      </w:r>
    </w:p>
    <w:p w:rsidR="0054382A" w:rsidRPr="00927B10" w:rsidRDefault="007A526F" w:rsidP="00C657DD">
      <w:pPr>
        <w:pStyle w:val="Default"/>
        <w:numPr>
          <w:ilvl w:val="0"/>
          <w:numId w:val="24"/>
        </w:numPr>
        <w:rPr>
          <w:rFonts w:ascii="Tahoma" w:hAnsi="Tahoma" w:cs="Tahoma"/>
          <w:sz w:val="20"/>
          <w:szCs w:val="20"/>
          <w:lang w:val="sk-SK"/>
        </w:rPr>
      </w:pPr>
      <w:r w:rsidRPr="00927B10">
        <w:rPr>
          <w:rFonts w:ascii="Tahoma" w:hAnsi="Tahoma" w:cs="Tahoma"/>
          <w:color w:val="auto"/>
          <w:sz w:val="20"/>
          <w:szCs w:val="20"/>
          <w:lang w:val="sk-SK"/>
        </w:rPr>
        <w:t xml:space="preserve">nepodávame žiadne tekutiny </w:t>
      </w:r>
      <w:r w:rsidRPr="00927B10">
        <w:rPr>
          <w:rFonts w:ascii="Tahoma" w:hAnsi="Tahoma" w:cs="Tahoma"/>
          <w:sz w:val="20"/>
          <w:szCs w:val="20"/>
          <w:lang w:val="sk-SK"/>
        </w:rPr>
        <w:t xml:space="preserve">(!)   </w:t>
      </w:r>
    </w:p>
    <w:p w:rsidR="007A526F" w:rsidRPr="00927B10" w:rsidRDefault="007A526F" w:rsidP="00C657DD">
      <w:pPr>
        <w:pStyle w:val="Default"/>
        <w:rPr>
          <w:rFonts w:ascii="Tahoma" w:hAnsi="Tahoma" w:cs="Tahoma"/>
          <w:sz w:val="20"/>
          <w:szCs w:val="20"/>
          <w:lang w:val="sk-SK"/>
        </w:rPr>
      </w:pPr>
    </w:p>
    <w:p w:rsidR="007A526F" w:rsidRPr="00472948" w:rsidRDefault="007A526F" w:rsidP="00C657DD">
      <w:pPr>
        <w:pStyle w:val="Default"/>
        <w:rPr>
          <w:rFonts w:ascii="Tahoma" w:hAnsi="Tahoma" w:cs="Tahoma"/>
          <w:lang w:val="sk-SK"/>
        </w:rPr>
      </w:pPr>
    </w:p>
    <w:p w:rsidR="0054382A" w:rsidRPr="00472948" w:rsidRDefault="0054382A" w:rsidP="00C657DD">
      <w:pPr>
        <w:pStyle w:val="Default"/>
        <w:rPr>
          <w:rFonts w:ascii="Tahoma" w:hAnsi="Tahoma" w:cs="Tahoma"/>
          <w:lang w:val="sk-SK"/>
        </w:rPr>
      </w:pPr>
    </w:p>
    <w:p w:rsidR="0054382A" w:rsidRPr="00472948" w:rsidRDefault="007A526F">
      <w:pPr>
        <w:pStyle w:val="Default"/>
        <w:rPr>
          <w:rFonts w:ascii="Tahoma" w:hAnsi="Tahoma" w:cs="Tahoma"/>
          <w:sz w:val="28"/>
          <w:szCs w:val="28"/>
          <w:lang w:val="sk-SK"/>
        </w:rPr>
      </w:pPr>
      <w:r w:rsidRPr="00472948">
        <w:rPr>
          <w:rFonts w:ascii="Tahoma" w:hAnsi="Tahoma" w:cs="Tahoma"/>
          <w:b/>
          <w:bCs/>
          <w:sz w:val="28"/>
          <w:szCs w:val="28"/>
          <w:lang w:val="sk-SK"/>
        </w:rPr>
        <w:t xml:space="preserve"> </w:t>
      </w:r>
    </w:p>
    <w:sectPr w:rsidR="0054382A" w:rsidRPr="00472948" w:rsidSect="00472948">
      <w:pgSz w:w="12240" w:h="15840"/>
      <w:pgMar w:top="1134" w:right="1134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8D9D589"/>
    <w:multiLevelType w:val="hybridMultilevel"/>
    <w:tmpl w:val="B5F88C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D8C2"/>
    <w:multiLevelType w:val="hybridMultilevel"/>
    <w:tmpl w:val="BA3108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E2F17"/>
    <w:multiLevelType w:val="hybridMultilevel"/>
    <w:tmpl w:val="7ECE2274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CE8"/>
    <w:multiLevelType w:val="hybridMultilevel"/>
    <w:tmpl w:val="72030A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527B9C"/>
    <w:multiLevelType w:val="hybridMultilevel"/>
    <w:tmpl w:val="A7A4D14A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103B"/>
    <w:multiLevelType w:val="hybridMultilevel"/>
    <w:tmpl w:val="BDF2926C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25EE"/>
    <w:multiLevelType w:val="hybridMultilevel"/>
    <w:tmpl w:val="5868FB2E"/>
    <w:lvl w:ilvl="0" w:tplc="7302722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26D4"/>
    <w:multiLevelType w:val="hybridMultilevel"/>
    <w:tmpl w:val="74E4EBD2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1C883460"/>
    <w:multiLevelType w:val="hybridMultilevel"/>
    <w:tmpl w:val="144AB0F2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7A59"/>
    <w:multiLevelType w:val="hybridMultilevel"/>
    <w:tmpl w:val="E4D417E6"/>
    <w:lvl w:ilvl="0" w:tplc="28D4D098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C6C2"/>
    <w:multiLevelType w:val="hybridMultilevel"/>
    <w:tmpl w:val="D20FC0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3E69AD"/>
    <w:multiLevelType w:val="hybridMultilevel"/>
    <w:tmpl w:val="97702072"/>
    <w:lvl w:ilvl="0" w:tplc="0C0A4C14">
      <w:start w:val="1"/>
      <w:numFmt w:val="decimal"/>
      <w:lvlText w:val="%1."/>
      <w:lvlJc w:val="left"/>
      <w:pPr>
        <w:ind w:left="360" w:hanging="360"/>
      </w:pPr>
      <w:rPr>
        <w:b/>
        <w:color w:val="0000F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C38AF"/>
    <w:multiLevelType w:val="hybridMultilevel"/>
    <w:tmpl w:val="486EF6EE"/>
    <w:lvl w:ilvl="0" w:tplc="0D46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9F91"/>
    <w:multiLevelType w:val="hybridMultilevel"/>
    <w:tmpl w:val="0D9E4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FD0F2C"/>
    <w:multiLevelType w:val="hybridMultilevel"/>
    <w:tmpl w:val="7B444466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4282"/>
    <w:multiLevelType w:val="hybridMultilevel"/>
    <w:tmpl w:val="F51A80B0"/>
    <w:lvl w:ilvl="0" w:tplc="1EC845BE">
      <w:start w:val="6"/>
      <w:numFmt w:val="bullet"/>
      <w:lvlText w:val="-"/>
      <w:lvlJc w:val="left"/>
      <w:pPr>
        <w:ind w:left="504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F6538D0"/>
    <w:multiLevelType w:val="hybridMultilevel"/>
    <w:tmpl w:val="983E1728"/>
    <w:lvl w:ilvl="0" w:tplc="1EC845BE">
      <w:start w:val="6"/>
      <w:numFmt w:val="bullet"/>
      <w:lvlText w:val="-"/>
      <w:lvlJc w:val="left"/>
      <w:pPr>
        <w:ind w:left="504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D209"/>
    <w:multiLevelType w:val="hybridMultilevel"/>
    <w:tmpl w:val="11877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A96D39"/>
    <w:multiLevelType w:val="hybridMultilevel"/>
    <w:tmpl w:val="D2B2B56E"/>
    <w:lvl w:ilvl="0" w:tplc="B1E6632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AD67D6"/>
    <w:multiLevelType w:val="hybridMultilevel"/>
    <w:tmpl w:val="8FCAC2C2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89E85"/>
    <w:multiLevelType w:val="hybridMultilevel"/>
    <w:tmpl w:val="9E621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0A3AE0"/>
    <w:multiLevelType w:val="hybridMultilevel"/>
    <w:tmpl w:val="E2568462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27FD"/>
    <w:multiLevelType w:val="hybridMultilevel"/>
    <w:tmpl w:val="B90234D6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C7E5F"/>
    <w:multiLevelType w:val="hybridMultilevel"/>
    <w:tmpl w:val="CF8EFBEC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6184B"/>
    <w:multiLevelType w:val="hybridMultilevel"/>
    <w:tmpl w:val="758CE8E4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55F22"/>
    <w:multiLevelType w:val="hybridMultilevel"/>
    <w:tmpl w:val="B826097E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6610E"/>
    <w:multiLevelType w:val="hybridMultilevel"/>
    <w:tmpl w:val="26D0551C"/>
    <w:lvl w:ilvl="0" w:tplc="1EC845BE">
      <w:start w:val="6"/>
      <w:numFmt w:val="bullet"/>
      <w:lvlText w:val="-"/>
      <w:lvlJc w:val="left"/>
      <w:pPr>
        <w:ind w:left="504" w:hanging="360"/>
      </w:pPr>
      <w:rPr>
        <w:rFonts w:ascii="Tahoma" w:eastAsiaTheme="minorEastAsia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23"/>
  </w:num>
  <w:num w:numId="12">
    <w:abstractNumId w:val="9"/>
  </w:num>
  <w:num w:numId="13">
    <w:abstractNumId w:val="24"/>
  </w:num>
  <w:num w:numId="14">
    <w:abstractNumId w:val="8"/>
  </w:num>
  <w:num w:numId="15">
    <w:abstractNumId w:val="4"/>
  </w:num>
  <w:num w:numId="16">
    <w:abstractNumId w:val="21"/>
  </w:num>
  <w:num w:numId="17">
    <w:abstractNumId w:val="15"/>
  </w:num>
  <w:num w:numId="18">
    <w:abstractNumId w:val="26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18"/>
  </w:num>
  <w:num w:numId="24">
    <w:abstractNumId w:val="25"/>
  </w:num>
  <w:num w:numId="25">
    <w:abstractNumId w:val="14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8"/>
    <w:rsid w:val="00052F44"/>
    <w:rsid w:val="001C4056"/>
    <w:rsid w:val="00472948"/>
    <w:rsid w:val="0054382A"/>
    <w:rsid w:val="00590C8B"/>
    <w:rsid w:val="006472D1"/>
    <w:rsid w:val="007A526F"/>
    <w:rsid w:val="008C5380"/>
    <w:rsid w:val="00927B10"/>
    <w:rsid w:val="00C657DD"/>
    <w:rsid w:val="00D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AA276-782E-4C65-A153-B6F6492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A526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4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526F"/>
    <w:rPr>
      <w:rFonts w:ascii="Times New Roman" w:eastAsiaTheme="minorHAnsi" w:hAnsi="Times New Roman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+ ZDRAVOTNÍCKA PRÍPRAVA +</vt:lpstr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ZDRAVOTNÍCKA PRÍPRAVA +</dc:title>
  <dc:creator>libikes</dc:creator>
  <cp:lastModifiedBy>Marcela Kotúľová</cp:lastModifiedBy>
  <cp:revision>2</cp:revision>
  <cp:lastPrinted>2015-02-10T16:21:00Z</cp:lastPrinted>
  <dcterms:created xsi:type="dcterms:W3CDTF">2024-02-14T13:06:00Z</dcterms:created>
  <dcterms:modified xsi:type="dcterms:W3CDTF">2024-02-14T13:06:00Z</dcterms:modified>
</cp:coreProperties>
</file>