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A971EA" w:rsidRDefault="00A971EA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A971EA" w:rsidRPr="00346C7B" w:rsidRDefault="00A971EA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77777777" w:rsidR="00A971EA" w:rsidRDefault="00A971EA" w:rsidP="00320649">
                              <w:pPr>
                                <w:jc w:val="center"/>
                              </w:pPr>
                              <w:r>
                                <w:t>Drieňová 22, 826 04 Bratislava 29</w:t>
                              </w:r>
                            </w:p>
                            <w:p w14:paraId="4F43C0A3" w14:textId="77777777" w:rsidR="00A971EA" w:rsidRDefault="00A971EA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A971EA" w:rsidRDefault="00A971EA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A971EA" w:rsidRPr="00DB186F" w:rsidRDefault="00A971EA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A971EA" w:rsidRDefault="00A971EA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A971EA" w:rsidRPr="00346C7B" w:rsidRDefault="00A971EA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77777777" w:rsidR="00A971EA" w:rsidRDefault="00A971EA" w:rsidP="00320649">
                        <w:pPr>
                          <w:jc w:val="center"/>
                        </w:pPr>
                        <w:r>
                          <w:t>Drieňová 22, 826 04 Bratislava 29</w:t>
                        </w:r>
                      </w:p>
                      <w:p w14:paraId="4F43C0A3" w14:textId="77777777" w:rsidR="00A971EA" w:rsidRDefault="00A971EA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A971EA" w:rsidRDefault="00A971EA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A971EA" w:rsidRPr="00DB186F" w:rsidRDefault="00A971EA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05896359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A344F8">
        <w:rPr>
          <w:rFonts w:cs="Arial"/>
          <w:b/>
          <w:sz w:val="24"/>
          <w:u w:val="single"/>
          <w:lang w:val="sk-SK"/>
        </w:rPr>
        <w:t>október</w:t>
      </w:r>
      <w:r>
        <w:rPr>
          <w:rFonts w:cs="Arial"/>
          <w:b/>
          <w:sz w:val="24"/>
          <w:u w:val="single"/>
        </w:rPr>
        <w:t xml:space="preserve"> 201</w:t>
      </w:r>
      <w:r w:rsidR="00E82BCE">
        <w:rPr>
          <w:rFonts w:cs="Arial"/>
          <w:b/>
          <w:sz w:val="24"/>
          <w:u w:val="single"/>
          <w:lang w:val="sk-SK"/>
        </w:rPr>
        <w:t>9</w:t>
      </w:r>
      <w:r>
        <w:rPr>
          <w:rFonts w:cs="Arial"/>
          <w:b/>
          <w:sz w:val="24"/>
          <w:u w:val="single"/>
        </w:rPr>
        <w:t xml:space="preserve"> so stavom k </w:t>
      </w:r>
      <w:r w:rsidR="00CC0108">
        <w:rPr>
          <w:rFonts w:cs="Arial"/>
          <w:b/>
          <w:sz w:val="24"/>
          <w:u w:val="single"/>
          <w:lang w:val="sk-SK"/>
        </w:rPr>
        <w:t>3</w:t>
      </w:r>
      <w:r w:rsidR="00A344F8">
        <w:rPr>
          <w:rFonts w:cs="Arial"/>
          <w:b/>
          <w:sz w:val="24"/>
          <w:u w:val="single"/>
          <w:lang w:val="sk-SK"/>
        </w:rPr>
        <w:t>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A344F8">
        <w:rPr>
          <w:rFonts w:cs="Arial"/>
          <w:b/>
          <w:sz w:val="24"/>
          <w:u w:val="single"/>
          <w:lang w:val="sk-SK"/>
        </w:rPr>
        <w:t>10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E82BCE">
        <w:rPr>
          <w:rFonts w:cs="Arial"/>
          <w:b/>
          <w:sz w:val="24"/>
          <w:szCs w:val="24"/>
          <w:u w:val="single"/>
          <w:lang w:val="sk-SK"/>
        </w:rPr>
        <w:t>9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7D661740" w:rsidR="00320649" w:rsidRPr="00BD2CB4" w:rsidRDefault="00A344F8" w:rsidP="00BE0C3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4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k-SK"/>
              </w:rPr>
              <w:t>novembra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320649" w:rsidRPr="00BD2CB4">
              <w:rPr>
                <w:sz w:val="22"/>
                <w:szCs w:val="22"/>
                <w:lang w:val="sk-SK"/>
              </w:rPr>
              <w:t>201</w:t>
            </w:r>
            <w:r w:rsidR="00DC4BED">
              <w:rPr>
                <w:sz w:val="22"/>
                <w:szCs w:val="22"/>
                <w:lang w:val="sk-SK"/>
              </w:rPr>
              <w:t>9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D72EC3">
              <w:rPr>
                <w:sz w:val="22"/>
                <w:szCs w:val="22"/>
                <w:lang w:val="sk-SK"/>
              </w:rPr>
              <w:t>1</w:t>
            </w:r>
            <w:r w:rsidR="00BE0C35">
              <w:rPr>
                <w:sz w:val="22"/>
                <w:szCs w:val="22"/>
                <w:lang w:val="sk-SK"/>
              </w:rPr>
              <w:t>4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28D253A4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A344F8">
        <w:rPr>
          <w:rFonts w:cs="Arial"/>
          <w:b/>
          <w:sz w:val="24"/>
          <w:szCs w:val="24"/>
          <w:u w:val="single"/>
        </w:rPr>
        <w:t>október</w:t>
      </w:r>
      <w:r w:rsidR="00E82BCE">
        <w:rPr>
          <w:rFonts w:cs="Arial"/>
          <w:b/>
          <w:sz w:val="24"/>
          <w:szCs w:val="24"/>
          <w:u w:val="single"/>
        </w:rPr>
        <w:t xml:space="preserve"> 2019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0B903182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A344F8">
        <w:rPr>
          <w:b/>
        </w:rPr>
        <w:t>október</w:t>
      </w:r>
      <w:r w:rsidR="00E82BCE">
        <w:rPr>
          <w:b/>
        </w:rPr>
        <w:t xml:space="preserve"> 2019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684587DF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A344F8">
        <w:t>október</w:t>
      </w:r>
      <w:r w:rsidRPr="003D07B9">
        <w:t xml:space="preserve"> 201</w:t>
      </w:r>
      <w:r w:rsidR="00E82BCE">
        <w:t>9</w:t>
      </w:r>
      <w:r w:rsidRPr="003D07B9">
        <w:t>:</w:t>
      </w:r>
      <w:r w:rsidR="00EF3B26">
        <w:t xml:space="preserve"> </w:t>
      </w:r>
      <w:r w:rsidR="00B33CB7">
        <w:rPr>
          <w:b/>
          <w:color w:val="FF0000"/>
        </w:rPr>
        <w:t>2</w:t>
      </w:r>
      <w:r w:rsidR="00A971EA">
        <w:rPr>
          <w:b/>
          <w:color w:val="FF0000"/>
        </w:rPr>
        <w:t>2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73AB7E90" w:rsidR="00E82BCE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A5485B">
        <w:rPr>
          <w:noProof/>
          <w:lang w:eastAsia="sk-SK"/>
        </w:rPr>
        <w:drawing>
          <wp:inline distT="0" distB="0" distL="0" distR="0" wp14:anchorId="14C85F04" wp14:editId="4DAD33F0">
            <wp:extent cx="2922954" cy="2962031"/>
            <wp:effectExtent l="0" t="0" r="10795" b="1016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A5485B">
        <w:rPr>
          <w:noProof/>
          <w:lang w:eastAsia="sk-SK"/>
        </w:rPr>
        <w:drawing>
          <wp:inline distT="0" distB="0" distL="0" distR="0" wp14:anchorId="15234B15" wp14:editId="08AE6179">
            <wp:extent cx="2993292" cy="2946400"/>
            <wp:effectExtent l="0" t="0" r="17145" b="2540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0ABE3448" w14:textId="11D072DF" w:rsidR="0046013B" w:rsidRDefault="00646BD4" w:rsidP="00C27E78">
      <w:r w:rsidRPr="00646BD4">
        <w:rPr>
          <w:b/>
        </w:rPr>
        <w:lastRenderedPageBreak/>
        <w:t xml:space="preserve">Prehľad MU v mesiaci </w:t>
      </w:r>
      <w:r w:rsidR="00A344F8">
        <w:rPr>
          <w:b/>
        </w:rPr>
        <w:t>október</w:t>
      </w:r>
      <w:r w:rsidR="00E82BCE">
        <w:rPr>
          <w:b/>
        </w:rPr>
        <w:t xml:space="preserve"> 2019</w:t>
      </w:r>
      <w:r w:rsidR="00B91DC5">
        <w:tab/>
      </w:r>
    </w:p>
    <w:tbl>
      <w:tblPr>
        <w:tblW w:w="1659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1701"/>
        <w:gridCol w:w="911"/>
        <w:gridCol w:w="1073"/>
        <w:gridCol w:w="992"/>
        <w:gridCol w:w="993"/>
        <w:gridCol w:w="992"/>
        <w:gridCol w:w="709"/>
        <w:gridCol w:w="708"/>
        <w:gridCol w:w="709"/>
        <w:gridCol w:w="960"/>
        <w:gridCol w:w="599"/>
        <w:gridCol w:w="567"/>
        <w:gridCol w:w="709"/>
        <w:gridCol w:w="851"/>
        <w:gridCol w:w="1418"/>
      </w:tblGrid>
      <w:tr w:rsidR="00F40027" w:rsidRPr="00F40027" w14:paraId="20BD54C3" w14:textId="77777777" w:rsidTr="00F40027">
        <w:trPr>
          <w:trHeight w:val="30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77EFB1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3309EE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10C4E2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5DC847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D90BC8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A5D625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14FECA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7F71CF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0A3DF7A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52994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CE5FC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6D3D373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7C6F0E" w14:textId="77777777" w:rsidR="00F40027" w:rsidRPr="00F40027" w:rsidRDefault="00F40027" w:rsidP="00F400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Poznámka (iné doplňujúce údaje o MU)</w:t>
            </w:r>
          </w:p>
        </w:tc>
      </w:tr>
      <w:tr w:rsidR="00F40027" w:rsidRPr="00F40027" w14:paraId="4478EEF5" w14:textId="77777777" w:rsidTr="00F40027">
        <w:trPr>
          <w:trHeight w:val="6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8D2A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534E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C961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35340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7CE3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0AFA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CB9F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27273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FD579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16A72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68451" w14:textId="77777777" w:rsidR="00F40027" w:rsidRPr="00F40027" w:rsidRDefault="00F40027" w:rsidP="00F4002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EDD69" w14:textId="77777777" w:rsidR="00F40027" w:rsidRPr="00F40027" w:rsidRDefault="00F40027" w:rsidP="00F40027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BE0D1A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AD7923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B120C3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6AB26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BFEBF" w14:textId="77777777" w:rsidR="00F40027" w:rsidRPr="00F40027" w:rsidRDefault="00F40027" w:rsidP="00F400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F40027" w:rsidRPr="00F40027" w14:paraId="2BB47E5D" w14:textId="77777777" w:rsidTr="00F40027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F35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FC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8E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92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0F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613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B6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01.10.2019 10:14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C7E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01.10.2019 11:52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1D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09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2A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81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5F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69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78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B6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338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2170AB90" w14:textId="77777777" w:rsidTr="00F4002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71B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26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72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8D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41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47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13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05.10.2019 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136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05.10.2019 20:20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EB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41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A1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7C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3B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64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DB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9E7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7D1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52B18E39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679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3A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a kanistrov s neznámou látkou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05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FA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A9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64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AE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08.10.2019 18:34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CED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15.10.2019 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99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2D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D7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7A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FC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7A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0F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B0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D01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96829B0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089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265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 zo sudov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A5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1C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D2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65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Veľké Úľany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3E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2A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0C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FA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60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2D4" w14:textId="3E263470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6A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AA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C7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E7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81B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05D97DF2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277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AF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vodného 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D6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50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6F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6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B9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7E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15.10.2019 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7F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4E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46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B49" w14:textId="26D54068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32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AD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D3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99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232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696022D2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656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55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61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B2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9A0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245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C5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10.10.2019 7:51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37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10.10.2019 9:52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E7C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95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B5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5E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F6A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EB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5D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70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FB7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CD2BDC7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CD6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63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Nepríjemný zápach v okolí Slovnaft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73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A4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47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60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C0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10.10.2019 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64F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15.10.2019 12:50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B6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BF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5F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89E2" w14:textId="58FE8B50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DF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C4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9A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52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CA1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E0A80BF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6B0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55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Poškodenie cestného mosta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68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A5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56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58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89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11.10.2019 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4E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8C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6C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7F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81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27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5A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25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75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968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E75B0EB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192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80B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na jazere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22C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9D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A5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 - okolie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57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Bukovec (KS)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AD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35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13:18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52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27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45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606" w14:textId="2850241A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2C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3A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39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1B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16E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10203C4B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18E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D8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 / uzavretie mosta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39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DB9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E9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9C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Strážske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A3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 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4B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C6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81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66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B6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51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EF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FDB" w14:textId="512E5F73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D4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B9E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16C28F09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C24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D4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ampuliek s yperitom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B0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23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20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F5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Zemianske Kostoľany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1B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17.10.2019 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BF7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18.10.2019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9A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81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86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1DF0" w14:textId="1A3B26DE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97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CC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D8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8E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B2F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619F8EEE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0AA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12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neznámou látkou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0E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FE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68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52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Žemberovce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87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17:25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7D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21.10.2019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20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A5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01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747" w14:textId="326F5FD8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87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0C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A4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67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1A2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6767965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30C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6D9" w14:textId="7320E41D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 skládky odpadu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38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3E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54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24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37F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17:39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78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21.10.2019 20:28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26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A4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C2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2D0" w14:textId="5F3E000D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38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14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46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707" w14:textId="45017BC5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0AF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E06CE77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FA3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11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hydraulického oleja na cestu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93F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AC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D8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12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Trenčianske Bohuslavice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05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21.10.2019 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A8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22.10.2019 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BC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28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50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70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DE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78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44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FD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D2B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35AC630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91C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F3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ortuti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36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77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4F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6A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Nová Dubnica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17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23.10.2019 16:10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22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24.10.2019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815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74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71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AF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A15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E5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92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CD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DB1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2DF8761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DCF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B59" w14:textId="4FDC3009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Nález neznámej látky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5F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56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412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 - okolie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EF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EFD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24.10.2019 22:40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5A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31.10.2019 11:45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DC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BB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B8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184" w14:textId="6B6407AC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80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AB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8A8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FE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8F4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D5759B9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7B1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08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Únik neznámej látky do </w:t>
            </w:r>
            <w:proofErr w:type="spellStart"/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Kvapeľského</w:t>
            </w:r>
            <w:proofErr w:type="spellEnd"/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potoka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76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F2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EB6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E9C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Bystré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E5F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25.10.2019 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9D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26.10.2019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CC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4F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B89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67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306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47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FD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57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29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13335B0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D0E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DF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neznámou látkou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A1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52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F7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Komárno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60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Kolárovo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1B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25.10.2019 12:55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12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26.10.2019 15:57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47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3A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CD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A0E" w14:textId="1D38DFFB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E4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80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52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49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B15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39A6EC63" w14:textId="77777777" w:rsidTr="00F4002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8E0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4B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C0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D9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D1F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EE30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D7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28.10.2019 4:09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21E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28.10.2019 9:09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F7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FF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77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42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C8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F6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B2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1D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228A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0B7246E9" w14:textId="77777777" w:rsidTr="00F40027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6D2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D2F" w14:textId="03028F9A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9A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A4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88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F09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225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29.10.2019 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FE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29.10.2019 16:29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95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8E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E5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3B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70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DF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FF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C4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3A4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0A18C790" w14:textId="77777777" w:rsidTr="00F40027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0F3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DA2" w14:textId="38FF0A1D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9B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884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2B2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A8DE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D9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29.10.2019 11:48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ECC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29.10.2019 16:29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9A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74D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1C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6D7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92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45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7D6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8E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C2B0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40027" w:rsidRPr="00F40027" w14:paraId="7DD970A9" w14:textId="77777777" w:rsidTr="00F40027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88D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24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Poškodenie mosta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C18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E7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F16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BFA9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80C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 11:00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A1D" w14:textId="77777777" w:rsidR="00F40027" w:rsidRPr="00F40027" w:rsidRDefault="00F40027" w:rsidP="00F40027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282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301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5A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5D3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E4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02B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FCF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809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C82E" w14:textId="77777777" w:rsidR="00F40027" w:rsidRPr="00F40027" w:rsidRDefault="00F40027" w:rsidP="00F400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4002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0A74F84B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64BD76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CC50FB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5EF7B923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0866AA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1FB56015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C33C4F2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9173E0C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4BB42CCC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5A27712A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62D370B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FA57237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91BA44A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47A6B8D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77CAA55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49F5BDE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0941715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2C466CC1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24C6DFB6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C811A69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FDF316A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077B8B4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BF59B57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18556386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1ED7DC61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5A2E40C4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3B777CA4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1F56675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E689043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75BCAD12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62486FF1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0FFB59AE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38AC159E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3CC62B16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196FB8EC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6E15E59C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5916947F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524BAB85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3BFFEFEC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446614DC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425F27" w14:textId="64A40C12" w:rsidR="00096F07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A344F8">
        <w:rPr>
          <w:b/>
        </w:rPr>
        <w:t>október</w:t>
      </w:r>
      <w:r w:rsidR="001B771C">
        <w:rPr>
          <w:b/>
        </w:rPr>
        <w:t xml:space="preserve"> 2019</w:t>
      </w:r>
    </w:p>
    <w:p w14:paraId="046FF87E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4F43BDCC" w14:textId="43B219E3" w:rsidR="00C04936" w:rsidRDefault="00D33628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056ABE53" wp14:editId="583F77C6">
            <wp:extent cx="10462107" cy="5244123"/>
            <wp:effectExtent l="0" t="0" r="0" b="0"/>
            <wp:docPr id="8" name="Obrázok 8" descr="C:\Users\melnicak2713534\Desktop\MSS\2019\10\MU októbe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19\10\MU október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51" cy="52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1C36" w14:textId="77777777" w:rsidR="004C1EF1" w:rsidRDefault="004C1EF1" w:rsidP="00F568A1">
      <w:pPr>
        <w:tabs>
          <w:tab w:val="left" w:pos="7015"/>
        </w:tabs>
        <w:rPr>
          <w:b/>
        </w:rPr>
      </w:pP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58BCDF18" w14:textId="2610A062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794AA5">
        <w:rPr>
          <w:b/>
        </w:rPr>
        <w:t>október</w:t>
      </w:r>
      <w:r w:rsidR="006D1632">
        <w:rPr>
          <w:b/>
        </w:rPr>
        <w:t xml:space="preserve"> </w:t>
      </w:r>
      <w:r w:rsidR="00184F02">
        <w:rPr>
          <w:b/>
        </w:rPr>
        <w:t>2019</w:t>
      </w:r>
      <w:r w:rsidR="005E339E">
        <w:rPr>
          <w:b/>
        </w:rPr>
        <w:t xml:space="preserve"> v prípade mimoriadnej udalosti</w:t>
      </w:r>
    </w:p>
    <w:tbl>
      <w:tblPr>
        <w:tblW w:w="16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870"/>
        <w:gridCol w:w="775"/>
        <w:gridCol w:w="2029"/>
        <w:gridCol w:w="1134"/>
        <w:gridCol w:w="870"/>
        <w:gridCol w:w="870"/>
        <w:gridCol w:w="870"/>
        <w:gridCol w:w="8344"/>
      </w:tblGrid>
      <w:tr w:rsidR="005E6A9A" w:rsidRPr="005E6A9A" w14:paraId="3DDBFAC5" w14:textId="77777777" w:rsidTr="005E6A9A">
        <w:trPr>
          <w:trHeight w:val="46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BD2CC18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EC7709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F3E3C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232C7D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6E683A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0A14CBA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7096105" w14:textId="77777777" w:rsidR="005E6A9A" w:rsidRPr="005E6A9A" w:rsidRDefault="005E6A9A" w:rsidP="005E6A9A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5E6A9A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5E6A9A" w:rsidRPr="005E6A9A" w14:paraId="70C656BF" w14:textId="77777777" w:rsidTr="005E6A9A">
        <w:trPr>
          <w:trHeight w:val="81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03E72" w14:textId="77777777" w:rsidR="005E6A9A" w:rsidRPr="005E6A9A" w:rsidRDefault="005E6A9A" w:rsidP="005E6A9A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D85DF3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991882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4DF5E9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DFDECE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F738C15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ED1D639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3142551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16E881C0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5E6A9A" w:rsidRPr="005E6A9A" w14:paraId="350A0B78" w14:textId="77777777" w:rsidTr="005E6A9A">
        <w:trPr>
          <w:trHeight w:val="11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FADFD7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F7B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10:41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4C05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PO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785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a kanistrov s neznámou látkou v Kežmarku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540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C5C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11:00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38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23:59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7A4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15.10.2019 9:00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340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 nameraných hodnôt pH pred budovou bolo zistené, že pôda je kontaminovaná silnou zásadou a silnou kyselinou, v závislosti od odberového miesta. Po analýzach vo fyzikálno-chemickom laboratóriu KCHL CO v Jasove sa potvrdila prítomnosť amoniaku (zásadité pH 10,00-10,27) a kyseliny chlorovodíkovej (kyslé pH 2,11) vo vysokých koncentráciách, čo spôsobilo zadymenie areálu. Odobraté vzorky zo sudov a kanistrov nachádzajúcich sa vo vnútri budovy obsahovali rozpúšťadlá – acetón,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dichlórmetán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koncentrovanú kyselinu chlorovodíkovú,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etylénglykol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2-bromo- 4-chloropropiophenone, zeminu a omietku.</w:t>
            </w:r>
          </w:p>
        </w:tc>
      </w:tr>
      <w:tr w:rsidR="005E6A9A" w:rsidRPr="005E6A9A" w14:paraId="74C70747" w14:textId="77777777" w:rsidTr="005E6A9A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66BD6E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FFB3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14:11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4E9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B85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Únik nebezpečnej látky zo sudov vo Veľkých Úľanoch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00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E7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FF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88D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08C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E6A9A" w:rsidRPr="005E6A9A" w14:paraId="11C27D0E" w14:textId="77777777" w:rsidTr="005E6A9A">
        <w:trPr>
          <w:trHeight w:val="8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6F28B4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93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15:51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725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PO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771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Únik neznámej látky do vodného toku v Kežmarku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B1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9E4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514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09.10.2019 17:00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BF0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 8:30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0B3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Namerané pH bolo v rozsahu 6,92-7,56, čo je v súlade s NV SR č. 269/2010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Z.z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., ktorým sa ustanovujú požiadavky na dosiahnutie dobrého stavu vôd. Vo vzorke č. 1 boli zistené stopové množstvá ropných látok, avšak súčasná legislatíva nerieši maximálne prípustné hodnoty ropných látok vo vodách, či už pitných alebo povrchových.</w:t>
            </w:r>
          </w:p>
        </w:tc>
      </w:tr>
      <w:tr w:rsidR="005E6A9A" w:rsidRPr="005E6A9A" w14:paraId="2A667534" w14:textId="77777777" w:rsidTr="005E6A9A">
        <w:trPr>
          <w:trHeight w:val="19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443662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5E6A9A">
              <w:rPr>
                <w:rFonts w:ascii="Calibri" w:hAnsi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458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11.10.2019 10:35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7CE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Bratislava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99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Nepríjemný zápach v okolí Slovnaft a.s. v Bratislave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42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541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11.10.2019 11:15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167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11.10.2019 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ADA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15.10.2019 12:46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E3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Jedná sa o veľmi širokú zmes znečisťujúcich organických látok na báze vyšších uhľovodíkov, aromatických a 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heterocyklických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organických zlúčenín. Z hľadiska toxikologického sa látky vyznačujú v zmysle klasifikácie nebezpečenstva ako látky : dráždivé, škodlivé, karcinogénne a mutagénne. Tieto látky sa bežne v ovzduší a životnom prostredí nevyskytujú. Výsledky merania – vo vzorke boli zistené tieto látky  : Benzén, Toluén, Butyl ester kyseliny octovej,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Dekán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Fenyl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etyl alkohol, Fenol, Kyselina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benzoová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Benzyl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chlorid,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Etylester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 kyseliny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tetradekánovej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Dibutyl-ftalát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Izopropylbenzén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1,2-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Dichlórbenzén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Naftalén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Antracén, 2-metyl-2-propánamín,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Izobutylamín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 2 -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Butanón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Tetrahydro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-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furán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N-Nitrozodimetyamín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Cyklohexán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Dimetylsulfón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Piperidín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3-metyl-2-cyklopentén-1-óne,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N-propyl-propánamín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Etylester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kyseliny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thiokyánovej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N,N –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Dimetylacetamid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Metyl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etyl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pyridín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2,3 –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dihydrobenzofurán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Benzonitril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Kyselina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heptánová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2,6 –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Dimetyl-benzénamín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 3 –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Etylfenol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Benzothiaazol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Kyselina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hexánová,Metyl-ester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kyseliny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dodekánovej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5E6A9A" w:rsidRPr="005E6A9A" w14:paraId="71B26736" w14:textId="77777777" w:rsidTr="005E6A9A">
        <w:trPr>
          <w:trHeight w:val="8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AB18D8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DEDA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9:35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68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Košice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2D60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Nález neznámej látky na jazere v Košiciach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5E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33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10:01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CF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BF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13.10.2019 13:18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1CE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Analýzou vzorky vody bolo zistené, že voda má pH 6,53 a ostatné výsledky na toxicitu vody boli negatívne. Havarijný technik SVP OZ Košice,  potvrdil , že vo vodnej nádrži Bukovec  pri priehradnom múre sa nachádzajú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sinice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nie sú potrebné žiadne ďalšie chemické rozbory.</w:t>
            </w:r>
          </w:p>
        </w:tc>
      </w:tr>
      <w:tr w:rsidR="005E6A9A" w:rsidRPr="005E6A9A" w14:paraId="7A9F5DB1" w14:textId="77777777" w:rsidTr="005E6A9A">
        <w:trPr>
          <w:trHeight w:val="12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2E787A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5E1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17.10.2019 20:27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8B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Trenčín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079C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Nález ampuliek s yperitom v Zemianskych Kostoľanoch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D16E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Slovenská Ľupča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0FB4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17.10.2019 20:45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C5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18.10.2019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F65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18.10.2019 15:49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2C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Napriek skutočnosti, že v súprave BCHL II. boli použité skutočné otravné látky (CLARK I.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Difosgén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Chlórpikrín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Yperit, Lewisit, Kyanovodík), nepredstavovali žiadne riziko. Tieto súpravy sa vyrábali do roku 1959 a používali sa na výcvik vojakov ČSĽA až do roku 1989 tak, že ampulka s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nasorbovanou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hlinkou otravnou látkou bola otvorená a vojakmi bol čuchom zisťovaný špecifický zápach jednotlivých látok. Preto už pri výrobe sa používala taká nízka koncentrácia jednotlivých látok, aby pri vdýchnutí nepredstavovala žiadne riziko.</w:t>
            </w:r>
          </w:p>
        </w:tc>
      </w:tr>
      <w:tr w:rsidR="005E6A9A" w:rsidRPr="005E6A9A" w14:paraId="146A5807" w14:textId="77777777" w:rsidTr="005E6A9A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DA43BD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DD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20:02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554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148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Požiar skládky odpadu v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916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31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20:15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39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21.10.2019 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510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23.10.2019 13:19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E4C" w14:textId="01FDB874" w:rsidR="005E6A9A" w:rsidRPr="005E6A9A" w:rsidRDefault="005E6A9A" w:rsidP="005E6A9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Vysoko toxické látky bezprostredne ohrozujúce život a zdravie neboli v ovzduší namerané( Hlavne : kyanovodík, chlór,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fosfín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fosgén )  Zvýšená koncentrácia oxidu uhličitého , bola nameraná, ale tá nepredstavovala bezprostredné riziko pre obyvateľstvo.  </w:t>
            </w: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Život a zdravie občanov neboli ohrozené.</w:t>
            </w:r>
          </w:p>
        </w:tc>
      </w:tr>
      <w:tr w:rsidR="005E6A9A" w:rsidRPr="005E6A9A" w14:paraId="7DC18DC1" w14:textId="77777777" w:rsidTr="005E6A9A">
        <w:trPr>
          <w:trHeight w:val="1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BFC3C8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lastRenderedPageBreak/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B52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17:46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AA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Nitra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B8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neznámou látkou v Žemberovciach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2B7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5F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18:15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8FC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20.10.2019 17:30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DBE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21.10.2019 14:30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5D4" w14:textId="04EBA8EB" w:rsidR="005E6A9A" w:rsidRPr="005E6A9A" w:rsidRDefault="005E6A9A" w:rsidP="005E6A9A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Doposiaľ zistené chemické látky s väčšinovým zastúpením možno z hľadiska klasifikácie nebezpečenstva charakterizovať nasledovne: </w:t>
            </w: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Dichlórmetán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: nebezpečná pre zdravie (respiračná toxicita), dráždivá látka</w:t>
            </w: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- Toluén: dráždivá/škodlivá látka (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Xn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), veľmi horľavá látka, </w:t>
            </w: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Metanol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: jedovatá látka, nebezpečná pre zdravie (respiračná toxicita), horľavina. dokončenie analýzy vzoriek vyžadovať viac času (najmä podrobná analýza vykonaná technikou plynovej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chromatografie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 hmotnostnou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spektrometriou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). Uvedené závery sa vzťahujú k doposiaľ získaným predbežným výsledkom z analýzy cca 10-15% vzoriek. </w:t>
            </w:r>
          </w:p>
        </w:tc>
      </w:tr>
      <w:tr w:rsidR="005E6A9A" w:rsidRPr="005E6A9A" w14:paraId="25D72BB2" w14:textId="77777777" w:rsidTr="005E6A9A">
        <w:trPr>
          <w:trHeight w:val="6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6819DB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99E3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24.10.2019 9:03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D3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F28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v  Čani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A571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02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25.10.2019 10:24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0F6B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31.10.2019 11:30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306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31.10.2019 11:45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BAB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Kvapalná látka kovového lesku bola stanovená ako ortuť v kvapalnom stave o hmotnosti 2084,78 g. Vzorka je uložená v uzavretej sklenenej fľaši s twist uzáverom o objeme 200 ml  v KCHL CO v Jasove. </w:t>
            </w:r>
          </w:p>
        </w:tc>
      </w:tr>
      <w:tr w:rsidR="005E6A9A" w:rsidRPr="005E6A9A" w14:paraId="21B398E8" w14:textId="77777777" w:rsidTr="005E6A9A">
        <w:trPr>
          <w:trHeight w:val="9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B406C8" w14:textId="77777777" w:rsidR="005E6A9A" w:rsidRPr="005E6A9A" w:rsidRDefault="005E6A9A" w:rsidP="005E6A9A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C8E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25.10.2019 13:38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4FC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4C10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neznámou látkou v Kolárove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C69A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BAF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25.10.2019 14:28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2B9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26.10.2019 15:57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4E2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26.10.2019 15:57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C5A" w14:textId="77777777" w:rsidR="005E6A9A" w:rsidRPr="005E6A9A" w:rsidRDefault="005E6A9A" w:rsidP="005E6A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 prvotnom prieskume miesta udalosti je zrejmé že sa jedná o priestory v ktorých dochádzalo k neoprávnenému nakladaniu s chemickými látkami, výrobu syntetických drog však môže potvrdiť až vyšetrovanie a/alebo analýza vzoriek. Na mieste sa nachádza väčšie množstvo chemických látok a práce na vzorkovaní potrvajú dlho. V súčinnosti s </w:t>
            </w:r>
            <w:proofErr w:type="spellStart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HaZZ</w:t>
            </w:r>
            <w:proofErr w:type="spellEnd"/>
            <w:r w:rsidRPr="005E6A9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bude zabezpečená manipulácia s bandaskami a osvetlenie, všetko za prítomnosti vyšetrovateľa a technika. </w:t>
            </w:r>
          </w:p>
        </w:tc>
      </w:tr>
    </w:tbl>
    <w:p w14:paraId="52B03C72" w14:textId="77777777" w:rsidR="005E6A9A" w:rsidRDefault="005E6A9A" w:rsidP="00F568A1">
      <w:pPr>
        <w:tabs>
          <w:tab w:val="left" w:pos="7015"/>
        </w:tabs>
        <w:rPr>
          <w:b/>
        </w:rPr>
      </w:pPr>
    </w:p>
    <w:p w14:paraId="1FE5A15A" w14:textId="77777777" w:rsidR="00910340" w:rsidRDefault="00910340" w:rsidP="00B91DC5">
      <w:pPr>
        <w:tabs>
          <w:tab w:val="left" w:pos="7015"/>
        </w:tabs>
      </w:pPr>
    </w:p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3D8C3B5B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C97EB4">
        <w:rPr>
          <w:b/>
        </w:rPr>
        <w:t>október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E2BE5">
        <w:rPr>
          <w:b/>
        </w:rPr>
        <w:t>9</w:t>
      </w:r>
    </w:p>
    <w:tbl>
      <w:tblPr>
        <w:tblW w:w="1071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120"/>
        <w:gridCol w:w="857"/>
        <w:gridCol w:w="851"/>
        <w:gridCol w:w="1134"/>
        <w:gridCol w:w="1720"/>
        <w:gridCol w:w="1320"/>
        <w:gridCol w:w="1180"/>
        <w:gridCol w:w="960"/>
      </w:tblGrid>
      <w:tr w:rsidR="00C97EB4" w:rsidRPr="00C97EB4" w14:paraId="007332FE" w14:textId="77777777" w:rsidTr="00C97EB4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1D9DAF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B371212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BD3208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350931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8AE5DB0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4D0E52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2B0A0D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2D5948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C700B7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C97EB4" w:rsidRPr="00C97EB4" w14:paraId="30F99E1F" w14:textId="77777777" w:rsidTr="00C97EB4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EAD3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89578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E25A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A74A8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A2253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83CD6E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6CB16E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92D8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11FB1" w14:textId="77777777" w:rsidR="00C97EB4" w:rsidRPr="00C97EB4" w:rsidRDefault="00C97EB4" w:rsidP="00C97EB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97EB4" w:rsidRPr="00C97EB4" w14:paraId="3FD21531" w14:textId="77777777" w:rsidTr="00C97EB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D669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178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8DB8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9D5E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A9B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C6B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 12:00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984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999D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967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97EB4" w:rsidRPr="00C97EB4" w14:paraId="1A75482B" w14:textId="77777777" w:rsidTr="00C97EB4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B4B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BEC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A5B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C4EF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06D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CA00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 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B20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E65" w14:textId="77777777" w:rsidR="00C97EB4" w:rsidRPr="00C97EB4" w:rsidRDefault="00C97EB4" w:rsidP="00C97EB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560" w14:textId="77777777" w:rsidR="00C97EB4" w:rsidRPr="00C97EB4" w:rsidRDefault="00C97EB4" w:rsidP="00C97EB4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97EB4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1606CB27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C97EB4">
        <w:rPr>
          <w:b/>
        </w:rPr>
        <w:t>október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566EA0">
        <w:rPr>
          <w:b/>
        </w:rPr>
        <w:t>9</w:t>
      </w:r>
    </w:p>
    <w:p w14:paraId="3A539680" w14:textId="5A5E12E8" w:rsidR="00566EA0" w:rsidRPr="00C97EB4" w:rsidRDefault="00C97EB4" w:rsidP="00C97EB4">
      <w:pPr>
        <w:tabs>
          <w:tab w:val="left" w:pos="7015"/>
        </w:tabs>
        <w:jc w:val="both"/>
      </w:pPr>
      <w:r w:rsidRPr="00C97EB4">
        <w:t>V mesiaci október nebol vyhlásený stupeň povodňovej aktivity v žiadnej obci Slovenskej republiky.</w:t>
      </w:r>
    </w:p>
    <w:p w14:paraId="4F43BE44" w14:textId="77777777" w:rsidR="003B6489" w:rsidRDefault="003B6489" w:rsidP="00091404">
      <w:pPr>
        <w:jc w:val="center"/>
      </w:pPr>
    </w:p>
    <w:p w14:paraId="245450B6" w14:textId="03951347" w:rsidR="001A405E" w:rsidRDefault="001A405E" w:rsidP="00091404">
      <w:pPr>
        <w:jc w:val="center"/>
      </w:pPr>
    </w:p>
    <w:p w14:paraId="3E7E0510" w14:textId="77777777" w:rsidR="001A405E" w:rsidRDefault="001A405E" w:rsidP="00372DA3">
      <w:pPr>
        <w:jc w:val="center"/>
      </w:pPr>
    </w:p>
    <w:p w14:paraId="7F178A06" w14:textId="77777777" w:rsidR="001A405E" w:rsidRDefault="001A405E" w:rsidP="00372DA3">
      <w:pPr>
        <w:jc w:val="center"/>
      </w:pPr>
    </w:p>
    <w:p w14:paraId="02AAD5D8" w14:textId="77777777" w:rsidR="001A405E" w:rsidRDefault="001A405E" w:rsidP="00372DA3">
      <w:pPr>
        <w:jc w:val="center"/>
      </w:pPr>
    </w:p>
    <w:p w14:paraId="2056A519" w14:textId="77777777" w:rsidR="001A405E" w:rsidRDefault="001A405E" w:rsidP="00372DA3">
      <w:pPr>
        <w:jc w:val="center"/>
      </w:pPr>
    </w:p>
    <w:p w14:paraId="332CC3D7" w14:textId="77777777" w:rsidR="00831D8E" w:rsidRDefault="00831D8E" w:rsidP="00372DA3">
      <w:pPr>
        <w:jc w:val="center"/>
      </w:pPr>
    </w:p>
    <w:p w14:paraId="5761CFD8" w14:textId="77777777" w:rsidR="00831D8E" w:rsidRDefault="00831D8E" w:rsidP="00372DA3">
      <w:pPr>
        <w:jc w:val="center"/>
      </w:pPr>
    </w:p>
    <w:p w14:paraId="5E6F68E9" w14:textId="77777777" w:rsidR="00831D8E" w:rsidRDefault="00831D8E" w:rsidP="00372DA3">
      <w:pPr>
        <w:jc w:val="center"/>
      </w:pPr>
    </w:p>
    <w:p w14:paraId="73188B82" w14:textId="77777777" w:rsidR="00831D8E" w:rsidRDefault="00831D8E" w:rsidP="00372DA3">
      <w:pPr>
        <w:jc w:val="center"/>
      </w:pPr>
    </w:p>
    <w:p w14:paraId="0FACE467" w14:textId="77777777" w:rsidR="00831D8E" w:rsidRDefault="00831D8E" w:rsidP="00372DA3">
      <w:pPr>
        <w:jc w:val="center"/>
      </w:pPr>
    </w:p>
    <w:p w14:paraId="76C305BA" w14:textId="77777777" w:rsidR="00831D8E" w:rsidRDefault="00831D8E" w:rsidP="00372DA3">
      <w:pPr>
        <w:jc w:val="center"/>
      </w:pPr>
    </w:p>
    <w:p w14:paraId="32BFA742" w14:textId="77777777" w:rsidR="00831D8E" w:rsidRDefault="00831D8E" w:rsidP="00372DA3">
      <w:pPr>
        <w:jc w:val="center"/>
      </w:pPr>
    </w:p>
    <w:p w14:paraId="7D805E06" w14:textId="77777777" w:rsidR="00831D8E" w:rsidRDefault="00831D8E" w:rsidP="00372DA3">
      <w:pPr>
        <w:jc w:val="center"/>
      </w:pPr>
    </w:p>
    <w:p w14:paraId="40A3FE39" w14:textId="77777777" w:rsidR="00831D8E" w:rsidRDefault="00831D8E" w:rsidP="00372DA3">
      <w:pPr>
        <w:jc w:val="center"/>
      </w:pPr>
    </w:p>
    <w:p w14:paraId="6E5C95B7" w14:textId="77777777" w:rsidR="00831D8E" w:rsidRDefault="00831D8E" w:rsidP="00372DA3">
      <w:pPr>
        <w:jc w:val="center"/>
      </w:pPr>
    </w:p>
    <w:p w14:paraId="70E8727B" w14:textId="77777777" w:rsidR="00831D8E" w:rsidRDefault="00831D8E" w:rsidP="00372DA3">
      <w:pPr>
        <w:jc w:val="center"/>
      </w:pPr>
    </w:p>
    <w:p w14:paraId="207CD332" w14:textId="77777777" w:rsidR="00831D8E" w:rsidRDefault="00831D8E" w:rsidP="00372DA3">
      <w:pPr>
        <w:jc w:val="center"/>
      </w:pPr>
    </w:p>
    <w:p w14:paraId="6FBED80A" w14:textId="77777777" w:rsidR="00831D8E" w:rsidRDefault="00831D8E" w:rsidP="00372DA3">
      <w:pPr>
        <w:jc w:val="center"/>
      </w:pPr>
    </w:p>
    <w:p w14:paraId="0772DE4A" w14:textId="77777777" w:rsidR="00831D8E" w:rsidRDefault="00831D8E" w:rsidP="00372DA3">
      <w:pPr>
        <w:jc w:val="center"/>
      </w:pPr>
    </w:p>
    <w:p w14:paraId="5CC66A83" w14:textId="77777777" w:rsidR="00831D8E" w:rsidRDefault="00831D8E" w:rsidP="00372DA3">
      <w:pPr>
        <w:jc w:val="center"/>
      </w:pPr>
    </w:p>
    <w:p w14:paraId="42F1152E" w14:textId="77777777" w:rsidR="00831D8E" w:rsidRDefault="00831D8E" w:rsidP="00372DA3">
      <w:pPr>
        <w:jc w:val="center"/>
      </w:pPr>
    </w:p>
    <w:p w14:paraId="35C66DA3" w14:textId="77777777" w:rsidR="00831D8E" w:rsidRDefault="00831D8E" w:rsidP="00372DA3">
      <w:pPr>
        <w:jc w:val="center"/>
      </w:pPr>
    </w:p>
    <w:p w14:paraId="1868DD95" w14:textId="77777777" w:rsidR="00831D8E" w:rsidRDefault="00831D8E" w:rsidP="00372DA3">
      <w:pPr>
        <w:jc w:val="center"/>
      </w:pPr>
    </w:p>
    <w:p w14:paraId="0A096F07" w14:textId="77777777" w:rsidR="00831D8E" w:rsidRDefault="00831D8E" w:rsidP="00372DA3">
      <w:pPr>
        <w:jc w:val="center"/>
      </w:pPr>
    </w:p>
    <w:p w14:paraId="26F5277A" w14:textId="77777777" w:rsidR="00831D8E" w:rsidRDefault="00831D8E" w:rsidP="00372DA3">
      <w:pPr>
        <w:jc w:val="center"/>
      </w:pPr>
    </w:p>
    <w:p w14:paraId="25F8352F" w14:textId="77777777" w:rsidR="00831D8E" w:rsidRDefault="00831D8E" w:rsidP="00372DA3">
      <w:pPr>
        <w:jc w:val="center"/>
      </w:pPr>
    </w:p>
    <w:p w14:paraId="3E1D18F3" w14:textId="77777777" w:rsidR="00831D8E" w:rsidRDefault="00831D8E" w:rsidP="00372DA3">
      <w:pPr>
        <w:jc w:val="center"/>
      </w:pPr>
    </w:p>
    <w:p w14:paraId="7D530A0D" w14:textId="77777777" w:rsidR="00831D8E" w:rsidRDefault="00831D8E" w:rsidP="00372DA3">
      <w:pPr>
        <w:jc w:val="center"/>
      </w:pPr>
    </w:p>
    <w:p w14:paraId="75B58483" w14:textId="77777777" w:rsidR="00831D8E" w:rsidRDefault="00831D8E" w:rsidP="00372DA3">
      <w:pPr>
        <w:jc w:val="center"/>
      </w:pPr>
    </w:p>
    <w:p w14:paraId="4FA99617" w14:textId="77777777" w:rsidR="00831D8E" w:rsidRDefault="00831D8E" w:rsidP="00372DA3">
      <w:pPr>
        <w:jc w:val="center"/>
      </w:pPr>
    </w:p>
    <w:p w14:paraId="37EFDDFA" w14:textId="77777777" w:rsidR="00831D8E" w:rsidRDefault="00831D8E" w:rsidP="00372DA3">
      <w:pPr>
        <w:jc w:val="center"/>
      </w:pPr>
    </w:p>
    <w:p w14:paraId="08238FB3" w14:textId="77777777" w:rsidR="00831D8E" w:rsidRDefault="00831D8E" w:rsidP="00372DA3">
      <w:pPr>
        <w:jc w:val="center"/>
      </w:pPr>
    </w:p>
    <w:p w14:paraId="574C6B44" w14:textId="77777777" w:rsidR="00831D8E" w:rsidRDefault="00831D8E" w:rsidP="00372DA3">
      <w:pPr>
        <w:jc w:val="center"/>
      </w:pPr>
    </w:p>
    <w:p w14:paraId="29BBF41C" w14:textId="77777777" w:rsidR="00831D8E" w:rsidRDefault="00831D8E" w:rsidP="00372DA3">
      <w:pPr>
        <w:jc w:val="center"/>
      </w:pPr>
    </w:p>
    <w:p w14:paraId="2A9098EF" w14:textId="77777777" w:rsidR="00831D8E" w:rsidRDefault="00831D8E" w:rsidP="00372DA3">
      <w:pPr>
        <w:jc w:val="center"/>
      </w:pPr>
    </w:p>
    <w:p w14:paraId="0847DC99" w14:textId="77777777" w:rsidR="00831D8E" w:rsidRDefault="00831D8E" w:rsidP="00372DA3">
      <w:pPr>
        <w:jc w:val="center"/>
      </w:pPr>
    </w:p>
    <w:p w14:paraId="47E68FE8" w14:textId="77777777" w:rsidR="00831D8E" w:rsidRDefault="00831D8E" w:rsidP="00372DA3">
      <w:pPr>
        <w:jc w:val="center"/>
      </w:pPr>
    </w:p>
    <w:p w14:paraId="732B8534" w14:textId="77777777" w:rsidR="00831D8E" w:rsidRDefault="00831D8E" w:rsidP="00372DA3">
      <w:pPr>
        <w:jc w:val="center"/>
      </w:pPr>
    </w:p>
    <w:p w14:paraId="662AE868" w14:textId="77777777" w:rsidR="00C97EB4" w:rsidRDefault="00C97EB4" w:rsidP="00372DA3">
      <w:pPr>
        <w:jc w:val="center"/>
      </w:pPr>
    </w:p>
    <w:p w14:paraId="1722CB67" w14:textId="77777777" w:rsidR="00C97EB4" w:rsidRDefault="00C97EB4" w:rsidP="00372DA3">
      <w:pPr>
        <w:jc w:val="center"/>
      </w:pPr>
    </w:p>
    <w:p w14:paraId="2CE1FE4B" w14:textId="77777777" w:rsidR="00C97EB4" w:rsidRDefault="00C97EB4" w:rsidP="00372DA3">
      <w:pPr>
        <w:jc w:val="center"/>
      </w:pPr>
    </w:p>
    <w:p w14:paraId="74E54ED9" w14:textId="77777777" w:rsidR="00C97EB4" w:rsidRDefault="00C97EB4" w:rsidP="00372DA3">
      <w:pPr>
        <w:jc w:val="center"/>
      </w:pPr>
    </w:p>
    <w:p w14:paraId="1C0EBF3D" w14:textId="77777777" w:rsidR="00C97EB4" w:rsidRDefault="00C97EB4" w:rsidP="00372DA3">
      <w:pPr>
        <w:jc w:val="center"/>
      </w:pPr>
    </w:p>
    <w:p w14:paraId="7CCB49EB" w14:textId="77777777" w:rsidR="00C97EB4" w:rsidRDefault="00C97EB4" w:rsidP="00372DA3">
      <w:pPr>
        <w:jc w:val="center"/>
      </w:pPr>
    </w:p>
    <w:p w14:paraId="1DDFB682" w14:textId="77777777" w:rsidR="00C97EB4" w:rsidRDefault="00C97EB4" w:rsidP="00372DA3">
      <w:pPr>
        <w:jc w:val="center"/>
      </w:pPr>
    </w:p>
    <w:p w14:paraId="2A694F8D" w14:textId="77777777" w:rsidR="00C97EB4" w:rsidRDefault="00C97EB4" w:rsidP="00372DA3">
      <w:pPr>
        <w:jc w:val="center"/>
      </w:pPr>
    </w:p>
    <w:p w14:paraId="251DA226" w14:textId="77777777" w:rsidR="00C97EB4" w:rsidRDefault="00C97EB4" w:rsidP="00372DA3">
      <w:pPr>
        <w:jc w:val="center"/>
      </w:pPr>
    </w:p>
    <w:p w14:paraId="7CE2620B" w14:textId="77777777" w:rsidR="00C97EB4" w:rsidRDefault="00C97EB4" w:rsidP="00372DA3">
      <w:pPr>
        <w:jc w:val="center"/>
      </w:pPr>
    </w:p>
    <w:p w14:paraId="13D842D3" w14:textId="77777777" w:rsidR="00C97EB4" w:rsidRDefault="00C97EB4" w:rsidP="00372DA3">
      <w:pPr>
        <w:jc w:val="center"/>
      </w:pPr>
    </w:p>
    <w:p w14:paraId="6A8851AC" w14:textId="77777777" w:rsidR="00C97EB4" w:rsidRDefault="00C97EB4" w:rsidP="00372DA3">
      <w:pPr>
        <w:jc w:val="center"/>
      </w:pPr>
    </w:p>
    <w:p w14:paraId="0AB21618" w14:textId="77777777" w:rsidR="00C97EB4" w:rsidRDefault="00C97EB4" w:rsidP="00372DA3">
      <w:pPr>
        <w:jc w:val="center"/>
      </w:pPr>
    </w:p>
    <w:p w14:paraId="6D064BB1" w14:textId="77777777" w:rsidR="00C97EB4" w:rsidRDefault="00C97EB4" w:rsidP="00372DA3">
      <w:pPr>
        <w:jc w:val="center"/>
      </w:pPr>
    </w:p>
    <w:p w14:paraId="2592AF40" w14:textId="77777777" w:rsidR="00C97EB4" w:rsidRDefault="00C97EB4" w:rsidP="00372DA3">
      <w:pPr>
        <w:jc w:val="center"/>
      </w:pPr>
    </w:p>
    <w:p w14:paraId="0759FDF3" w14:textId="77777777" w:rsidR="00C97EB4" w:rsidRDefault="00C97EB4" w:rsidP="00372DA3">
      <w:pPr>
        <w:jc w:val="center"/>
      </w:pPr>
    </w:p>
    <w:p w14:paraId="411792D7" w14:textId="77777777" w:rsidR="001A405E" w:rsidRDefault="001A405E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lastRenderedPageBreak/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220"/>
        <w:gridCol w:w="1048"/>
        <w:gridCol w:w="1134"/>
        <w:gridCol w:w="870"/>
        <w:gridCol w:w="831"/>
        <w:gridCol w:w="993"/>
        <w:gridCol w:w="761"/>
        <w:gridCol w:w="940"/>
        <w:gridCol w:w="1984"/>
      </w:tblGrid>
      <w:tr w:rsidR="000F0ECD" w:rsidRPr="000F0ECD" w14:paraId="085F8EA4" w14:textId="77777777" w:rsidTr="000F0ECD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B00121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C3761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9639D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B3656C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AD0B4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F9698F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5F76B3B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D93C9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F7114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0F0ECD" w:rsidRPr="000F0ECD" w14:paraId="5BB1EEC4" w14:textId="77777777" w:rsidTr="000F0ECD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EFF0FC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CD15C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879C8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4D2D0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F83148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87681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EB0A7B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A1E4F1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CD607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A0AF9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3BB36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0F0ECD" w:rsidRPr="000F0ECD" w14:paraId="61F5E510" w14:textId="77777777" w:rsidTr="000F0EC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17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AD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C9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0B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87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12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65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96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49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1F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ED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7F516AC2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A2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7E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31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09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FE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4B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C3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9D3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FA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EC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37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516E8D86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5F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6A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C7B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65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9E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3C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71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A2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8C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60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20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2374826A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ED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9F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9F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1A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E7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5F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94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3A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91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AF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A5C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213EEF6C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74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00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9B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A9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33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93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7F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40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26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6F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3A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4C0E3592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C41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FF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01C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F1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692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48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4A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09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51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79D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5A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5934050B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19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E9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D3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E6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86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D4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CE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5C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7A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53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3D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56E2AEAF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61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A5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73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DF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B3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E9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7F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D1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D0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4A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23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718794C5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3D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73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1E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6D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48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182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91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D6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5F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38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92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4DFC4C25" w14:textId="77777777" w:rsidTr="000F0ECD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4B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09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E5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B6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E9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5C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8A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07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74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D3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D58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5A8A3FF3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18C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03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81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1A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C5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Červený Kameň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54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23.4.2012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8C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A3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0F2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BE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F6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70D826D2" w14:textId="77777777" w:rsidTr="000F0EC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83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E1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87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D7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03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45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D9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7EB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9B1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AE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27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1B475F4A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D1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D4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B2D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75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B7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65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63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AC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1C4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AE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B5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711F3AC1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4F1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B11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99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31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45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5E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3A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36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80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C8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F8B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01C74993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4F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F9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7B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D3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5A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4A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2E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F8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DC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EC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4E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75EAD9AE" w14:textId="77777777" w:rsidTr="000F0EC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F7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18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1C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57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59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F1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BA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62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EE4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FD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66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0E19F6A1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E99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FA3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C83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2C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95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D0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FF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830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68C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DD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8F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2128AD12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92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1A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53B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58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34D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3B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72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63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78D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B7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67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210C9FB8" w14:textId="77777777" w:rsidTr="000F0EC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43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98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0A1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400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26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3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B5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DF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CEB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42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43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0F0ECD" w:rsidRPr="000F0ECD" w14:paraId="7CCF52CC" w14:textId="77777777" w:rsidTr="000F0EC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23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11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A152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A234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63E6F72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37FC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BB01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E3F7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42F6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51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8933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0F0ECD" w:rsidRPr="000F0ECD" w14:paraId="4F65B53A" w14:textId="77777777" w:rsidTr="000F0ECD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642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D28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863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E7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8E431C2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C3F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C47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CE5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382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5A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94A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0F0ECD" w:rsidRPr="000F0ECD" w14:paraId="1A28C4C8" w14:textId="77777777" w:rsidTr="000F0ECD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49F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EA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AA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99E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75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C2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DF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E86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C337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91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E3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0F0ECD" w:rsidRPr="000F0ECD" w14:paraId="0FE8D5FB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E17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7B2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39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FE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1D1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0C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E5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6D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22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5D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C0E4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6E40B087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7E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2E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9C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18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FAB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0A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DA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174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5F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66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15B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3199179A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E6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9C3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39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DE3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BE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3A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A4A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99B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56D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F3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B6F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57841A91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467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CB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51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93D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55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8F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F1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C4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F1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41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17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61E00642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3E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C2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45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C1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Púchov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2D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Mojtín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C3E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20.5.2019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3F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43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29.10.2019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ECC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5DE9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728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0F0ECD" w:rsidRPr="000F0ECD" w14:paraId="399F32ED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BD0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829A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0F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EA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B5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17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FA8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4A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AB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B9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6C4" w14:textId="77777777" w:rsidR="000F0ECD" w:rsidRPr="000F0ECD" w:rsidRDefault="000F0ECD" w:rsidP="000F0EC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0F0ECD" w:rsidRPr="000F0ECD" w14:paraId="64A8D399" w14:textId="77777777" w:rsidTr="000F0EC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101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436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514" w14:textId="46042361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4BD3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55B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DBF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B44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FFE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E45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597" w14:textId="77777777" w:rsidR="000F0ECD" w:rsidRPr="000F0ECD" w:rsidRDefault="000F0ECD" w:rsidP="000F0EC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A9A" w14:textId="77777777" w:rsidR="000F0ECD" w:rsidRPr="000F0ECD" w:rsidRDefault="000F0ECD" w:rsidP="000F0EC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0ECD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AAC91D0" w14:textId="3C0F669E" w:rsidR="00F54C7B" w:rsidRDefault="00F54C7B" w:rsidP="002E4CDD">
      <w:pPr>
        <w:tabs>
          <w:tab w:val="left" w:pos="7015"/>
        </w:tabs>
        <w:rPr>
          <w:b/>
        </w:rPr>
      </w:pPr>
    </w:p>
    <w:p w14:paraId="7CDCC21A" w14:textId="77777777" w:rsidR="00F54C7B" w:rsidRDefault="00F54C7B" w:rsidP="002E4CDD">
      <w:pPr>
        <w:tabs>
          <w:tab w:val="left" w:pos="7015"/>
        </w:tabs>
        <w:rPr>
          <w:b/>
        </w:rPr>
      </w:pPr>
    </w:p>
    <w:p w14:paraId="1B7584F8" w14:textId="658AA657" w:rsidR="00AB0A4B" w:rsidRDefault="00AB0A4B" w:rsidP="002E4CDD">
      <w:pPr>
        <w:tabs>
          <w:tab w:val="left" w:pos="7015"/>
        </w:tabs>
        <w:rPr>
          <w:b/>
        </w:rPr>
      </w:pPr>
    </w:p>
    <w:p w14:paraId="322B81CD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4A1F5E9A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307D1E93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4B0AC511" w14:textId="77777777" w:rsidR="00760491" w:rsidRDefault="00760491" w:rsidP="002E4CDD">
      <w:pPr>
        <w:tabs>
          <w:tab w:val="left" w:pos="7015"/>
        </w:tabs>
        <w:rPr>
          <w:b/>
        </w:rPr>
      </w:pPr>
    </w:p>
    <w:p w14:paraId="39D4ABAF" w14:textId="1D41B5FE" w:rsidR="002E4CDD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4F43C006" w14:textId="2BB7C306" w:rsidR="00451B8A" w:rsidRDefault="003872CC" w:rsidP="00877340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0390A6C7" wp14:editId="47BA4DC5">
            <wp:extent cx="7298609" cy="3587262"/>
            <wp:effectExtent l="0" t="0" r="0" b="0"/>
            <wp:docPr id="7" name="Obrázok 7" descr="C:\Users\melnicak2713534\Desktop\MSS\2019\10\MS 2019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10\MS 2019-2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861" cy="35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0D5" w14:textId="77777777" w:rsidR="00963105" w:rsidRDefault="00963105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4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48"/>
        <w:gridCol w:w="838"/>
        <w:gridCol w:w="747"/>
        <w:gridCol w:w="400"/>
        <w:gridCol w:w="567"/>
        <w:gridCol w:w="425"/>
        <w:gridCol w:w="567"/>
        <w:gridCol w:w="851"/>
        <w:gridCol w:w="567"/>
        <w:gridCol w:w="850"/>
        <w:gridCol w:w="567"/>
        <w:gridCol w:w="851"/>
        <w:gridCol w:w="567"/>
        <w:gridCol w:w="425"/>
        <w:gridCol w:w="425"/>
        <w:gridCol w:w="709"/>
        <w:gridCol w:w="960"/>
      </w:tblGrid>
      <w:tr w:rsidR="00D05FA2" w:rsidRPr="00D05FA2" w14:paraId="2F0C3473" w14:textId="77777777" w:rsidTr="00D05FA2">
        <w:trPr>
          <w:trHeight w:val="30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BC3443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2DF19E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9AF6DD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FD6C88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23954A1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C70794F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EA96D9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AA0A27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5455A8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66DF8E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C9B160A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4A9541A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Vyhlásenie</w:t>
            </w:r>
          </w:p>
        </w:tc>
      </w:tr>
      <w:tr w:rsidR="00D05FA2" w:rsidRPr="00D05FA2" w14:paraId="4173061C" w14:textId="77777777" w:rsidTr="00D05FA2">
        <w:trPr>
          <w:trHeight w:val="300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4F2CD" w14:textId="77777777" w:rsidR="00D05FA2" w:rsidRPr="00D05FA2" w:rsidRDefault="00D05FA2" w:rsidP="00D05FA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5FD7" w14:textId="77777777" w:rsidR="00D05FA2" w:rsidRPr="00D05FA2" w:rsidRDefault="00D05FA2" w:rsidP="00D05FA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BE2" w14:textId="77777777" w:rsidR="00D05FA2" w:rsidRPr="00D05FA2" w:rsidRDefault="00D05FA2" w:rsidP="00D05FA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03D" w14:textId="77777777" w:rsidR="00D05FA2" w:rsidRPr="00D05FA2" w:rsidRDefault="00D05FA2" w:rsidP="00D05FA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189469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024839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99A8DF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F037A6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939D78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0CC6FB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3A627B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E0AD3F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633C4D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0D4C36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317F39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EA6BC0" w14:textId="77777777" w:rsidR="00D05FA2" w:rsidRPr="00D05FA2" w:rsidRDefault="00D05FA2" w:rsidP="00D05FA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46784" w14:textId="77777777" w:rsidR="00D05FA2" w:rsidRPr="00D05FA2" w:rsidRDefault="00D05FA2" w:rsidP="00D05FA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73E05C" w14:textId="77777777" w:rsidR="00D05FA2" w:rsidRPr="00D05FA2" w:rsidRDefault="00D05FA2" w:rsidP="00D05FA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D05FA2" w:rsidRPr="00D05FA2" w14:paraId="56C15AE3" w14:textId="77777777" w:rsidTr="00D05FA2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2E18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4B53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BB0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Myjava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54B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Vrbovce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39865E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E49FD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D5A15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9BB8C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0CCE9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5F1D7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FA8CE4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23.5.2019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FBC9D1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7A193D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23.5.2019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27097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3A918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9AEFC3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0D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14F9D7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D05FA2" w:rsidRPr="00D05FA2" w14:paraId="3823885D" w14:textId="77777777" w:rsidTr="00D05FA2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8FA2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0A2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2F66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27CE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C0FC2E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72B3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624AF4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E2484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FBE39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73E92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0846A7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8B1F75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42741E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6D679C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2C94CD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556119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FA1D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D9F1F2" w14:textId="77777777" w:rsidR="00D05FA2" w:rsidRPr="00D05FA2" w:rsidRDefault="00D05FA2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97EB4" w:rsidRPr="00D05FA2" w14:paraId="2A860B32" w14:textId="77777777" w:rsidTr="00D05FA2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1B25" w14:textId="77777777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F99" w14:textId="3883AC58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8C4D" w14:textId="38979BEB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36E5" w14:textId="1D750137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9ACFA0" w14:textId="540E5724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1BFE32" w14:textId="280B554F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F3B289" w14:textId="51FDC510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14FAAC" w14:textId="67199B17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8E92" w14:textId="5E105976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275B12" w14:textId="50A6DE2D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DD87D3" w14:textId="0144E242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B06BAA" w14:textId="465E8D49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1F3392" w14:textId="3C726DB2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0A4794" w14:textId="1B9ED34B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689C94" w14:textId="61E683FE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4BD339" w14:textId="59D9CF56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1C67" w14:textId="13A6C0C4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958E6E" w14:textId="01A5B070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C97EB4" w:rsidRPr="00D05FA2" w14:paraId="770C8020" w14:textId="77777777" w:rsidTr="00D05FA2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52F4" w14:textId="77777777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A06" w14:textId="44D08691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4391" w14:textId="0D80716E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BAC" w14:textId="06E5FBA1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374F96" w14:textId="692FEA9D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F51FFB" w14:textId="6FD9D9ED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D8CF01" w14:textId="392FA328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8A25B7" w14:textId="6C205CEA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5BAD7" w14:textId="0834F719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6DB063" w14:textId="341E4DF6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14771E" w14:textId="194E05CF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2A99BB" w14:textId="2E285708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5880FC" w14:textId="7426D9BA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592C86" w14:textId="52235E0E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0DD696" w14:textId="64A3A309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EE2464" w14:textId="7C07E10E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962" w14:textId="3FADA598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FE6243" w14:textId="0FD72690" w:rsidR="00C97EB4" w:rsidRPr="00D05FA2" w:rsidRDefault="00C97EB4" w:rsidP="00D05F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05FA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67A2187F" w14:textId="77777777" w:rsidR="00831D8E" w:rsidRDefault="00831D8E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9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2300"/>
        <w:gridCol w:w="1679"/>
        <w:gridCol w:w="1360"/>
        <w:gridCol w:w="4400"/>
      </w:tblGrid>
      <w:tr w:rsidR="000F425E" w:rsidRPr="000F425E" w14:paraId="27C48B2C" w14:textId="77777777" w:rsidTr="000F425E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AAAAC7" w14:textId="77777777" w:rsidR="000F425E" w:rsidRPr="000F425E" w:rsidRDefault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666F2E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4C41E37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C7EA09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6A551B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4FAD9F" w14:textId="77777777" w:rsidR="000F425E" w:rsidRPr="000F425E" w:rsidRDefault="000F425E" w:rsidP="000F42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0F425E" w:rsidRPr="000F425E" w14:paraId="1C54F25A" w14:textId="77777777" w:rsidTr="000F425E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EBBB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291E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48FB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  <w:proofErr w:type="spellEnd"/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79EF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9ADE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16B5" w14:textId="77777777" w:rsidR="000F425E" w:rsidRPr="000F425E" w:rsidRDefault="000F425E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E1959" w:rsidRPr="000F425E" w14:paraId="778B4A81" w14:textId="77777777" w:rsidTr="00B65CD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1CF3" w14:textId="77777777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36DF" w14:textId="08988E1E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.2019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E361" w14:textId="4ECE8EC8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Lesné požiare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CCF8" w14:textId="26A3F8E3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Európa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F993" w14:textId="5A791C12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27B6" w14:textId="1706DEFF" w:rsidR="00FE1959" w:rsidRPr="000F425E" w:rsidRDefault="00FE1959" w:rsidP="000F425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p w14:paraId="4F43C091" w14:textId="77777777" w:rsidR="00320649" w:rsidRPr="00B91DC5" w:rsidRDefault="00320649" w:rsidP="0056593C">
      <w:pPr>
        <w:jc w:val="center"/>
      </w:pPr>
    </w:p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681F" w14:textId="77777777" w:rsidR="00762098" w:rsidRDefault="00762098" w:rsidP="00BC51E0">
      <w:r>
        <w:separator/>
      </w:r>
    </w:p>
  </w:endnote>
  <w:endnote w:type="continuationSeparator" w:id="0">
    <w:p w14:paraId="16C803BA" w14:textId="77777777" w:rsidR="00762098" w:rsidRDefault="00762098" w:rsidP="00BC51E0">
      <w:r>
        <w:continuationSeparator/>
      </w:r>
    </w:p>
  </w:endnote>
  <w:endnote w:type="continuationNotice" w:id="1">
    <w:p w14:paraId="4D268EC2" w14:textId="77777777" w:rsidR="00762098" w:rsidRDefault="00762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F2A5" w14:textId="77777777" w:rsidR="00762098" w:rsidRDefault="00762098" w:rsidP="00BC51E0">
      <w:r>
        <w:separator/>
      </w:r>
    </w:p>
  </w:footnote>
  <w:footnote w:type="continuationSeparator" w:id="0">
    <w:p w14:paraId="47A1C246" w14:textId="77777777" w:rsidR="00762098" w:rsidRDefault="00762098" w:rsidP="00BC51E0">
      <w:r>
        <w:continuationSeparator/>
      </w:r>
    </w:p>
  </w:footnote>
  <w:footnote w:type="continuationNotice" w:id="1">
    <w:p w14:paraId="519D36E7" w14:textId="77777777" w:rsidR="00762098" w:rsidRDefault="007620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50A51"/>
    <w:rsid w:val="0006026F"/>
    <w:rsid w:val="00063DF3"/>
    <w:rsid w:val="00070A8F"/>
    <w:rsid w:val="000729D4"/>
    <w:rsid w:val="00077AA6"/>
    <w:rsid w:val="000830F7"/>
    <w:rsid w:val="00084DE7"/>
    <w:rsid w:val="00091404"/>
    <w:rsid w:val="000928CA"/>
    <w:rsid w:val="00096F07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E3716"/>
    <w:rsid w:val="000F0B32"/>
    <w:rsid w:val="000F0ECD"/>
    <w:rsid w:val="000F3703"/>
    <w:rsid w:val="000F425E"/>
    <w:rsid w:val="000F50EB"/>
    <w:rsid w:val="000F59E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32E2"/>
    <w:rsid w:val="001636E4"/>
    <w:rsid w:val="00166702"/>
    <w:rsid w:val="00170E1D"/>
    <w:rsid w:val="0017225C"/>
    <w:rsid w:val="00175075"/>
    <w:rsid w:val="001764BA"/>
    <w:rsid w:val="0017706A"/>
    <w:rsid w:val="00184F02"/>
    <w:rsid w:val="00191056"/>
    <w:rsid w:val="00191263"/>
    <w:rsid w:val="0019191F"/>
    <w:rsid w:val="001964A9"/>
    <w:rsid w:val="001A163C"/>
    <w:rsid w:val="001A405E"/>
    <w:rsid w:val="001B1CD2"/>
    <w:rsid w:val="001B2301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3625"/>
    <w:rsid w:val="001F2950"/>
    <w:rsid w:val="001F3DB6"/>
    <w:rsid w:val="00210850"/>
    <w:rsid w:val="00224BBF"/>
    <w:rsid w:val="00236543"/>
    <w:rsid w:val="002367F5"/>
    <w:rsid w:val="00237B21"/>
    <w:rsid w:val="0024262F"/>
    <w:rsid w:val="00246D8D"/>
    <w:rsid w:val="00252E10"/>
    <w:rsid w:val="002567A3"/>
    <w:rsid w:val="002620DF"/>
    <w:rsid w:val="00265D94"/>
    <w:rsid w:val="002700FD"/>
    <w:rsid w:val="00272D45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F5209"/>
    <w:rsid w:val="002F6294"/>
    <w:rsid w:val="002F6641"/>
    <w:rsid w:val="002F7C35"/>
    <w:rsid w:val="00303E89"/>
    <w:rsid w:val="00307687"/>
    <w:rsid w:val="003124BA"/>
    <w:rsid w:val="00312639"/>
    <w:rsid w:val="00320374"/>
    <w:rsid w:val="00320649"/>
    <w:rsid w:val="00324452"/>
    <w:rsid w:val="003257FF"/>
    <w:rsid w:val="00330F6A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872CC"/>
    <w:rsid w:val="00396D16"/>
    <w:rsid w:val="003979E5"/>
    <w:rsid w:val="003A1229"/>
    <w:rsid w:val="003A3FA6"/>
    <w:rsid w:val="003A5687"/>
    <w:rsid w:val="003B299E"/>
    <w:rsid w:val="003B520C"/>
    <w:rsid w:val="003B5C5D"/>
    <w:rsid w:val="003B6489"/>
    <w:rsid w:val="003B7595"/>
    <w:rsid w:val="003C0EA7"/>
    <w:rsid w:val="003C1D83"/>
    <w:rsid w:val="003C64D4"/>
    <w:rsid w:val="003C748F"/>
    <w:rsid w:val="003D07B9"/>
    <w:rsid w:val="003E0319"/>
    <w:rsid w:val="003E518E"/>
    <w:rsid w:val="003E7D0C"/>
    <w:rsid w:val="003F1D2E"/>
    <w:rsid w:val="00404498"/>
    <w:rsid w:val="004050FE"/>
    <w:rsid w:val="00412AC3"/>
    <w:rsid w:val="00413F15"/>
    <w:rsid w:val="00414B70"/>
    <w:rsid w:val="00422130"/>
    <w:rsid w:val="00426E4B"/>
    <w:rsid w:val="0042709E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A15DF"/>
    <w:rsid w:val="004A3F5B"/>
    <w:rsid w:val="004B095B"/>
    <w:rsid w:val="004B0FF3"/>
    <w:rsid w:val="004C1EF1"/>
    <w:rsid w:val="004C49A4"/>
    <w:rsid w:val="004D159B"/>
    <w:rsid w:val="004D2F96"/>
    <w:rsid w:val="004D4843"/>
    <w:rsid w:val="004D6318"/>
    <w:rsid w:val="004E55FF"/>
    <w:rsid w:val="004E5DE3"/>
    <w:rsid w:val="004E7A21"/>
    <w:rsid w:val="004F62C7"/>
    <w:rsid w:val="005108F4"/>
    <w:rsid w:val="0051123D"/>
    <w:rsid w:val="005112DE"/>
    <w:rsid w:val="00532742"/>
    <w:rsid w:val="0053392A"/>
    <w:rsid w:val="0053437A"/>
    <w:rsid w:val="00564FF8"/>
    <w:rsid w:val="00565594"/>
    <w:rsid w:val="0056593C"/>
    <w:rsid w:val="00566EA0"/>
    <w:rsid w:val="00574128"/>
    <w:rsid w:val="00576647"/>
    <w:rsid w:val="005817FE"/>
    <w:rsid w:val="00591349"/>
    <w:rsid w:val="00591FCC"/>
    <w:rsid w:val="005930DC"/>
    <w:rsid w:val="005954E1"/>
    <w:rsid w:val="00597FD5"/>
    <w:rsid w:val="005A253E"/>
    <w:rsid w:val="005A2E3C"/>
    <w:rsid w:val="005A4BAF"/>
    <w:rsid w:val="005B393C"/>
    <w:rsid w:val="005B3D93"/>
    <w:rsid w:val="005B56D5"/>
    <w:rsid w:val="005B6069"/>
    <w:rsid w:val="005C1066"/>
    <w:rsid w:val="005C4292"/>
    <w:rsid w:val="005C603C"/>
    <w:rsid w:val="005D2C74"/>
    <w:rsid w:val="005D3C0E"/>
    <w:rsid w:val="005D6349"/>
    <w:rsid w:val="005D77CF"/>
    <w:rsid w:val="005E339E"/>
    <w:rsid w:val="005E6A9A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4177"/>
    <w:rsid w:val="006749D9"/>
    <w:rsid w:val="00680F3E"/>
    <w:rsid w:val="00690D8F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10783"/>
    <w:rsid w:val="00711426"/>
    <w:rsid w:val="007172C2"/>
    <w:rsid w:val="007213B5"/>
    <w:rsid w:val="00731B99"/>
    <w:rsid w:val="00731E3A"/>
    <w:rsid w:val="0074008C"/>
    <w:rsid w:val="0074046D"/>
    <w:rsid w:val="00741964"/>
    <w:rsid w:val="00746B69"/>
    <w:rsid w:val="007475C5"/>
    <w:rsid w:val="007575BA"/>
    <w:rsid w:val="00760491"/>
    <w:rsid w:val="00762098"/>
    <w:rsid w:val="00763DAF"/>
    <w:rsid w:val="00766BB7"/>
    <w:rsid w:val="007706A9"/>
    <w:rsid w:val="00771C8F"/>
    <w:rsid w:val="00787E58"/>
    <w:rsid w:val="00790343"/>
    <w:rsid w:val="00790CBF"/>
    <w:rsid w:val="00794AA5"/>
    <w:rsid w:val="007A7324"/>
    <w:rsid w:val="007B59F2"/>
    <w:rsid w:val="007B6F15"/>
    <w:rsid w:val="007D1D40"/>
    <w:rsid w:val="007D3532"/>
    <w:rsid w:val="007D7542"/>
    <w:rsid w:val="007E2CD9"/>
    <w:rsid w:val="007E349E"/>
    <w:rsid w:val="007E55D9"/>
    <w:rsid w:val="007E7001"/>
    <w:rsid w:val="00801B1C"/>
    <w:rsid w:val="008070A5"/>
    <w:rsid w:val="00816E90"/>
    <w:rsid w:val="00817442"/>
    <w:rsid w:val="008227FF"/>
    <w:rsid w:val="00831D8E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7107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D37A6"/>
    <w:rsid w:val="008E027D"/>
    <w:rsid w:val="008E1BE6"/>
    <w:rsid w:val="008E5C8F"/>
    <w:rsid w:val="008F4AE7"/>
    <w:rsid w:val="00903956"/>
    <w:rsid w:val="00910340"/>
    <w:rsid w:val="0093489B"/>
    <w:rsid w:val="00940AB6"/>
    <w:rsid w:val="0094287A"/>
    <w:rsid w:val="009432BE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0B0A"/>
    <w:rsid w:val="009D2E96"/>
    <w:rsid w:val="009D787B"/>
    <w:rsid w:val="009E472E"/>
    <w:rsid w:val="009E594B"/>
    <w:rsid w:val="009F010E"/>
    <w:rsid w:val="00A01A90"/>
    <w:rsid w:val="00A13C33"/>
    <w:rsid w:val="00A21E78"/>
    <w:rsid w:val="00A22004"/>
    <w:rsid w:val="00A23422"/>
    <w:rsid w:val="00A272BB"/>
    <w:rsid w:val="00A344F8"/>
    <w:rsid w:val="00A3525F"/>
    <w:rsid w:val="00A36713"/>
    <w:rsid w:val="00A45C94"/>
    <w:rsid w:val="00A534C1"/>
    <w:rsid w:val="00A537F5"/>
    <w:rsid w:val="00A5485B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83788"/>
    <w:rsid w:val="00A939FE"/>
    <w:rsid w:val="00A93DEE"/>
    <w:rsid w:val="00A971EA"/>
    <w:rsid w:val="00AA2823"/>
    <w:rsid w:val="00AA4C0C"/>
    <w:rsid w:val="00AA5C9C"/>
    <w:rsid w:val="00AB0A4B"/>
    <w:rsid w:val="00AB7456"/>
    <w:rsid w:val="00AC32F9"/>
    <w:rsid w:val="00AC7CDA"/>
    <w:rsid w:val="00AD27E0"/>
    <w:rsid w:val="00AD2BE8"/>
    <w:rsid w:val="00AD2EF4"/>
    <w:rsid w:val="00AD3907"/>
    <w:rsid w:val="00AD454B"/>
    <w:rsid w:val="00AE1E15"/>
    <w:rsid w:val="00AE2BE5"/>
    <w:rsid w:val="00AE4200"/>
    <w:rsid w:val="00AE4284"/>
    <w:rsid w:val="00AE64DE"/>
    <w:rsid w:val="00AF2906"/>
    <w:rsid w:val="00B0219B"/>
    <w:rsid w:val="00B10F3C"/>
    <w:rsid w:val="00B11058"/>
    <w:rsid w:val="00B1115D"/>
    <w:rsid w:val="00B114F9"/>
    <w:rsid w:val="00B1303D"/>
    <w:rsid w:val="00B13FC4"/>
    <w:rsid w:val="00B332FA"/>
    <w:rsid w:val="00B33CB7"/>
    <w:rsid w:val="00B34FBD"/>
    <w:rsid w:val="00B44640"/>
    <w:rsid w:val="00B45F67"/>
    <w:rsid w:val="00B47F89"/>
    <w:rsid w:val="00B61DA7"/>
    <w:rsid w:val="00B62E33"/>
    <w:rsid w:val="00B63C84"/>
    <w:rsid w:val="00B65CDB"/>
    <w:rsid w:val="00B66D3B"/>
    <w:rsid w:val="00B80558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E15"/>
    <w:rsid w:val="00BC40E2"/>
    <w:rsid w:val="00BC4E04"/>
    <w:rsid w:val="00BC51E0"/>
    <w:rsid w:val="00BC54D2"/>
    <w:rsid w:val="00BC6F60"/>
    <w:rsid w:val="00BD239D"/>
    <w:rsid w:val="00BD3284"/>
    <w:rsid w:val="00BD4741"/>
    <w:rsid w:val="00BE0C35"/>
    <w:rsid w:val="00BE2D91"/>
    <w:rsid w:val="00BE6730"/>
    <w:rsid w:val="00BE6AA6"/>
    <w:rsid w:val="00BE719C"/>
    <w:rsid w:val="00BF0742"/>
    <w:rsid w:val="00C00F63"/>
    <w:rsid w:val="00C04936"/>
    <w:rsid w:val="00C04993"/>
    <w:rsid w:val="00C07752"/>
    <w:rsid w:val="00C11405"/>
    <w:rsid w:val="00C116F7"/>
    <w:rsid w:val="00C14E05"/>
    <w:rsid w:val="00C1748D"/>
    <w:rsid w:val="00C24ABD"/>
    <w:rsid w:val="00C24C5B"/>
    <w:rsid w:val="00C27E78"/>
    <w:rsid w:val="00C35DF8"/>
    <w:rsid w:val="00C37897"/>
    <w:rsid w:val="00C4090E"/>
    <w:rsid w:val="00C416E2"/>
    <w:rsid w:val="00C445AE"/>
    <w:rsid w:val="00C54007"/>
    <w:rsid w:val="00C65C3C"/>
    <w:rsid w:val="00C73A6A"/>
    <w:rsid w:val="00C91A8B"/>
    <w:rsid w:val="00C940E6"/>
    <w:rsid w:val="00C9474E"/>
    <w:rsid w:val="00C97EB4"/>
    <w:rsid w:val="00CA0AA9"/>
    <w:rsid w:val="00CA1ACD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E1270"/>
    <w:rsid w:val="00CE128A"/>
    <w:rsid w:val="00CE739B"/>
    <w:rsid w:val="00CF3B25"/>
    <w:rsid w:val="00CF5088"/>
    <w:rsid w:val="00CF786C"/>
    <w:rsid w:val="00D044DA"/>
    <w:rsid w:val="00D05FA2"/>
    <w:rsid w:val="00D0719A"/>
    <w:rsid w:val="00D10999"/>
    <w:rsid w:val="00D201E4"/>
    <w:rsid w:val="00D250CF"/>
    <w:rsid w:val="00D33628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FA0"/>
    <w:rsid w:val="00D96CD2"/>
    <w:rsid w:val="00DA1642"/>
    <w:rsid w:val="00DB063F"/>
    <w:rsid w:val="00DB0A4D"/>
    <w:rsid w:val="00DB3BA0"/>
    <w:rsid w:val="00DB3DFF"/>
    <w:rsid w:val="00DC366A"/>
    <w:rsid w:val="00DC4BED"/>
    <w:rsid w:val="00DC6D36"/>
    <w:rsid w:val="00DD1C5B"/>
    <w:rsid w:val="00DD4D61"/>
    <w:rsid w:val="00DF7A5E"/>
    <w:rsid w:val="00E03E13"/>
    <w:rsid w:val="00E109B8"/>
    <w:rsid w:val="00E2265F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0D3A"/>
    <w:rsid w:val="00E63439"/>
    <w:rsid w:val="00E70CCB"/>
    <w:rsid w:val="00E7327C"/>
    <w:rsid w:val="00E82BCE"/>
    <w:rsid w:val="00E84C00"/>
    <w:rsid w:val="00E8526D"/>
    <w:rsid w:val="00E87C59"/>
    <w:rsid w:val="00E87F1F"/>
    <w:rsid w:val="00E91444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3B26"/>
    <w:rsid w:val="00EF4255"/>
    <w:rsid w:val="00F00EEF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027"/>
    <w:rsid w:val="00F40F17"/>
    <w:rsid w:val="00F51457"/>
    <w:rsid w:val="00F514CE"/>
    <w:rsid w:val="00F5371E"/>
    <w:rsid w:val="00F54C7B"/>
    <w:rsid w:val="00F568A1"/>
    <w:rsid w:val="00F6640F"/>
    <w:rsid w:val="00F66CDA"/>
    <w:rsid w:val="00F67BEE"/>
    <w:rsid w:val="00F76694"/>
    <w:rsid w:val="00F84B9D"/>
    <w:rsid w:val="00F84C59"/>
    <w:rsid w:val="00F87FD1"/>
    <w:rsid w:val="00F963C5"/>
    <w:rsid w:val="00F97395"/>
    <w:rsid w:val="00FA47AD"/>
    <w:rsid w:val="00FA63CE"/>
    <w:rsid w:val="00FB34F2"/>
    <w:rsid w:val="00FB701A"/>
    <w:rsid w:val="00FB768E"/>
    <w:rsid w:val="00FC14C8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800" b="1" i="0" baseline="0"/>
              <a:t>Počet MU v rámci krajov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Október!$F$9:$M$9</c:f>
              <c:strCache>
                <c:ptCount val="8"/>
                <c:pt idx="0">
                  <c:v>BA</c:v>
                </c:pt>
                <c:pt idx="1">
                  <c:v>BB</c:v>
                </c:pt>
                <c:pt idx="2">
                  <c:v>KE</c:v>
                </c:pt>
                <c:pt idx="3">
                  <c:v>NR</c:v>
                </c:pt>
                <c:pt idx="4">
                  <c:v>PO</c:v>
                </c:pt>
                <c:pt idx="5">
                  <c:v>TN</c:v>
                </c:pt>
                <c:pt idx="6">
                  <c:v>TT</c:v>
                </c:pt>
                <c:pt idx="7">
                  <c:v>ZA</c:v>
                </c:pt>
              </c:strCache>
            </c:strRef>
          </c:cat>
          <c:val>
            <c:numRef>
              <c:f>Október!$F$10:$M$10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72-411E-B995-40EF66A6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386240"/>
        <c:axId val="267797632"/>
        <c:axId val="0"/>
      </c:bar3DChart>
      <c:catAx>
        <c:axId val="267386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7797632"/>
        <c:crosses val="autoZero"/>
        <c:auto val="1"/>
        <c:lblAlgn val="ctr"/>
        <c:lblOffset val="100"/>
        <c:noMultiLvlLbl val="0"/>
      </c:catAx>
      <c:valAx>
        <c:axId val="26779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738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800" b="1" i="0" baseline="0">
                <a:effectLst/>
              </a:rPr>
              <a:t>Počet MU podľa typu</a:t>
            </a:r>
            <a:endParaRPr lang="sk-SK" sz="8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Október!$C$12:$C$22</c:f>
              <c:strCache>
                <c:ptCount val="11"/>
                <c:pt idx="0">
                  <c:v>Nález neznámej látky</c:v>
                </c:pt>
                <c:pt idx="1">
                  <c:v>Poplašná správa</c:v>
                </c:pt>
                <c:pt idx="2">
                  <c:v>Povodne</c:v>
                </c:pt>
                <c:pt idx="3">
                  <c:v>Snehová kalamita</c:v>
                </c:pt>
                <c:pt idx="4">
                  <c:v>Únik nebezpečnej látky</c:v>
                </c:pt>
                <c:pt idx="5">
                  <c:v>Veterná smršť</c:v>
                </c:pt>
                <c:pt idx="6">
                  <c:v>Zosuv pôdy</c:v>
                </c:pt>
                <c:pt idx="7">
                  <c:v>Iné</c:v>
                </c:pt>
                <c:pt idx="8">
                  <c:v>Požiar</c:v>
                </c:pt>
                <c:pt idx="9">
                  <c:v>Havarijný stav mosta/cesty</c:v>
                </c:pt>
                <c:pt idx="10">
                  <c:v>Dopravná nehoda</c:v>
                </c:pt>
              </c:strCache>
            </c:strRef>
          </c:cat>
          <c:val>
            <c:numRef>
              <c:f>Október!$D$12:$D$22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 formatCode="0">
                  <c:v>0</c:v>
                </c:pt>
                <c:pt idx="8" formatCode="0">
                  <c:v>1</c:v>
                </c:pt>
                <c:pt idx="9" formatCode="0">
                  <c:v>3</c:v>
                </c:pt>
                <c:pt idx="10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74-4774-AD89-7DF628A62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975296"/>
        <c:axId val="268210944"/>
        <c:axId val="0"/>
      </c:bar3DChart>
      <c:catAx>
        <c:axId val="267975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210944"/>
        <c:crosses val="autoZero"/>
        <c:auto val="1"/>
        <c:lblAlgn val="ctr"/>
        <c:lblOffset val="100"/>
        <c:noMultiLvlLbl val="0"/>
      </c:catAx>
      <c:valAx>
        <c:axId val="268210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797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DFD05-CF3B-4E38-A7BD-A55645BF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2</cp:revision>
  <dcterms:created xsi:type="dcterms:W3CDTF">2019-11-04T12:39:00Z</dcterms:created>
  <dcterms:modified xsi:type="dcterms:W3CDTF">2019-11-04T12:39:00Z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