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3E" w:rsidRDefault="00505B3E" w:rsidP="00505B3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="00861462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.......................</w:t>
      </w:r>
    </w:p>
    <w:p w:rsidR="00505B3E" w:rsidRDefault="00505B3E" w:rsidP="00505B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adresa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dňa</w:t>
      </w:r>
    </w:p>
    <w:p w:rsidR="00505B3E" w:rsidRDefault="00505B3E" w:rsidP="00505B3E">
      <w:pPr>
        <w:rPr>
          <w:rFonts w:ascii="Times New Roman" w:hAnsi="Times New Roman"/>
          <w:sz w:val="24"/>
        </w:rPr>
      </w:pPr>
    </w:p>
    <w:p w:rsidR="00BA7CD3" w:rsidRDefault="00BA7CD3" w:rsidP="00BA7CD3">
      <w:pPr>
        <w:rPr>
          <w:rFonts w:ascii="Times New Roman" w:hAnsi="Times New Roman"/>
          <w:sz w:val="24"/>
        </w:rPr>
      </w:pPr>
    </w:p>
    <w:p w:rsidR="00BA7CD3" w:rsidRDefault="00BA7CD3" w:rsidP="00BA7CD3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Okresný úrad Levice</w:t>
      </w:r>
    </w:p>
    <w:p w:rsidR="00BA7CD3" w:rsidRDefault="00BA7CD3" w:rsidP="00BA7CD3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pozemkový a lesný odbor</w:t>
      </w:r>
    </w:p>
    <w:p w:rsidR="00BA7CD3" w:rsidRDefault="00BA7CD3" w:rsidP="00BA7CD3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pozemkové oddelenie</w:t>
      </w:r>
    </w:p>
    <w:p w:rsidR="00BA7CD3" w:rsidRDefault="00BA7CD3" w:rsidP="00BA7CD3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Rozmarínová 4</w:t>
      </w:r>
    </w:p>
    <w:p w:rsidR="00BA7CD3" w:rsidRPr="005F2503" w:rsidRDefault="00BA7CD3" w:rsidP="00BA7CD3">
      <w:pPr>
        <w:ind w:left="5529"/>
        <w:rPr>
          <w:rFonts w:ascii="Times New Roman" w:hAnsi="Times New Roman"/>
          <w:sz w:val="24"/>
        </w:rPr>
      </w:pPr>
      <w:r w:rsidRPr="005F2503">
        <w:rPr>
          <w:rFonts w:ascii="Times New Roman" w:hAnsi="Times New Roman"/>
          <w:sz w:val="24"/>
        </w:rPr>
        <w:t>934 01 Levice</w:t>
      </w:r>
    </w:p>
    <w:p w:rsidR="00BA7CD3" w:rsidRDefault="00BA7CD3" w:rsidP="00BA7CD3">
      <w:pPr>
        <w:rPr>
          <w:rFonts w:ascii="Times New Roman" w:hAnsi="Times New Roman"/>
          <w:b/>
          <w:sz w:val="24"/>
        </w:rPr>
      </w:pPr>
    </w:p>
    <w:p w:rsidR="00BA7CD3" w:rsidRDefault="00BA7CD3" w:rsidP="00BA7CD3">
      <w:pPr>
        <w:rPr>
          <w:rFonts w:ascii="Times New Roman" w:hAnsi="Times New Roman"/>
          <w:b/>
          <w:sz w:val="24"/>
        </w:rPr>
      </w:pPr>
    </w:p>
    <w:p w:rsidR="00505B3E" w:rsidRPr="00861462" w:rsidRDefault="00505B3E" w:rsidP="00505B3E">
      <w:pPr>
        <w:jc w:val="both"/>
        <w:rPr>
          <w:rFonts w:ascii="Times New Roman" w:hAnsi="Times New Roman"/>
          <w:sz w:val="24"/>
        </w:rPr>
      </w:pPr>
      <w:r w:rsidRPr="00861462">
        <w:rPr>
          <w:rFonts w:ascii="Times New Roman" w:hAnsi="Times New Roman"/>
          <w:sz w:val="24"/>
        </w:rPr>
        <w:t>VEC</w:t>
      </w:r>
    </w:p>
    <w:p w:rsidR="00505B3E" w:rsidRDefault="00505B3E" w:rsidP="00505B3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Žiadosť na vydanie rozhodnutia o trvalom (dočasnom) odňatí poľnohospodárskej pôdy (názov stavby):</w:t>
      </w:r>
    </w:p>
    <w:p w:rsidR="00505B3E" w:rsidRDefault="00505B3E" w:rsidP="00505B3E">
      <w:pPr>
        <w:jc w:val="both"/>
        <w:rPr>
          <w:rFonts w:ascii="Times New Roman" w:hAnsi="Times New Roman"/>
          <w:b/>
          <w:sz w:val="24"/>
        </w:rPr>
      </w:pPr>
    </w:p>
    <w:p w:rsidR="00505B3E" w:rsidRPr="00861462" w:rsidRDefault="00505B3E" w:rsidP="00505B3E">
      <w:pPr>
        <w:jc w:val="both"/>
        <w:rPr>
          <w:rFonts w:ascii="Times New Roman" w:hAnsi="Times New Roman"/>
          <w:sz w:val="24"/>
        </w:rPr>
      </w:pPr>
      <w:r w:rsidRPr="0086146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</w:t>
      </w:r>
      <w:r w:rsidR="00861462">
        <w:rPr>
          <w:rFonts w:ascii="Times New Roman" w:hAnsi="Times New Roman"/>
          <w:sz w:val="24"/>
        </w:rPr>
        <w:t>..</w:t>
      </w:r>
      <w:r w:rsidRPr="00861462">
        <w:rPr>
          <w:rFonts w:ascii="Times New Roman" w:hAnsi="Times New Roman"/>
          <w:sz w:val="24"/>
        </w:rPr>
        <w:t>.................</w:t>
      </w:r>
    </w:p>
    <w:p w:rsidR="00505B3E" w:rsidRDefault="00505B3E" w:rsidP="00505B3E">
      <w:pPr>
        <w:jc w:val="both"/>
        <w:rPr>
          <w:rFonts w:ascii="Times New Roman" w:hAnsi="Times New Roman"/>
          <w:b/>
          <w:sz w:val="24"/>
        </w:rPr>
      </w:pP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Podpísaný (á) ...........................................................................................................</w:t>
      </w:r>
      <w:r w:rsidR="0086146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........</w:t>
      </w: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žiadam o vydanie rozhodnutia na trvalé (dočasné) odňatie poľnohospodárskej pôdy podľa</w:t>
      </w:r>
    </w:p>
    <w:p w:rsidR="00505B3E" w:rsidRPr="00007853" w:rsidRDefault="00505B3E" w:rsidP="00505B3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</w:t>
      </w:r>
      <w:r w:rsidR="009875A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17 ods.1</w:t>
      </w:r>
      <w:r w:rsidR="00475E6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zákona č.220/2004 Z.z.</w:t>
      </w:r>
      <w:r>
        <w:rPr>
          <w:rFonts w:ascii="Times New Roman" w:hAnsi="Times New Roman"/>
          <w:sz w:val="24"/>
        </w:rPr>
        <w:t xml:space="preserve"> </w:t>
      </w:r>
      <w:r w:rsidR="009914D5">
        <w:rPr>
          <w:rFonts w:ascii="Times New Roman" w:hAnsi="Times New Roman"/>
          <w:sz w:val="24"/>
        </w:rPr>
        <w:t>o ochrane a využívaní poľnohospodárskej pôdy a o zmene zákona č.245/2003 Z.z. o integrovanej prevencii a kontrole znečisťovania životného prostredia a o zmene a doplnení niektorých zákonov, v znení neskorších predpisov nasledovne</w:t>
      </w:r>
      <w:r>
        <w:rPr>
          <w:rFonts w:ascii="Times New Roman" w:hAnsi="Times New Roman"/>
          <w:sz w:val="24"/>
        </w:rPr>
        <w:t xml:space="preserve"> pre účely výstavby horeuvedenej stavby.</w:t>
      </w: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Pozemok sa nachádza: </w:t>
      </w: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katastrálnom území</w:t>
      </w:r>
      <w:r w:rsidR="009875AB">
        <w:rPr>
          <w:rFonts w:ascii="Times New Roman" w:hAnsi="Times New Roman"/>
          <w:sz w:val="24"/>
        </w:rPr>
        <w:tab/>
      </w:r>
      <w:r w:rsidR="009875AB">
        <w:rPr>
          <w:rFonts w:ascii="Times New Roman" w:hAnsi="Times New Roman"/>
          <w:sz w:val="24"/>
        </w:rPr>
        <w:tab/>
        <w:t>.</w:t>
      </w:r>
      <w:r>
        <w:rPr>
          <w:rFonts w:ascii="Times New Roman" w:hAnsi="Times New Roman"/>
          <w:sz w:val="24"/>
        </w:rPr>
        <w:t>................................................</w:t>
      </w:r>
      <w:r w:rsidR="00861462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.....................................................</w:t>
      </w:r>
    </w:p>
    <w:p w:rsidR="001F5A27" w:rsidRDefault="001F5A27" w:rsidP="00505B3E">
      <w:pPr>
        <w:jc w:val="both"/>
        <w:rPr>
          <w:rFonts w:ascii="Times New Roman" w:hAnsi="Times New Roman"/>
          <w:sz w:val="24"/>
        </w:rPr>
      </w:pPr>
    </w:p>
    <w:p w:rsidR="001F5A27" w:rsidRDefault="001F5A27" w:rsidP="001F5A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číslo listu vlastníctva</w:t>
      </w:r>
      <w:r w:rsidR="009875AB">
        <w:rPr>
          <w:rFonts w:ascii="Times New Roman" w:hAnsi="Times New Roman"/>
          <w:sz w:val="24"/>
        </w:rPr>
        <w:tab/>
      </w:r>
      <w:r w:rsidR="009875A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parcelné číslo</w:t>
      </w:r>
      <w:r w:rsidR="009875AB">
        <w:rPr>
          <w:rFonts w:ascii="Times New Roman" w:hAnsi="Times New Roman"/>
          <w:sz w:val="24"/>
        </w:rPr>
        <w:tab/>
      </w:r>
      <w:r w:rsidR="009875AB">
        <w:rPr>
          <w:rFonts w:ascii="Times New Roman" w:hAnsi="Times New Roman"/>
          <w:sz w:val="24"/>
        </w:rPr>
        <w:tab/>
      </w:r>
      <w:r w:rsidR="009875A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.........................................................................</w:t>
      </w:r>
      <w:r w:rsidR="00861462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............................</w:t>
      </w: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druh pozemku</w:t>
      </w:r>
      <w:r w:rsidR="009875AB">
        <w:rPr>
          <w:rFonts w:ascii="Times New Roman" w:hAnsi="Times New Roman"/>
          <w:sz w:val="24"/>
        </w:rPr>
        <w:tab/>
      </w:r>
      <w:r w:rsidR="009875AB">
        <w:rPr>
          <w:rFonts w:ascii="Times New Roman" w:hAnsi="Times New Roman"/>
          <w:sz w:val="24"/>
        </w:rPr>
        <w:tab/>
      </w:r>
      <w:r w:rsidR="009875A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..............................................................................</w:t>
      </w:r>
      <w:r w:rsidR="00861462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.......................</w:t>
      </w: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odnímaná výmera</w:t>
      </w:r>
      <w:r w:rsidR="009875AB">
        <w:rPr>
          <w:rFonts w:ascii="Times New Roman" w:hAnsi="Times New Roman"/>
          <w:sz w:val="24"/>
        </w:rPr>
        <w:tab/>
      </w:r>
      <w:r w:rsidR="009875AB">
        <w:rPr>
          <w:rFonts w:ascii="Times New Roman" w:hAnsi="Times New Roman"/>
          <w:sz w:val="24"/>
        </w:rPr>
        <w:tab/>
        <w:t>.</w:t>
      </w:r>
      <w:r>
        <w:rPr>
          <w:rFonts w:ascii="Times New Roman" w:hAnsi="Times New Roman"/>
          <w:sz w:val="24"/>
        </w:rPr>
        <w:t>................................................................................</w:t>
      </w:r>
      <w:r w:rsidR="00861462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....................</w:t>
      </w: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Zdôvodnenie žiadosti:</w:t>
      </w:r>
      <w:r w:rsidR="009875AB">
        <w:rPr>
          <w:rFonts w:ascii="Times New Roman" w:hAnsi="Times New Roman"/>
          <w:sz w:val="24"/>
        </w:rPr>
        <w:tab/>
        <w:t>........................................................................................................</w:t>
      </w: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</w:p>
    <w:p w:rsidR="00505B3E" w:rsidRDefault="009875AB" w:rsidP="00505B3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05B3E" w:rsidRDefault="00505B3E" w:rsidP="00505B3E">
      <w:pPr>
        <w:jc w:val="both"/>
        <w:rPr>
          <w:rFonts w:ascii="Times New Roman" w:hAnsi="Times New Roman"/>
          <w:sz w:val="24"/>
        </w:rPr>
      </w:pPr>
    </w:p>
    <w:p w:rsidR="00965B62" w:rsidRDefault="00505B3E" w:rsidP="00505B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žiadosti prikladám:</w:t>
      </w:r>
    </w:p>
    <w:p w:rsidR="00505B3E" w:rsidRPr="00F74B6F" w:rsidRDefault="00505B3E" w:rsidP="00505B3E">
      <w:pPr>
        <w:jc w:val="both"/>
        <w:rPr>
          <w:rFonts w:ascii="Times New Roman" w:hAnsi="Times New Roman"/>
        </w:rPr>
      </w:pPr>
      <w:r w:rsidRPr="00F74B6F">
        <w:rPr>
          <w:rFonts w:ascii="Times New Roman" w:hAnsi="Times New Roman"/>
        </w:rPr>
        <w:t>Súhlas podľa § 13 až 15</w:t>
      </w:r>
    </w:p>
    <w:p w:rsidR="00505B3E" w:rsidRPr="00F74B6F" w:rsidRDefault="00505B3E" w:rsidP="00505B3E">
      <w:pPr>
        <w:jc w:val="both"/>
        <w:rPr>
          <w:rFonts w:ascii="Times New Roman" w:hAnsi="Times New Roman"/>
        </w:rPr>
      </w:pPr>
      <w:r w:rsidRPr="00F74B6F">
        <w:rPr>
          <w:rFonts w:ascii="Times New Roman" w:hAnsi="Times New Roman"/>
        </w:rPr>
        <w:t>Projektová dokumentácia</w:t>
      </w:r>
      <w:r w:rsidR="009914D5" w:rsidRPr="00F74B6F">
        <w:rPr>
          <w:rFonts w:ascii="Times New Roman" w:hAnsi="Times New Roman"/>
        </w:rPr>
        <w:t xml:space="preserve"> (</w:t>
      </w:r>
      <w:r w:rsidR="009914D5" w:rsidRPr="00F74B6F">
        <w:rPr>
          <w:rFonts w:ascii="Times New Roman" w:hAnsi="Times New Roman"/>
          <w:i/>
        </w:rPr>
        <w:t>situácia stavby</w:t>
      </w:r>
      <w:r w:rsidR="009914D5" w:rsidRPr="00F74B6F">
        <w:rPr>
          <w:rFonts w:ascii="Times New Roman" w:hAnsi="Times New Roman"/>
        </w:rPr>
        <w:t>)</w:t>
      </w:r>
    </w:p>
    <w:p w:rsidR="00505B3E" w:rsidRPr="00F74B6F" w:rsidRDefault="00505B3E" w:rsidP="00505B3E">
      <w:pPr>
        <w:jc w:val="both"/>
        <w:rPr>
          <w:rFonts w:ascii="Times New Roman" w:hAnsi="Times New Roman"/>
        </w:rPr>
      </w:pPr>
      <w:r w:rsidRPr="00F74B6F">
        <w:rPr>
          <w:rFonts w:ascii="Times New Roman" w:hAnsi="Times New Roman"/>
        </w:rPr>
        <w:t>Bilancia skrývky humusového horizontu poľnohospodárskej pôdy</w:t>
      </w:r>
    </w:p>
    <w:p w:rsidR="00505B3E" w:rsidRPr="00F74B6F" w:rsidRDefault="00505B3E" w:rsidP="00505B3E">
      <w:pPr>
        <w:jc w:val="both"/>
        <w:rPr>
          <w:rFonts w:ascii="Times New Roman" w:hAnsi="Times New Roman"/>
        </w:rPr>
      </w:pPr>
      <w:r w:rsidRPr="00D172C2">
        <w:rPr>
          <w:rFonts w:ascii="Times New Roman" w:hAnsi="Times New Roman"/>
        </w:rPr>
        <w:t xml:space="preserve">Projekt spätnej rekultivácie dočasne odnímanej poľnohospodárskej pôdy </w:t>
      </w:r>
      <w:r w:rsidR="009875AB" w:rsidRPr="00D172C2">
        <w:rPr>
          <w:rFonts w:ascii="Times New Roman" w:hAnsi="Times New Roman"/>
          <w:i/>
        </w:rPr>
        <w:t>(dočasné odňatie)</w:t>
      </w:r>
    </w:p>
    <w:p w:rsidR="00505B3E" w:rsidRPr="00F74B6F" w:rsidRDefault="00505B3E" w:rsidP="00505B3E">
      <w:pPr>
        <w:jc w:val="both"/>
        <w:rPr>
          <w:rFonts w:ascii="Times New Roman" w:hAnsi="Times New Roman"/>
        </w:rPr>
      </w:pPr>
      <w:r w:rsidRPr="00F74B6F">
        <w:rPr>
          <w:rFonts w:ascii="Times New Roman" w:hAnsi="Times New Roman"/>
        </w:rPr>
        <w:t xml:space="preserve">Geometrický plán </w:t>
      </w:r>
      <w:r w:rsidR="004B2E34" w:rsidRPr="00F74B6F">
        <w:rPr>
          <w:rFonts w:ascii="Times New Roman" w:hAnsi="Times New Roman"/>
        </w:rPr>
        <w:t>(</w:t>
      </w:r>
      <w:r w:rsidR="00AA50FF" w:rsidRPr="00AA50FF">
        <w:rPr>
          <w:rFonts w:ascii="Times New Roman" w:hAnsi="Times New Roman"/>
          <w:i/>
        </w:rPr>
        <w:t>farebná</w:t>
      </w:r>
      <w:r w:rsidR="00040223" w:rsidRPr="00F74B6F">
        <w:rPr>
          <w:rFonts w:ascii="Times New Roman" w:hAnsi="Times New Roman"/>
          <w:i/>
        </w:rPr>
        <w:t xml:space="preserve"> fotokópia</w:t>
      </w:r>
      <w:r w:rsidR="00040223" w:rsidRPr="00F74B6F">
        <w:rPr>
          <w:rFonts w:ascii="Times New Roman" w:hAnsi="Times New Roman"/>
        </w:rPr>
        <w:t>)</w:t>
      </w:r>
    </w:p>
    <w:p w:rsidR="00505B3E" w:rsidRDefault="00505B3E" w:rsidP="00505B3E">
      <w:pPr>
        <w:jc w:val="both"/>
        <w:rPr>
          <w:rFonts w:ascii="Times New Roman" w:hAnsi="Times New Roman"/>
        </w:rPr>
      </w:pPr>
      <w:r w:rsidRPr="00F74B6F">
        <w:rPr>
          <w:rFonts w:ascii="Times New Roman" w:hAnsi="Times New Roman"/>
        </w:rPr>
        <w:t>Bonitovan</w:t>
      </w:r>
      <w:r w:rsidR="00BD6087">
        <w:rPr>
          <w:rFonts w:ascii="Times New Roman" w:hAnsi="Times New Roman"/>
        </w:rPr>
        <w:t>á</w:t>
      </w:r>
      <w:r w:rsidRPr="00F74B6F">
        <w:rPr>
          <w:rFonts w:ascii="Times New Roman" w:hAnsi="Times New Roman"/>
        </w:rPr>
        <w:t xml:space="preserve"> pôdno-ekologick</w:t>
      </w:r>
      <w:r w:rsidR="00BD6087">
        <w:rPr>
          <w:rFonts w:ascii="Times New Roman" w:hAnsi="Times New Roman"/>
        </w:rPr>
        <w:t>á</w:t>
      </w:r>
      <w:r w:rsidRPr="00F74B6F">
        <w:rPr>
          <w:rFonts w:ascii="Times New Roman" w:hAnsi="Times New Roman"/>
        </w:rPr>
        <w:t xml:space="preserve"> jednotk</w:t>
      </w:r>
      <w:r w:rsidR="00BD6087">
        <w:rPr>
          <w:rFonts w:ascii="Times New Roman" w:hAnsi="Times New Roman"/>
        </w:rPr>
        <w:t>a</w:t>
      </w:r>
      <w:r w:rsidRPr="00F74B6F">
        <w:rPr>
          <w:rFonts w:ascii="Times New Roman" w:hAnsi="Times New Roman"/>
        </w:rPr>
        <w:t xml:space="preserve"> (BPEJ)</w:t>
      </w:r>
      <w:r w:rsidR="007B4359" w:rsidRPr="00F74B6F">
        <w:rPr>
          <w:rFonts w:ascii="Times New Roman" w:hAnsi="Times New Roman"/>
        </w:rPr>
        <w:t xml:space="preserve"> – výpočet odvodov</w:t>
      </w:r>
      <w:r w:rsidR="006B50BA" w:rsidRPr="00F74B6F">
        <w:rPr>
          <w:rFonts w:ascii="Times New Roman" w:hAnsi="Times New Roman"/>
        </w:rPr>
        <w:t xml:space="preserve"> (</w:t>
      </w:r>
      <w:r w:rsidR="006B50BA" w:rsidRPr="00F74B6F">
        <w:rPr>
          <w:rFonts w:ascii="Times New Roman" w:hAnsi="Times New Roman"/>
          <w:i/>
        </w:rPr>
        <w:t>zoznam najkvalitnejšej poľ. pôdy</w:t>
      </w:r>
      <w:r w:rsidR="006B50BA" w:rsidRPr="00F74B6F">
        <w:rPr>
          <w:rFonts w:ascii="Times New Roman" w:hAnsi="Times New Roman"/>
        </w:rPr>
        <w:t>)</w:t>
      </w:r>
      <w:r w:rsidR="001E4D62" w:rsidRPr="00F74B6F">
        <w:rPr>
          <w:rFonts w:ascii="Times New Roman" w:hAnsi="Times New Roman"/>
        </w:rPr>
        <w:t>, vinice</w:t>
      </w:r>
    </w:p>
    <w:p w:rsidR="00311D0B" w:rsidRPr="00311D0B" w:rsidRDefault="00311D0B" w:rsidP="00505B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Kód BPEJ v zastavanom území obce nad 500m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AA50FF">
        <w:rPr>
          <w:rFonts w:ascii="Times New Roman" w:hAnsi="Times New Roman"/>
        </w:rPr>
        <w:t>(</w:t>
      </w:r>
      <w:r w:rsidRPr="00264780">
        <w:rPr>
          <w:rFonts w:ascii="Times New Roman" w:hAnsi="Times New Roman"/>
          <w:i/>
        </w:rPr>
        <w:t>určí VÚPOP</w:t>
      </w:r>
      <w:r w:rsidRPr="00AA50FF">
        <w:rPr>
          <w:rFonts w:ascii="Times New Roman" w:hAnsi="Times New Roman"/>
        </w:rPr>
        <w:t>)</w:t>
      </w:r>
    </w:p>
    <w:p w:rsidR="00505B3E" w:rsidRPr="00F74B6F" w:rsidRDefault="00505B3E" w:rsidP="00505B3E">
      <w:pPr>
        <w:jc w:val="both"/>
        <w:rPr>
          <w:rFonts w:ascii="Times New Roman" w:hAnsi="Times New Roman"/>
        </w:rPr>
      </w:pPr>
      <w:r w:rsidRPr="00F74B6F">
        <w:rPr>
          <w:rFonts w:ascii="Times New Roman" w:hAnsi="Times New Roman"/>
        </w:rPr>
        <w:t>Právoplatné územné rozhodnutie, alebo potvrdenie stavebného úradu o zlúčení územného a stavebného konania</w:t>
      </w:r>
    </w:p>
    <w:p w:rsidR="00505B3E" w:rsidRPr="00F74B6F" w:rsidRDefault="00505B3E" w:rsidP="00505B3E">
      <w:pPr>
        <w:jc w:val="both"/>
        <w:rPr>
          <w:rFonts w:ascii="Times New Roman" w:hAnsi="Times New Roman"/>
          <w:i/>
          <w:u w:val="single"/>
        </w:rPr>
      </w:pPr>
      <w:r w:rsidRPr="00F74B6F">
        <w:rPr>
          <w:rFonts w:ascii="Times New Roman" w:hAnsi="Times New Roman"/>
        </w:rPr>
        <w:t>Vyjadrenie Mesta (Obce), resp. výpis z uznesenia mests</w:t>
      </w:r>
      <w:r w:rsidR="00040223" w:rsidRPr="00F74B6F">
        <w:rPr>
          <w:rFonts w:ascii="Times New Roman" w:hAnsi="Times New Roman"/>
        </w:rPr>
        <w:t>kého</w:t>
      </w:r>
      <w:r w:rsidRPr="00F74B6F">
        <w:rPr>
          <w:rFonts w:ascii="Times New Roman" w:hAnsi="Times New Roman"/>
        </w:rPr>
        <w:t xml:space="preserve"> (obec</w:t>
      </w:r>
      <w:r w:rsidR="00AA50FF">
        <w:rPr>
          <w:rFonts w:ascii="Times New Roman" w:hAnsi="Times New Roman"/>
        </w:rPr>
        <w:t>ného</w:t>
      </w:r>
      <w:r w:rsidRPr="00F74B6F">
        <w:rPr>
          <w:rFonts w:ascii="Times New Roman" w:hAnsi="Times New Roman"/>
        </w:rPr>
        <w:t>) zastupiteľstva</w:t>
      </w:r>
      <w:r w:rsidR="00482715" w:rsidRPr="00F74B6F">
        <w:rPr>
          <w:rFonts w:ascii="Times New Roman" w:hAnsi="Times New Roman"/>
        </w:rPr>
        <w:t xml:space="preserve"> </w:t>
      </w:r>
      <w:r w:rsidR="00482715" w:rsidRPr="00AA50FF">
        <w:rPr>
          <w:rFonts w:ascii="Times New Roman" w:hAnsi="Times New Roman"/>
        </w:rPr>
        <w:t>(</w:t>
      </w:r>
      <w:r w:rsidR="00482715" w:rsidRPr="00F74B6F">
        <w:rPr>
          <w:rFonts w:ascii="Times New Roman" w:hAnsi="Times New Roman"/>
          <w:i/>
          <w:u w:val="single"/>
        </w:rPr>
        <w:t>stanovisko obsahujúce zhodnotenie historických súvislostí a zámerov regionálneho rozvoja</w:t>
      </w:r>
      <w:r w:rsidR="00264780">
        <w:rPr>
          <w:rFonts w:ascii="Times New Roman" w:hAnsi="Times New Roman"/>
          <w:i/>
          <w:u w:val="single"/>
        </w:rPr>
        <w:t xml:space="preserve"> </w:t>
      </w:r>
      <w:r w:rsidR="00482715" w:rsidRPr="00F74B6F">
        <w:rPr>
          <w:rFonts w:ascii="Times New Roman" w:hAnsi="Times New Roman"/>
          <w:i/>
          <w:u w:val="single"/>
        </w:rPr>
        <w:t>- VINICE</w:t>
      </w:r>
      <w:r w:rsidR="00482715" w:rsidRPr="00AA50FF">
        <w:rPr>
          <w:rFonts w:ascii="Times New Roman" w:hAnsi="Times New Roman"/>
        </w:rPr>
        <w:t>)</w:t>
      </w:r>
    </w:p>
    <w:p w:rsidR="00482715" w:rsidRPr="00F74B6F" w:rsidRDefault="00482715" w:rsidP="00505B3E">
      <w:pPr>
        <w:jc w:val="both"/>
        <w:rPr>
          <w:rFonts w:ascii="Times New Roman" w:hAnsi="Times New Roman"/>
        </w:rPr>
      </w:pPr>
      <w:r w:rsidRPr="00F74B6F">
        <w:rPr>
          <w:rFonts w:ascii="Times New Roman" w:hAnsi="Times New Roman"/>
        </w:rPr>
        <w:t xml:space="preserve">Odborné stanovisko ÚKSUP </w:t>
      </w:r>
      <w:r w:rsidR="00DE161C" w:rsidRPr="00AA50FF">
        <w:rPr>
          <w:rFonts w:ascii="Times New Roman" w:hAnsi="Times New Roman"/>
        </w:rPr>
        <w:t>(</w:t>
      </w:r>
      <w:r w:rsidR="00DE161C" w:rsidRPr="00264780">
        <w:rPr>
          <w:rFonts w:ascii="Times New Roman" w:hAnsi="Times New Roman"/>
          <w:i/>
        </w:rPr>
        <w:t>vinice</w:t>
      </w:r>
      <w:r w:rsidR="00DE161C" w:rsidRPr="00AA50FF">
        <w:rPr>
          <w:rFonts w:ascii="Times New Roman" w:hAnsi="Times New Roman"/>
        </w:rPr>
        <w:t>)</w:t>
      </w:r>
    </w:p>
    <w:p w:rsidR="00CD74AD" w:rsidRPr="00F74B6F" w:rsidRDefault="00861462" w:rsidP="00505B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Stanovisko H</w:t>
      </w:r>
      <w:r w:rsidR="00CD74AD" w:rsidRPr="00F74B6F">
        <w:rPr>
          <w:rFonts w:ascii="Times New Roman" w:hAnsi="Times New Roman"/>
        </w:rPr>
        <w:t>ydromeliorácií</w:t>
      </w:r>
      <w:r>
        <w:rPr>
          <w:rFonts w:ascii="Times New Roman" w:hAnsi="Times New Roman"/>
        </w:rPr>
        <w:t xml:space="preserve">, š.p. k existencii hydromelioračných zariadení na </w:t>
      </w:r>
      <w:r w:rsidRPr="00AA50FF">
        <w:rPr>
          <w:rFonts w:ascii="Times New Roman" w:hAnsi="Times New Roman"/>
        </w:rPr>
        <w:t>pozemku</w:t>
      </w:r>
      <w:r w:rsidR="00BD6087" w:rsidRPr="00AA50FF">
        <w:rPr>
          <w:rFonts w:ascii="Times New Roman" w:hAnsi="Times New Roman"/>
        </w:rPr>
        <w:t xml:space="preserve"> (</w:t>
      </w:r>
      <w:r w:rsidR="00BD6087" w:rsidRPr="00264780">
        <w:rPr>
          <w:rFonts w:ascii="Times New Roman" w:hAnsi="Times New Roman"/>
          <w:i/>
        </w:rPr>
        <w:t>mimo</w:t>
      </w:r>
      <w:r w:rsidR="009327EA">
        <w:rPr>
          <w:rFonts w:ascii="Times New Roman" w:hAnsi="Times New Roman"/>
          <w:i/>
        </w:rPr>
        <w:t>:</w:t>
      </w:r>
      <w:r w:rsidR="00BD6087" w:rsidRPr="00264780">
        <w:rPr>
          <w:rFonts w:ascii="Times New Roman" w:hAnsi="Times New Roman"/>
          <w:i/>
        </w:rPr>
        <w:t xml:space="preserve"> ZÚOB</w:t>
      </w:r>
      <w:r w:rsidR="00AA50FF">
        <w:rPr>
          <w:rFonts w:ascii="Times New Roman" w:hAnsi="Times New Roman"/>
          <w:i/>
        </w:rPr>
        <w:t>, vinice</w:t>
      </w:r>
      <w:r w:rsidR="00BD6087" w:rsidRPr="00AA50FF">
        <w:rPr>
          <w:rFonts w:ascii="Times New Roman" w:hAnsi="Times New Roman"/>
        </w:rPr>
        <w:t>)</w:t>
      </w:r>
    </w:p>
    <w:p w:rsidR="00505B3E" w:rsidRPr="00F74B6F" w:rsidRDefault="00A65930" w:rsidP="00505B3E">
      <w:pPr>
        <w:jc w:val="both"/>
        <w:rPr>
          <w:rFonts w:ascii="Times New Roman" w:hAnsi="Times New Roman"/>
          <w:sz w:val="24"/>
        </w:rPr>
      </w:pPr>
      <w:r w:rsidRPr="00D172C2">
        <w:rPr>
          <w:rFonts w:ascii="Times New Roman" w:hAnsi="Times New Roman"/>
        </w:rPr>
        <w:t xml:space="preserve">Správny poplatok – </w:t>
      </w:r>
      <w:r w:rsidR="001F3A59" w:rsidRPr="00D172C2">
        <w:rPr>
          <w:rFonts w:ascii="Times New Roman" w:hAnsi="Times New Roman"/>
        </w:rPr>
        <w:t>50</w:t>
      </w:r>
      <w:r w:rsidRPr="00D172C2">
        <w:rPr>
          <w:rFonts w:ascii="Times New Roman" w:hAnsi="Times New Roman"/>
        </w:rPr>
        <w:t>€</w:t>
      </w:r>
    </w:p>
    <w:p w:rsidR="00482715" w:rsidRPr="00F74B6F" w:rsidRDefault="00482715" w:rsidP="00505B3E">
      <w:pPr>
        <w:jc w:val="both"/>
        <w:rPr>
          <w:rFonts w:ascii="Times New Roman" w:hAnsi="Times New Roman"/>
          <w:sz w:val="24"/>
        </w:rPr>
      </w:pPr>
    </w:p>
    <w:p w:rsidR="00482715" w:rsidRPr="00482715" w:rsidRDefault="00482715" w:rsidP="00505B3E">
      <w:pPr>
        <w:jc w:val="both"/>
        <w:rPr>
          <w:rFonts w:ascii="Times New Roman" w:hAnsi="Times New Roman"/>
        </w:rPr>
      </w:pPr>
    </w:p>
    <w:p w:rsidR="00505B3E" w:rsidRDefault="00505B3E" w:rsidP="00861462">
      <w:pPr>
        <w:ind w:left="4956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</w:t>
      </w:r>
      <w:r w:rsidR="00861462">
        <w:rPr>
          <w:rFonts w:ascii="Times New Roman" w:hAnsi="Times New Roman"/>
          <w:sz w:val="24"/>
        </w:rPr>
        <w:t>............</w:t>
      </w:r>
      <w:r>
        <w:rPr>
          <w:rFonts w:ascii="Times New Roman" w:hAnsi="Times New Roman"/>
          <w:sz w:val="24"/>
        </w:rPr>
        <w:t>............................</w:t>
      </w:r>
    </w:p>
    <w:p w:rsidR="00505B3E" w:rsidRPr="00482715" w:rsidRDefault="00505B3E" w:rsidP="00BA7CD3">
      <w:pPr>
        <w:ind w:left="6379"/>
        <w:jc w:val="both"/>
        <w:rPr>
          <w:rFonts w:ascii="Times New Roman" w:hAnsi="Times New Roman"/>
          <w:sz w:val="22"/>
          <w:szCs w:val="22"/>
        </w:rPr>
      </w:pPr>
      <w:r w:rsidRPr="00482715">
        <w:rPr>
          <w:rFonts w:ascii="Times New Roman" w:hAnsi="Times New Roman"/>
          <w:sz w:val="22"/>
          <w:szCs w:val="22"/>
        </w:rPr>
        <w:t>podpis žiadateľa</w:t>
      </w:r>
    </w:p>
    <w:sectPr w:rsidR="00505B3E" w:rsidRPr="00482715" w:rsidSect="0048271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07853"/>
    <w:rsid w:val="0003741B"/>
    <w:rsid w:val="00040223"/>
    <w:rsid w:val="000559DD"/>
    <w:rsid w:val="0015799D"/>
    <w:rsid w:val="001E4D62"/>
    <w:rsid w:val="001F3A59"/>
    <w:rsid w:val="001F5A27"/>
    <w:rsid w:val="00264780"/>
    <w:rsid w:val="00286F07"/>
    <w:rsid w:val="00294EC4"/>
    <w:rsid w:val="002A1D02"/>
    <w:rsid w:val="002B6CE6"/>
    <w:rsid w:val="002F5FCA"/>
    <w:rsid w:val="00311D0B"/>
    <w:rsid w:val="004146BA"/>
    <w:rsid w:val="00475E6B"/>
    <w:rsid w:val="004813E5"/>
    <w:rsid w:val="0048175B"/>
    <w:rsid w:val="00482715"/>
    <w:rsid w:val="004A6C6B"/>
    <w:rsid w:val="004B2E34"/>
    <w:rsid w:val="004C6037"/>
    <w:rsid w:val="004F67F0"/>
    <w:rsid w:val="00505B3E"/>
    <w:rsid w:val="005B7931"/>
    <w:rsid w:val="005F2503"/>
    <w:rsid w:val="005F4846"/>
    <w:rsid w:val="0066563D"/>
    <w:rsid w:val="006B50BA"/>
    <w:rsid w:val="007956CB"/>
    <w:rsid w:val="007B4359"/>
    <w:rsid w:val="00861462"/>
    <w:rsid w:val="00865246"/>
    <w:rsid w:val="0087441C"/>
    <w:rsid w:val="008B6234"/>
    <w:rsid w:val="008B6CD5"/>
    <w:rsid w:val="009327EA"/>
    <w:rsid w:val="0093755B"/>
    <w:rsid w:val="00965B62"/>
    <w:rsid w:val="009875AB"/>
    <w:rsid w:val="009914D5"/>
    <w:rsid w:val="00A07A0E"/>
    <w:rsid w:val="00A65930"/>
    <w:rsid w:val="00AA50FF"/>
    <w:rsid w:val="00B669AA"/>
    <w:rsid w:val="00BA7CD3"/>
    <w:rsid w:val="00BD6087"/>
    <w:rsid w:val="00C75D1D"/>
    <w:rsid w:val="00CC43A5"/>
    <w:rsid w:val="00CD74AD"/>
    <w:rsid w:val="00D172C2"/>
    <w:rsid w:val="00DE161C"/>
    <w:rsid w:val="00E512E9"/>
    <w:rsid w:val="00F0336F"/>
    <w:rsid w:val="00F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8191A1-B2BA-417B-A2E7-2E81C132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B3E"/>
    <w:rPr>
      <w:rFonts w:ascii="Arial" w:hAnsi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07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39AC-7DAD-4100-B54A-A2FC8242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>KPU v Nitre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Telekyová</dc:creator>
  <cp:keywords/>
  <dc:description/>
  <cp:lastModifiedBy>Ľubica Ambrózaiová</cp:lastModifiedBy>
  <cp:revision>2</cp:revision>
  <cp:lastPrinted>2020-04-06T08:31:00Z</cp:lastPrinted>
  <dcterms:created xsi:type="dcterms:W3CDTF">2024-04-02T13:37:00Z</dcterms:created>
  <dcterms:modified xsi:type="dcterms:W3CDTF">2024-04-02T13:37:00Z</dcterms:modified>
</cp:coreProperties>
</file>