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F1" w:rsidRDefault="004C5890">
      <w:pPr>
        <w:rPr>
          <w:u w:val="single"/>
        </w:rPr>
      </w:pPr>
      <w:r w:rsidRPr="004C5890">
        <w:rPr>
          <w:u w:val="single"/>
        </w:rPr>
        <w:t>Právne predpisy</w:t>
      </w:r>
      <w:r>
        <w:rPr>
          <w:u w:val="single"/>
        </w:rPr>
        <w:t>:</w:t>
      </w:r>
    </w:p>
    <w:p w:rsidR="004C5890" w:rsidRDefault="004C5890">
      <w:pPr>
        <w:rPr>
          <w:u w:val="single"/>
        </w:rPr>
      </w:pPr>
    </w:p>
    <w:p w:rsidR="004C5890" w:rsidRPr="004C5890" w:rsidRDefault="004C5890" w:rsidP="004C5890">
      <w:pPr>
        <w:pStyle w:val="Odsekzoznamu"/>
        <w:numPr>
          <w:ilvl w:val="0"/>
          <w:numId w:val="1"/>
        </w:numPr>
        <w:rPr>
          <w:u w:val="single"/>
        </w:rPr>
      </w:pPr>
      <w:r>
        <w:t xml:space="preserve">Zákon č. 40/1993 Z. z. </w:t>
      </w:r>
      <w:r>
        <w:t>o štátnom občianstve Slovenskej republiky</w:t>
      </w:r>
    </w:p>
    <w:p w:rsidR="004C5890" w:rsidRPr="004C5890" w:rsidRDefault="004C5890" w:rsidP="004C5890">
      <w:pPr>
        <w:pStyle w:val="Odsekzoznamu"/>
        <w:numPr>
          <w:ilvl w:val="0"/>
          <w:numId w:val="1"/>
        </w:numPr>
        <w:rPr>
          <w:u w:val="single"/>
        </w:rPr>
      </w:pPr>
      <w:r>
        <w:t xml:space="preserve">Zákon č. 63/1993 Z. z. </w:t>
      </w:r>
      <w:r>
        <w:t>o štátnych symboloch Slovenskej republiky a ich používaní</w:t>
      </w:r>
    </w:p>
    <w:p w:rsidR="004C5890" w:rsidRPr="004C5890" w:rsidRDefault="004C5890" w:rsidP="004C5890">
      <w:pPr>
        <w:pStyle w:val="Odsekzoznamu"/>
        <w:numPr>
          <w:ilvl w:val="0"/>
          <w:numId w:val="1"/>
        </w:numPr>
        <w:rPr>
          <w:u w:val="single"/>
        </w:rPr>
      </w:pPr>
      <w:r>
        <w:t>Zákon č. 154/1994 Z. z. o matrikách</w:t>
      </w:r>
    </w:p>
    <w:p w:rsidR="004C5890" w:rsidRPr="004C5890" w:rsidRDefault="004C5890" w:rsidP="004C5890">
      <w:pPr>
        <w:pStyle w:val="Odsekzoznamu"/>
        <w:numPr>
          <w:ilvl w:val="0"/>
          <w:numId w:val="1"/>
        </w:numPr>
        <w:rPr>
          <w:u w:val="single"/>
        </w:rPr>
      </w:pPr>
      <w:r>
        <w:t xml:space="preserve">Zákon č. 36/2005 Z. z. </w:t>
      </w:r>
      <w:r>
        <w:t>o rodine a o zmene a doplnení niektorých zákonov</w:t>
      </w:r>
    </w:p>
    <w:p w:rsidR="004C5890" w:rsidRPr="004C5890" w:rsidRDefault="004C5890" w:rsidP="004C5890">
      <w:pPr>
        <w:pStyle w:val="Odsekzoznamu"/>
        <w:numPr>
          <w:ilvl w:val="0"/>
          <w:numId w:val="1"/>
        </w:numPr>
        <w:rPr>
          <w:u w:val="single"/>
        </w:rPr>
      </w:pPr>
      <w:r>
        <w:t xml:space="preserve">Zákon č. 253/1998 Z. z. </w:t>
      </w:r>
      <w:r>
        <w:t>o hlásení pobytu občanov Slovenskej republiky a registri obyvateľov Slovenskej republiky</w:t>
      </w:r>
    </w:p>
    <w:p w:rsidR="004C5890" w:rsidRDefault="004C5890" w:rsidP="004C5890">
      <w:pPr>
        <w:pStyle w:val="Odsekzoznamu"/>
        <w:numPr>
          <w:ilvl w:val="0"/>
          <w:numId w:val="1"/>
        </w:numPr>
      </w:pPr>
      <w:r w:rsidRPr="004C5890">
        <w:t>Zákon č. 125/2015 Z. z.</w:t>
      </w:r>
      <w:r>
        <w:t xml:space="preserve"> </w:t>
      </w:r>
      <w:r>
        <w:t>o registri adries a o zmene a doplnení niektorých zákonov</w:t>
      </w:r>
    </w:p>
    <w:p w:rsidR="004C5890" w:rsidRDefault="004C5890" w:rsidP="004C5890">
      <w:pPr>
        <w:pStyle w:val="Odsekzoznamu"/>
        <w:numPr>
          <w:ilvl w:val="0"/>
          <w:numId w:val="1"/>
        </w:numPr>
      </w:pPr>
      <w:r>
        <w:t xml:space="preserve">Zákon č. 162/2014 Z. z. </w:t>
      </w:r>
      <w:r>
        <w:t>o verejných zbierkach a o zmene a doplnení niektorých zákonov</w:t>
      </w:r>
    </w:p>
    <w:p w:rsidR="004C5890" w:rsidRDefault="004C5890" w:rsidP="004C5890">
      <w:pPr>
        <w:pStyle w:val="Odsekzoznamu"/>
        <w:numPr>
          <w:ilvl w:val="0"/>
          <w:numId w:val="1"/>
        </w:numPr>
      </w:pPr>
      <w:r>
        <w:t xml:space="preserve">Zákon č. 599/2001 Z. z. </w:t>
      </w:r>
      <w:r>
        <w:t>o osvedčovaní listín a podpisov na listinách okresnými úradmi a</w:t>
      </w:r>
      <w:r>
        <w:t> </w:t>
      </w:r>
      <w:r>
        <w:t>obcami</w:t>
      </w:r>
    </w:p>
    <w:p w:rsidR="004C5890" w:rsidRDefault="004C5890" w:rsidP="004C5890">
      <w:pPr>
        <w:pStyle w:val="Odsekzoznamu"/>
        <w:numPr>
          <w:ilvl w:val="0"/>
          <w:numId w:val="1"/>
        </w:numPr>
      </w:pPr>
      <w:r>
        <w:t>Zákon č. 372/1990 Zb. o priestupkoch</w:t>
      </w:r>
    </w:p>
    <w:p w:rsidR="004C5890" w:rsidRDefault="004C5890" w:rsidP="004C5890">
      <w:pPr>
        <w:pStyle w:val="Odsekzoznamu"/>
        <w:numPr>
          <w:ilvl w:val="0"/>
          <w:numId w:val="1"/>
        </w:numPr>
      </w:pPr>
      <w:r>
        <w:t>Zákon č. 84/1990 Zb. o </w:t>
      </w:r>
      <w:proofErr w:type="spellStart"/>
      <w:r>
        <w:t>zhromažďovacom</w:t>
      </w:r>
      <w:proofErr w:type="spellEnd"/>
      <w:r>
        <w:t xml:space="preserve"> práve</w:t>
      </w:r>
    </w:p>
    <w:p w:rsidR="004C5890" w:rsidRDefault="0099138F" w:rsidP="004C5890">
      <w:pPr>
        <w:pStyle w:val="Odsekzoznamu"/>
        <w:numPr>
          <w:ilvl w:val="0"/>
          <w:numId w:val="1"/>
        </w:numPr>
      </w:pPr>
      <w:r>
        <w:t xml:space="preserve">Zákon č. 180/2014 Z. z. </w:t>
      </w:r>
      <w:proofErr w:type="spellStart"/>
      <w:r>
        <w:t>o</w:t>
      </w:r>
      <w:proofErr w:type="spellEnd"/>
      <w:r>
        <w:t> podmienkach výkonu volebného práva a o zmene a doplnení niektorých zákonov</w:t>
      </w:r>
    </w:p>
    <w:p w:rsidR="0099138F" w:rsidRDefault="0099138F" w:rsidP="004C5890">
      <w:pPr>
        <w:pStyle w:val="Odsekzoznamu"/>
        <w:numPr>
          <w:ilvl w:val="0"/>
          <w:numId w:val="1"/>
        </w:numPr>
      </w:pPr>
      <w:r>
        <w:t xml:space="preserve">Zákon č. 181/2014 Z. z. </w:t>
      </w:r>
      <w:r>
        <w:t>o volebnej kampani a o zmene a doplnení zákona č. 85/2005 Z. z. o politických stranách a politických hnutiach v znení neskorších predpisov</w:t>
      </w:r>
    </w:p>
    <w:p w:rsidR="0099138F" w:rsidRDefault="0099138F" w:rsidP="004C5890">
      <w:pPr>
        <w:pStyle w:val="Odsekzoznamu"/>
        <w:numPr>
          <w:ilvl w:val="0"/>
          <w:numId w:val="1"/>
        </w:numPr>
      </w:pPr>
      <w:r>
        <w:t>Zákon č. 9/2009 Z. z. o sťažnostiach</w:t>
      </w:r>
    </w:p>
    <w:p w:rsidR="0099138F" w:rsidRDefault="0099138F" w:rsidP="004C5890">
      <w:pPr>
        <w:pStyle w:val="Odsekzoznamu"/>
        <w:numPr>
          <w:ilvl w:val="0"/>
          <w:numId w:val="1"/>
        </w:numPr>
      </w:pPr>
      <w:r>
        <w:t xml:space="preserve">Zákon č. 211/2000 Z. z. </w:t>
      </w:r>
      <w:r>
        <w:t>o slobodnom prístupe k informáciám a o zmene a doplnení niektorých zákonov (zákon o slobode informácií)</w:t>
      </w:r>
    </w:p>
    <w:p w:rsidR="0099138F" w:rsidRDefault="0099138F" w:rsidP="004C5890">
      <w:pPr>
        <w:pStyle w:val="Odsekzoznamu"/>
        <w:numPr>
          <w:ilvl w:val="0"/>
          <w:numId w:val="1"/>
        </w:numPr>
      </w:pPr>
      <w:r>
        <w:t xml:space="preserve">Zákon č. 18/2017 Z. z. </w:t>
      </w:r>
      <w:r>
        <w:t>o ochrane osobných údajov a o zmene a doplnení niektorých zákonov</w:t>
      </w:r>
    </w:p>
    <w:p w:rsidR="0099138F" w:rsidRPr="004C5890" w:rsidRDefault="0099138F" w:rsidP="004C5890">
      <w:pPr>
        <w:pStyle w:val="Odsekzoznamu"/>
        <w:numPr>
          <w:ilvl w:val="0"/>
          <w:numId w:val="1"/>
        </w:numPr>
      </w:pPr>
      <w:r>
        <w:t>Zákon č.145/1995 Z. z. o správnych poplatkoch</w:t>
      </w:r>
      <w:bookmarkStart w:id="0" w:name="_GoBack"/>
      <w:bookmarkEnd w:id="0"/>
    </w:p>
    <w:sectPr w:rsidR="0099138F" w:rsidRPr="004C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F4A57"/>
    <w:multiLevelType w:val="hybridMultilevel"/>
    <w:tmpl w:val="43B4E6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90"/>
    <w:rsid w:val="004323F1"/>
    <w:rsid w:val="004C5890"/>
    <w:rsid w:val="009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5578-BCA4-4A57-9279-B9A2C43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Juráková</dc:creator>
  <cp:keywords/>
  <dc:description/>
  <cp:lastModifiedBy>Michaela Juráková</cp:lastModifiedBy>
  <cp:revision>1</cp:revision>
  <dcterms:created xsi:type="dcterms:W3CDTF">2020-09-25T08:42:00Z</dcterms:created>
  <dcterms:modified xsi:type="dcterms:W3CDTF">2020-09-25T09:00:00Z</dcterms:modified>
</cp:coreProperties>
</file>