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C2" w:rsidRPr="00F655E8" w:rsidRDefault="00305DC2">
      <w:pPr>
        <w:rPr>
          <w:b/>
          <w:sz w:val="24"/>
          <w:szCs w:val="24"/>
        </w:rPr>
      </w:pPr>
      <w:r w:rsidRPr="00F655E8">
        <w:rPr>
          <w:b/>
        </w:rPr>
        <w:t>Z</w:t>
      </w:r>
      <w:r w:rsidRPr="00F655E8">
        <w:rPr>
          <w:b/>
          <w:sz w:val="24"/>
          <w:szCs w:val="24"/>
        </w:rPr>
        <w:t>ákon</w:t>
      </w:r>
      <w:r>
        <w:t xml:space="preserve"> </w:t>
      </w:r>
      <w:r w:rsidRPr="00F655E8">
        <w:rPr>
          <w:b/>
          <w:sz w:val="24"/>
          <w:szCs w:val="24"/>
        </w:rPr>
        <w:t>NR SR č. 145/1995 Z. z. o správnych poplatkoch (účinný od 01.04.2024)</w:t>
      </w:r>
    </w:p>
    <w:p w:rsidR="00F655E8" w:rsidRDefault="00F655E8"/>
    <w:p w:rsidR="00305DC2" w:rsidRDefault="00305DC2">
      <w:r>
        <w:t>Sadzobník správnych poplatkov</w:t>
      </w:r>
    </w:p>
    <w:p w:rsidR="00305DC2" w:rsidRDefault="00305DC2">
      <w:r>
        <w:t>I. ČASŤ VŠEOBECNÁ SPRÁVA</w:t>
      </w:r>
    </w:p>
    <w:p w:rsidR="00750F04" w:rsidRPr="00750F04" w:rsidRDefault="00B61062">
      <w:pPr>
        <w:rPr>
          <w:b/>
        </w:rPr>
      </w:pPr>
      <w:r w:rsidRPr="00750F04">
        <w:rPr>
          <w:b/>
        </w:rPr>
        <w:t xml:space="preserve">Položka 2 </w:t>
      </w:r>
    </w:p>
    <w:p w:rsidR="005D0885" w:rsidRDefault="00F655E8" w:rsidP="00750F04">
      <w:pPr>
        <w:spacing w:after="0" w:line="240" w:lineRule="auto"/>
      </w:pPr>
      <w:r>
        <w:t xml:space="preserve">a) Vyhotovenie odpisu (fotokópie), listinnej podoby elektronického dokumentu, výpisu alebo písomnej informácie z úradných kníh, úradných záznamov, evidencií, registrov listín a zo spisov </w:t>
      </w:r>
    </w:p>
    <w:p w:rsidR="00F655E8" w:rsidRDefault="00F655E8" w:rsidP="00750F04">
      <w:pPr>
        <w:spacing w:after="0" w:line="240" w:lineRule="auto"/>
      </w:pPr>
      <w:r>
        <w:t>alebo súkromných spisov v úradnej úschove</w:t>
      </w:r>
      <w:r w:rsidR="005D0885">
        <w:t>, za každú aj začatú stranu ........................... 2,00 €</w:t>
      </w:r>
    </w:p>
    <w:p w:rsidR="00F655E8" w:rsidRDefault="00F655E8" w:rsidP="00750F04">
      <w:pPr>
        <w:spacing w:after="0" w:line="240" w:lineRule="auto"/>
      </w:pPr>
    </w:p>
    <w:p w:rsidR="005D0885" w:rsidRDefault="00B61062" w:rsidP="00750F04">
      <w:pPr>
        <w:spacing w:after="0" w:line="240" w:lineRule="auto"/>
      </w:pPr>
      <w:r>
        <w:t xml:space="preserve">c) Osvedčenie odpisu (fotokópie), </w:t>
      </w:r>
      <w:r w:rsidR="00F85050">
        <w:t xml:space="preserve">listinnej podoby elektronického dokumentu, </w:t>
      </w:r>
      <w:r>
        <w:t xml:space="preserve">výpisu alebo </w:t>
      </w:r>
    </w:p>
    <w:p w:rsidR="005D0885" w:rsidRDefault="00B61062" w:rsidP="00750F04">
      <w:pPr>
        <w:spacing w:after="0" w:line="240" w:lineRule="auto"/>
      </w:pPr>
      <w:r>
        <w:t xml:space="preserve">písomnej informácie z úradných kníh, úradných záznamov, evidencií, registrov listín a zo spisov </w:t>
      </w:r>
    </w:p>
    <w:p w:rsidR="00B61062" w:rsidRDefault="00B61062" w:rsidP="00750F04">
      <w:pPr>
        <w:spacing w:after="0" w:line="240" w:lineRule="auto"/>
      </w:pPr>
      <w:r>
        <w:t xml:space="preserve">alebo súkromných spisov v úradnej úschove, za každú aj začatú stranu </w:t>
      </w:r>
    </w:p>
    <w:p w:rsidR="005D0885" w:rsidRDefault="00B61062" w:rsidP="00750F04">
      <w:pPr>
        <w:spacing w:after="0" w:line="240" w:lineRule="auto"/>
      </w:pPr>
      <w:r>
        <w:t>v slovenskom jazyku ........................................................................................................... 2,00 € v</w:t>
      </w:r>
      <w:r w:rsidR="00F85050">
        <w:t xml:space="preserve">  </w:t>
      </w:r>
      <w:r>
        <w:t>cudzom jazyku .................................................................................</w:t>
      </w:r>
      <w:r w:rsidR="00F85050">
        <w:t>............................... 4,</w:t>
      </w:r>
      <w:r>
        <w:t>00 €</w:t>
      </w:r>
    </w:p>
    <w:p w:rsidR="009B346B" w:rsidRDefault="009B346B" w:rsidP="00750F04">
      <w:pPr>
        <w:spacing w:after="0" w:line="240" w:lineRule="auto"/>
        <w:rPr>
          <w:sz w:val="18"/>
          <w:szCs w:val="18"/>
        </w:rPr>
      </w:pPr>
    </w:p>
    <w:p w:rsidR="009B346B" w:rsidRDefault="005D0885" w:rsidP="00CE5E26">
      <w:pPr>
        <w:spacing w:after="0" w:line="240" w:lineRule="auto"/>
        <w:rPr>
          <w:sz w:val="18"/>
          <w:szCs w:val="18"/>
        </w:rPr>
      </w:pPr>
      <w:r w:rsidRPr="009B346B">
        <w:rPr>
          <w:sz w:val="18"/>
          <w:szCs w:val="18"/>
        </w:rPr>
        <w:t>Poznámka – v zmysle § 5 písm. f) zákona č. 599/2001</w:t>
      </w:r>
      <w:r w:rsidR="00CE5E26">
        <w:rPr>
          <w:sz w:val="18"/>
          <w:szCs w:val="18"/>
        </w:rPr>
        <w:t xml:space="preserve"> Z. z.</w:t>
      </w:r>
      <w:r w:rsidRPr="009B346B">
        <w:rPr>
          <w:sz w:val="18"/>
          <w:szCs w:val="18"/>
        </w:rPr>
        <w:t xml:space="preserve"> o osvedčovaní listín a podpisov na listinách okresnými úradmi a obcami – okresný úrad a obec nevykonávajú osvedčovanie, ak je listina</w:t>
      </w:r>
      <w:r w:rsidR="009B346B">
        <w:rPr>
          <w:sz w:val="18"/>
          <w:szCs w:val="18"/>
        </w:rPr>
        <w:t xml:space="preserve"> </w:t>
      </w:r>
      <w:r w:rsidRPr="009B346B">
        <w:rPr>
          <w:sz w:val="18"/>
          <w:szCs w:val="18"/>
        </w:rPr>
        <w:t xml:space="preserve">napísaná v inom ako v štátnom jazyku, </w:t>
      </w:r>
    </w:p>
    <w:p w:rsidR="00B61062" w:rsidRPr="009B346B" w:rsidRDefault="005D0885" w:rsidP="00CE5E26">
      <w:pPr>
        <w:spacing w:after="0" w:line="240" w:lineRule="auto"/>
        <w:rPr>
          <w:sz w:val="18"/>
          <w:szCs w:val="18"/>
        </w:rPr>
      </w:pPr>
      <w:r w:rsidRPr="009B346B">
        <w:rPr>
          <w:sz w:val="18"/>
          <w:szCs w:val="18"/>
        </w:rPr>
        <w:t>to sa nevzťahuje na listiny napísané v českom jazyku</w:t>
      </w:r>
      <w:r w:rsidR="00B61062" w:rsidRPr="009B346B">
        <w:rPr>
          <w:sz w:val="18"/>
          <w:szCs w:val="18"/>
        </w:rPr>
        <w:t xml:space="preserve"> </w:t>
      </w:r>
      <w:bookmarkStart w:id="0" w:name="_GoBack"/>
      <w:bookmarkEnd w:id="0"/>
    </w:p>
    <w:p w:rsidR="00750F04" w:rsidRPr="009B346B" w:rsidRDefault="00750F04" w:rsidP="00750F04">
      <w:pPr>
        <w:spacing w:after="0" w:line="240" w:lineRule="auto"/>
        <w:rPr>
          <w:sz w:val="18"/>
          <w:szCs w:val="18"/>
        </w:rPr>
      </w:pPr>
    </w:p>
    <w:p w:rsidR="00750F04" w:rsidRPr="00750F04" w:rsidRDefault="00B61062" w:rsidP="00750F04">
      <w:pPr>
        <w:spacing w:after="0" w:line="240" w:lineRule="auto"/>
        <w:rPr>
          <w:b/>
        </w:rPr>
      </w:pPr>
      <w:r w:rsidRPr="00750F04">
        <w:rPr>
          <w:b/>
        </w:rPr>
        <w:t xml:space="preserve">Položka 3 </w:t>
      </w:r>
    </w:p>
    <w:p w:rsidR="00750F04" w:rsidRDefault="00750F04" w:rsidP="00750F04">
      <w:pPr>
        <w:spacing w:after="0" w:line="240" w:lineRule="auto"/>
      </w:pPr>
    </w:p>
    <w:p w:rsidR="00B61062" w:rsidRDefault="00B61062" w:rsidP="00750F04">
      <w:pPr>
        <w:spacing w:after="0" w:line="240" w:lineRule="auto"/>
      </w:pPr>
      <w:r>
        <w:t xml:space="preserve">1. Osvedčenie </w:t>
      </w:r>
    </w:p>
    <w:p w:rsidR="00B61062" w:rsidRDefault="00B61062" w:rsidP="00750F04">
      <w:pPr>
        <w:spacing w:after="0" w:line="240" w:lineRule="auto"/>
      </w:pPr>
      <w:r>
        <w:t xml:space="preserve">a) podpisu na listine alebo na jej rovnopise, za každý podpis ............................................. 2,00 € </w:t>
      </w:r>
    </w:p>
    <w:p w:rsidR="00750F04" w:rsidRDefault="00B61062" w:rsidP="00750F04">
      <w:pPr>
        <w:spacing w:after="0" w:line="240" w:lineRule="auto"/>
      </w:pPr>
      <w:r>
        <w:t xml:space="preserve">b) odtlačku úradnej pečiatky a úradného podpisu, za každý odtlačok a za každý podpis... </w:t>
      </w:r>
      <w:r w:rsidR="00F85050">
        <w:t xml:space="preserve"> 5,0</w:t>
      </w:r>
      <w:r>
        <w:t>0 €</w:t>
      </w:r>
    </w:p>
    <w:p w:rsidR="00750F04" w:rsidRDefault="00B61062" w:rsidP="00750F04">
      <w:pPr>
        <w:spacing w:after="0" w:line="240" w:lineRule="auto"/>
      </w:pPr>
      <w:r>
        <w:t xml:space="preserve"> c) podľa Dohovoru o zrušení požiadavky vyššieho overenia zahraničných verejných listín (apostilla)................................................................................................</w:t>
      </w:r>
      <w:r w:rsidR="00F655E8">
        <w:t>........................... 10,</w:t>
      </w:r>
      <w:r>
        <w:t xml:space="preserve">00 € </w:t>
      </w:r>
    </w:p>
    <w:p w:rsidR="00750F04" w:rsidRDefault="00750F04" w:rsidP="00750F04">
      <w:pPr>
        <w:spacing w:after="0" w:line="240" w:lineRule="auto"/>
      </w:pPr>
    </w:p>
    <w:p w:rsidR="00305DC2" w:rsidRDefault="00305DC2" w:rsidP="00750F04">
      <w:pPr>
        <w:spacing w:after="0" w:line="240" w:lineRule="auto"/>
      </w:pPr>
    </w:p>
    <w:p w:rsidR="00305DC2" w:rsidRDefault="00305DC2" w:rsidP="00750F04">
      <w:pPr>
        <w:spacing w:after="0" w:line="240" w:lineRule="auto"/>
      </w:pPr>
      <w:r>
        <w:t>II. ČASŤ VNÚTORNÁ SPRÁVA</w:t>
      </w:r>
    </w:p>
    <w:p w:rsidR="00305DC2" w:rsidRDefault="00305DC2" w:rsidP="00750F04">
      <w:pPr>
        <w:spacing w:after="0" w:line="240" w:lineRule="auto"/>
      </w:pPr>
    </w:p>
    <w:p w:rsidR="00750F04" w:rsidRPr="00750F04" w:rsidRDefault="00B61062" w:rsidP="00750F04">
      <w:pPr>
        <w:spacing w:after="0" w:line="240" w:lineRule="auto"/>
        <w:rPr>
          <w:b/>
        </w:rPr>
      </w:pPr>
      <w:r w:rsidRPr="00750F04">
        <w:rPr>
          <w:b/>
        </w:rPr>
        <w:t xml:space="preserve">Položka 19 </w:t>
      </w:r>
    </w:p>
    <w:p w:rsidR="00750F04" w:rsidRDefault="00750F04" w:rsidP="00750F04">
      <w:pPr>
        <w:spacing w:after="0" w:line="240" w:lineRule="auto"/>
      </w:pPr>
    </w:p>
    <w:p w:rsidR="00750F04" w:rsidRDefault="00B61062" w:rsidP="00750F04">
      <w:pPr>
        <w:spacing w:after="0" w:line="240" w:lineRule="auto"/>
      </w:pPr>
      <w:r>
        <w:t xml:space="preserve">Zmena </w:t>
      </w:r>
    </w:p>
    <w:p w:rsidR="00750F04" w:rsidRDefault="00B61062" w:rsidP="00750F04">
      <w:pPr>
        <w:spacing w:after="0" w:line="240" w:lineRule="auto"/>
      </w:pPr>
      <w:r>
        <w:t>a) hanlivého alebo neosobného mena alebo hanlivého priezviska.......</w:t>
      </w:r>
      <w:r w:rsidR="00F85050">
        <w:t>.............................. 4,</w:t>
      </w:r>
      <w:r>
        <w:t>00 €</w:t>
      </w:r>
    </w:p>
    <w:p w:rsidR="00750F04" w:rsidRDefault="00B61062" w:rsidP="00750F04">
      <w:pPr>
        <w:spacing w:after="0" w:line="240" w:lineRule="auto"/>
      </w:pPr>
      <w:r>
        <w:t xml:space="preserve"> b) priezviska maloletých detí..................................................................</w:t>
      </w:r>
      <w:r w:rsidR="00F85050">
        <w:t>.......................... 50,</w:t>
      </w:r>
      <w:r>
        <w:t xml:space="preserve">00 € </w:t>
      </w:r>
    </w:p>
    <w:p w:rsidR="00750F04" w:rsidRDefault="00B61062" w:rsidP="00750F04">
      <w:pPr>
        <w:spacing w:after="0" w:line="240" w:lineRule="auto"/>
      </w:pPr>
      <w:r>
        <w:t>c) mena alebo priezviska v ostatných prípadoch..................................</w:t>
      </w:r>
      <w:r w:rsidR="00F85050">
        <w:t>..........................  140,</w:t>
      </w:r>
      <w:r>
        <w:t xml:space="preserve">00 € </w:t>
      </w:r>
    </w:p>
    <w:p w:rsidR="00750F04" w:rsidRDefault="00750F04" w:rsidP="00750F04">
      <w:pPr>
        <w:spacing w:after="0" w:line="240" w:lineRule="auto"/>
      </w:pPr>
    </w:p>
    <w:p w:rsidR="00750F04" w:rsidRPr="00750F04" w:rsidRDefault="00B61062" w:rsidP="00750F04">
      <w:pPr>
        <w:spacing w:after="0" w:line="240" w:lineRule="auto"/>
        <w:rPr>
          <w:b/>
        </w:rPr>
      </w:pPr>
      <w:r w:rsidRPr="00750F04">
        <w:rPr>
          <w:b/>
        </w:rPr>
        <w:t xml:space="preserve">Položka 36 </w:t>
      </w:r>
    </w:p>
    <w:p w:rsidR="00750F04" w:rsidRDefault="00750F04" w:rsidP="00750F04">
      <w:pPr>
        <w:spacing w:after="0" w:line="240" w:lineRule="auto"/>
      </w:pPr>
    </w:p>
    <w:p w:rsidR="00750F04" w:rsidRDefault="00B61062" w:rsidP="00750F04">
      <w:pPr>
        <w:spacing w:after="0" w:line="240" w:lineRule="auto"/>
      </w:pPr>
      <w:r>
        <w:t xml:space="preserve">Zápis </w:t>
      </w:r>
    </w:p>
    <w:p w:rsidR="00750F04" w:rsidRDefault="00B61062" w:rsidP="00750F04">
      <w:pPr>
        <w:spacing w:after="0" w:line="240" w:lineRule="auto"/>
      </w:pPr>
      <w:r>
        <w:t>b) verejnej zbierky do registra verejnej zbierky vykonávanej v územnom obvode okresného úradu ......................................................................................................</w:t>
      </w:r>
      <w:r w:rsidR="00F85050">
        <w:t>..................................... 10</w:t>
      </w:r>
      <w:r>
        <w:t xml:space="preserve">,00 € </w:t>
      </w:r>
    </w:p>
    <w:p w:rsidR="00B43035" w:rsidRDefault="00B61062" w:rsidP="00750F04">
      <w:pPr>
        <w:spacing w:after="0" w:line="240" w:lineRule="auto"/>
      </w:pPr>
      <w:r>
        <w:t>c) predĺženia vykonávania verejnej zbierky do registra verejných zbi</w:t>
      </w:r>
      <w:r w:rsidR="00F85050">
        <w:t xml:space="preserve">erok ....................... 15,00 </w:t>
      </w:r>
      <w:r w:rsidR="00305DC2">
        <w:t>€</w:t>
      </w:r>
    </w:p>
    <w:p w:rsidR="00750F04" w:rsidRDefault="00750F04" w:rsidP="00750F04">
      <w:pPr>
        <w:spacing w:after="0" w:line="240" w:lineRule="auto"/>
      </w:pPr>
    </w:p>
    <w:p w:rsidR="00750F04" w:rsidRPr="00750F04" w:rsidRDefault="00750F04" w:rsidP="00750F04">
      <w:pPr>
        <w:spacing w:after="0" w:line="240" w:lineRule="auto"/>
        <w:rPr>
          <w:color w:val="FF0000"/>
        </w:rPr>
      </w:pPr>
    </w:p>
    <w:p w:rsidR="00750F04" w:rsidRPr="00F655E8" w:rsidRDefault="00750F04" w:rsidP="00750F04">
      <w:pPr>
        <w:rPr>
          <w:strike/>
          <w:color w:val="FF0000"/>
        </w:rPr>
      </w:pPr>
    </w:p>
    <w:p w:rsidR="00750F04" w:rsidRDefault="00750F04" w:rsidP="00750F04">
      <w:pPr>
        <w:spacing w:after="0" w:line="240" w:lineRule="auto"/>
      </w:pPr>
    </w:p>
    <w:sectPr w:rsidR="0075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7"/>
    <w:rsid w:val="002F6D07"/>
    <w:rsid w:val="00305DC2"/>
    <w:rsid w:val="005D0885"/>
    <w:rsid w:val="00750F04"/>
    <w:rsid w:val="009B346B"/>
    <w:rsid w:val="00A974E4"/>
    <w:rsid w:val="00B61062"/>
    <w:rsid w:val="00C62576"/>
    <w:rsid w:val="00CE5E26"/>
    <w:rsid w:val="00D16652"/>
    <w:rsid w:val="00F655E8"/>
    <w:rsid w:val="00F85050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4027F642-9D8D-4C78-B66A-DD2AF55F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Feriancová</dc:creator>
  <cp:keywords/>
  <dc:description/>
  <cp:lastModifiedBy>Magdaléna Palugová</cp:lastModifiedBy>
  <cp:revision>5</cp:revision>
  <cp:lastPrinted>2024-04-03T06:51:00Z</cp:lastPrinted>
  <dcterms:created xsi:type="dcterms:W3CDTF">2024-04-03T06:02:00Z</dcterms:created>
  <dcterms:modified xsi:type="dcterms:W3CDTF">2024-04-04T08:25:00Z</dcterms:modified>
</cp:coreProperties>
</file>