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4598" w:rsidRDefault="00D44598">
      <w:pPr>
        <w:ind w:left="705"/>
        <w:jc w:val="both"/>
      </w:pPr>
    </w:p>
    <w:p w:rsidR="00457B01" w:rsidRDefault="00457B01" w:rsidP="00743B2C">
      <w:pPr>
        <w:ind w:left="360" w:firstLine="348"/>
        <w:jc w:val="both"/>
        <w:rPr>
          <w:rFonts w:ascii="Monotype Corsiva" w:hAnsi="Monotype Corsiva"/>
          <w:sz w:val="48"/>
        </w:rPr>
      </w:pPr>
    </w:p>
    <w:p w:rsidR="00457B01" w:rsidRDefault="004C6E6B" w:rsidP="00457B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</w:t>
      </w:r>
      <w:r w:rsidR="00457B01">
        <w:rPr>
          <w:b/>
          <w:sz w:val="32"/>
          <w:szCs w:val="32"/>
        </w:rPr>
        <w:t>OHODA  O</w:t>
      </w:r>
      <w:r w:rsidR="001F1AFE">
        <w:rPr>
          <w:b/>
          <w:sz w:val="32"/>
          <w:szCs w:val="32"/>
        </w:rPr>
        <w:t> </w:t>
      </w:r>
      <w:r w:rsidR="001E1878">
        <w:rPr>
          <w:b/>
          <w:sz w:val="32"/>
          <w:szCs w:val="32"/>
        </w:rPr>
        <w:t>OBHOSPODAROVANÍ</w:t>
      </w:r>
      <w:r w:rsidR="001F1AFE">
        <w:rPr>
          <w:b/>
          <w:sz w:val="32"/>
          <w:szCs w:val="32"/>
        </w:rPr>
        <w:t xml:space="preserve">  LESA</w:t>
      </w:r>
    </w:p>
    <w:p w:rsidR="00457B01" w:rsidRDefault="00457B01" w:rsidP="00457B01">
      <w:pPr>
        <w:ind w:left="360" w:firstLine="348"/>
        <w:jc w:val="center"/>
        <w:rPr>
          <w:b/>
          <w:sz w:val="20"/>
          <w:szCs w:val="20"/>
        </w:rPr>
      </w:pPr>
      <w:r w:rsidRPr="00457B01">
        <w:rPr>
          <w:b/>
          <w:sz w:val="20"/>
          <w:szCs w:val="20"/>
        </w:rPr>
        <w:t xml:space="preserve">( v zmysle </w:t>
      </w:r>
      <w:r w:rsidR="001E1878">
        <w:rPr>
          <w:b/>
          <w:sz w:val="20"/>
          <w:szCs w:val="20"/>
        </w:rPr>
        <w:t xml:space="preserve"> ustanovení zákona č.326/2005 Z. z. o lesoch v platnom znení )</w:t>
      </w:r>
    </w:p>
    <w:p w:rsidR="001E1878" w:rsidRPr="00457B01" w:rsidRDefault="001E1878" w:rsidP="00457B01">
      <w:pPr>
        <w:ind w:left="360" w:firstLine="348"/>
        <w:jc w:val="center"/>
        <w:rPr>
          <w:b/>
          <w:sz w:val="20"/>
          <w:szCs w:val="20"/>
        </w:rPr>
      </w:pPr>
    </w:p>
    <w:p w:rsidR="00457B01" w:rsidRDefault="004C6E6B" w:rsidP="00457B01">
      <w:pPr>
        <w:ind w:left="360" w:firstLine="348"/>
        <w:jc w:val="both"/>
      </w:pPr>
      <w:r>
        <w:t>u</w:t>
      </w:r>
      <w:r w:rsidR="00583D34">
        <w:t>zavretá medzi (obhospodarovatelia lesa)</w:t>
      </w:r>
      <w:r w:rsidR="00457B01">
        <w:t>:</w:t>
      </w:r>
    </w:p>
    <w:p w:rsidR="00E510A6" w:rsidRDefault="00E510A6" w:rsidP="004B51AE">
      <w:pPr>
        <w:jc w:val="both"/>
      </w:pPr>
      <w:r>
        <w:t xml:space="preserve">     </w:t>
      </w:r>
    </w:p>
    <w:p w:rsidR="00583D34" w:rsidRDefault="00457B01" w:rsidP="00D82F3D">
      <w:pPr>
        <w:jc w:val="both"/>
      </w:pPr>
      <w:r>
        <w:t xml:space="preserve"> </w:t>
      </w:r>
      <w:r w:rsidR="005F3382">
        <w:t xml:space="preserve">           </w:t>
      </w:r>
    </w:p>
    <w:p w:rsidR="00583D34" w:rsidRDefault="00583D34" w:rsidP="00D82F3D">
      <w:pPr>
        <w:jc w:val="both"/>
      </w:pPr>
    </w:p>
    <w:p w:rsidR="00457B01" w:rsidRDefault="005F3382" w:rsidP="00D82F3D">
      <w:pPr>
        <w:jc w:val="both"/>
      </w:pPr>
      <w:r>
        <w:t xml:space="preserve">     </w:t>
      </w:r>
      <w:r w:rsidR="00E510A6">
        <w:t xml:space="preserve">   </w:t>
      </w:r>
    </w:p>
    <w:p w:rsidR="00457B01" w:rsidRDefault="00457B01" w:rsidP="00D82F3D">
      <w:pPr>
        <w:ind w:left="360" w:firstLine="348"/>
        <w:jc w:val="both"/>
      </w:pPr>
    </w:p>
    <w:p w:rsidR="00457B01" w:rsidRDefault="00583D34" w:rsidP="00D82F3D">
      <w:pPr>
        <w:ind w:left="360" w:firstLine="348"/>
        <w:jc w:val="both"/>
      </w:pPr>
      <w:r>
        <w:t>a (odborným lesným hospodárom)</w:t>
      </w:r>
    </w:p>
    <w:p w:rsidR="005F3382" w:rsidRDefault="005F3382" w:rsidP="00D82F3D">
      <w:pPr>
        <w:jc w:val="both"/>
      </w:pPr>
    </w:p>
    <w:p w:rsidR="00E510A6" w:rsidRDefault="00E510A6" w:rsidP="004B51AE">
      <w:pPr>
        <w:jc w:val="both"/>
        <w:rPr>
          <w:b/>
        </w:rPr>
      </w:pPr>
      <w:r>
        <w:t xml:space="preserve">      </w:t>
      </w:r>
    </w:p>
    <w:p w:rsidR="00E510A6" w:rsidRDefault="00E510A6" w:rsidP="00E510A6">
      <w:pPr>
        <w:ind w:left="360" w:firstLine="348"/>
        <w:jc w:val="both"/>
        <w:rPr>
          <w:b/>
        </w:rPr>
      </w:pPr>
    </w:p>
    <w:p w:rsidR="00E510A6" w:rsidRDefault="00E510A6" w:rsidP="00D82F3D">
      <w:pPr>
        <w:jc w:val="both"/>
      </w:pPr>
    </w:p>
    <w:p w:rsidR="00457B01" w:rsidRDefault="00C05339" w:rsidP="009A59DE">
      <w:pPr>
        <w:jc w:val="center"/>
        <w:rPr>
          <w:b/>
        </w:rPr>
      </w:pPr>
      <w:r>
        <w:rPr>
          <w:b/>
        </w:rPr>
        <w:t>takto :</w:t>
      </w:r>
    </w:p>
    <w:p w:rsidR="00D544D9" w:rsidRDefault="00D544D9" w:rsidP="009A59DE">
      <w:pPr>
        <w:ind w:left="360" w:firstLine="348"/>
        <w:jc w:val="center"/>
        <w:rPr>
          <w:b/>
        </w:rPr>
      </w:pPr>
    </w:p>
    <w:p w:rsidR="00C05339" w:rsidRDefault="00D544D9" w:rsidP="009A59DE">
      <w:pPr>
        <w:jc w:val="center"/>
        <w:rPr>
          <w:b/>
        </w:rPr>
      </w:pPr>
      <w:r>
        <w:rPr>
          <w:b/>
        </w:rPr>
        <w:t>Čl. I</w:t>
      </w:r>
    </w:p>
    <w:p w:rsidR="00FB7A19" w:rsidRDefault="00583D34" w:rsidP="00FB7A19">
      <w:pPr>
        <w:jc w:val="both"/>
      </w:pPr>
      <w:r>
        <w:t>hore uvedení obhospodarovatelia lesa a odborný lesný hospodár sme sa podľa § 36 ods. 2</w:t>
      </w:r>
      <w:r w:rsidR="000B6915">
        <w:t xml:space="preserve"> zákona č. 326/2005 Z. z.</w:t>
      </w:r>
      <w:r w:rsidR="009A59DE">
        <w:t xml:space="preserve"> </w:t>
      </w:r>
      <w:r w:rsidR="000B6915">
        <w:t xml:space="preserve">zákona o lesoch v platnom znení  ( ďalej len „zákona o lesoch“) </w:t>
      </w:r>
      <w:r>
        <w:t xml:space="preserve">vo väzbe na </w:t>
      </w:r>
      <w:r w:rsidRPr="00583D34">
        <w:t>§</w:t>
      </w:r>
      <w:r>
        <w:t xml:space="preserve"> 139 Občianskeho zákonníka dohodli na hraniciach obhospodarovanej časti porastu/</w:t>
      </w:r>
      <w:proofErr w:type="spellStart"/>
      <w:r>
        <w:t>ov</w:t>
      </w:r>
      <w:proofErr w:type="spellEnd"/>
      <w:r>
        <w:t>............................. a hospodárovi............................. vedenom</w:t>
      </w:r>
      <w:r w:rsidR="000B6915">
        <w:t xml:space="preserve"> na Okresnom úrade Martin, pozemkovom a lesnom odbore </w:t>
      </w:r>
      <w:r w:rsidR="009A59DE">
        <w:t xml:space="preserve">prostredníctvom </w:t>
      </w:r>
      <w:r w:rsidR="004B51AE">
        <w:t>ISLHP</w:t>
      </w:r>
      <w:r>
        <w:t>.</w:t>
      </w:r>
      <w:r w:rsidR="000B6915">
        <w:t xml:space="preserve">  </w:t>
      </w:r>
    </w:p>
    <w:p w:rsidR="00FB7A19" w:rsidRDefault="00FB7A19" w:rsidP="00FB7A19">
      <w:pPr>
        <w:jc w:val="both"/>
      </w:pPr>
      <w:r>
        <w:t xml:space="preserve"> </w:t>
      </w:r>
    </w:p>
    <w:p w:rsidR="004C6E6B" w:rsidRDefault="00D544D9" w:rsidP="00FB7A19">
      <w:pPr>
        <w:jc w:val="center"/>
        <w:rPr>
          <w:b/>
        </w:rPr>
      </w:pPr>
      <w:r>
        <w:rPr>
          <w:b/>
        </w:rPr>
        <w:t>Čl</w:t>
      </w:r>
      <w:r w:rsidRPr="00D544D9">
        <w:rPr>
          <w:b/>
        </w:rPr>
        <w:t>.</w:t>
      </w:r>
      <w:r>
        <w:rPr>
          <w:b/>
        </w:rPr>
        <w:t xml:space="preserve"> </w:t>
      </w:r>
      <w:r w:rsidRPr="00D544D9">
        <w:rPr>
          <w:b/>
        </w:rPr>
        <w:t>II</w:t>
      </w:r>
    </w:p>
    <w:p w:rsidR="00FB7A19" w:rsidRPr="00FB7A19" w:rsidRDefault="00FB7A19" w:rsidP="00FB7A19">
      <w:pPr>
        <w:jc w:val="center"/>
      </w:pPr>
    </w:p>
    <w:p w:rsidR="004C6E6B" w:rsidRDefault="004C6E6B" w:rsidP="009A59DE">
      <w:pPr>
        <w:ind w:firstLine="360"/>
        <w:jc w:val="both"/>
      </w:pPr>
      <w:r>
        <w:t xml:space="preserve">Táto dohoda </w:t>
      </w:r>
      <w:r w:rsidR="00583D34">
        <w:t xml:space="preserve">je na  </w:t>
      </w:r>
      <w:r w:rsidR="001F1AFE">
        <w:t xml:space="preserve">určitý čas </w:t>
      </w:r>
      <w:r w:rsidR="00583D34">
        <w:t>(dokonca platnosti PSL).</w:t>
      </w:r>
      <w:r w:rsidR="001F1AFE">
        <w:t xml:space="preserve"> </w:t>
      </w:r>
      <w:r w:rsidR="00583D34">
        <w:t>M</w:t>
      </w:r>
      <w:r>
        <w:t xml:space="preserve">ôže byť </w:t>
      </w:r>
      <w:r w:rsidR="00431CF6">
        <w:t xml:space="preserve">zrušená </w:t>
      </w:r>
      <w:r w:rsidR="00FA62A6">
        <w:t>len písomne,</w:t>
      </w:r>
      <w:r w:rsidR="001F1AFE">
        <w:t xml:space="preserve"> pričom o tejto skutočnosti bude </w:t>
      </w:r>
      <w:r w:rsidR="004B51AE">
        <w:t>............................</w:t>
      </w:r>
      <w:r w:rsidR="001F1AFE">
        <w:t>v lehote do 10 dní informovať Okresný úrad Martin, pozemkový a lesný odbor</w:t>
      </w:r>
      <w:r>
        <w:t>.</w:t>
      </w:r>
    </w:p>
    <w:p w:rsidR="004C6E6B" w:rsidRDefault="00D544D9" w:rsidP="00FB7A19">
      <w:pPr>
        <w:jc w:val="center"/>
        <w:rPr>
          <w:b/>
        </w:rPr>
      </w:pPr>
      <w:r w:rsidRPr="00D544D9">
        <w:rPr>
          <w:b/>
        </w:rPr>
        <w:t>Čl.</w:t>
      </w:r>
      <w:r>
        <w:rPr>
          <w:b/>
        </w:rPr>
        <w:t xml:space="preserve"> </w:t>
      </w:r>
      <w:r w:rsidRPr="00D544D9">
        <w:rPr>
          <w:b/>
        </w:rPr>
        <w:t>III</w:t>
      </w:r>
    </w:p>
    <w:p w:rsidR="00FB7A19" w:rsidRPr="00D544D9" w:rsidRDefault="00FB7A19" w:rsidP="00FB7A19">
      <w:pPr>
        <w:jc w:val="center"/>
        <w:rPr>
          <w:b/>
        </w:rPr>
      </w:pPr>
    </w:p>
    <w:p w:rsidR="00C05339" w:rsidRPr="00C05339" w:rsidRDefault="004C6E6B" w:rsidP="009A59DE">
      <w:pPr>
        <w:ind w:firstLine="360"/>
        <w:jc w:val="both"/>
      </w:pPr>
      <w:r>
        <w:t>Neoddeliteľnou súčasťou</w:t>
      </w:r>
      <w:r w:rsidR="00583D34">
        <w:t xml:space="preserve"> tejto dohody je </w:t>
      </w:r>
      <w:r w:rsidR="00976403">
        <w:t xml:space="preserve">Zmluva o zabezpečení činnosti OLH zo dňa </w:t>
      </w:r>
      <w:r w:rsidR="004B51AE">
        <w:t>.......................</w:t>
      </w:r>
    </w:p>
    <w:p w:rsidR="00457B01" w:rsidRDefault="00A55360" w:rsidP="00FB7A19">
      <w:pPr>
        <w:jc w:val="center"/>
        <w:rPr>
          <w:b/>
        </w:rPr>
      </w:pPr>
      <w:r>
        <w:rPr>
          <w:b/>
        </w:rPr>
        <w:t>Čl.</w:t>
      </w:r>
      <w:r w:rsidR="001E1878">
        <w:rPr>
          <w:b/>
        </w:rPr>
        <w:t xml:space="preserve"> </w:t>
      </w:r>
      <w:r>
        <w:rPr>
          <w:b/>
        </w:rPr>
        <w:t>IV</w:t>
      </w:r>
    </w:p>
    <w:p w:rsidR="00FB7A19" w:rsidRDefault="00FB7A19" w:rsidP="00FB7A19">
      <w:pPr>
        <w:jc w:val="center"/>
        <w:rPr>
          <w:b/>
        </w:rPr>
      </w:pPr>
    </w:p>
    <w:p w:rsidR="004C6E6B" w:rsidRDefault="004B51AE" w:rsidP="009A59DE">
      <w:pPr>
        <w:ind w:firstLine="360"/>
        <w:jc w:val="both"/>
      </w:pPr>
      <w:r>
        <w:t>........................</w:t>
      </w:r>
      <w:r w:rsidR="00431CF6" w:rsidRPr="00431CF6">
        <w:t xml:space="preserve"> je na základe tejto dohody oprávnený prijímať doručované písomnosti, týkajúce sa obhospodarovania vyššie popísaného lesného pozemku.</w:t>
      </w:r>
    </w:p>
    <w:p w:rsidR="00431CF6" w:rsidRPr="00431CF6" w:rsidRDefault="00431CF6" w:rsidP="000B6915">
      <w:pPr>
        <w:ind w:left="360" w:firstLine="348"/>
        <w:jc w:val="both"/>
      </w:pPr>
    </w:p>
    <w:p w:rsidR="004C6E6B" w:rsidRPr="004C6E6B" w:rsidRDefault="004C6E6B" w:rsidP="000B6915">
      <w:pPr>
        <w:ind w:left="360" w:firstLine="348"/>
        <w:jc w:val="both"/>
      </w:pPr>
      <w:r w:rsidRPr="004C6E6B">
        <w:t>Po vzájomnom odsúhlasení podpísané v</w:t>
      </w:r>
      <w:r w:rsidR="00D544D9">
        <w:t> </w:t>
      </w:r>
      <w:r w:rsidR="004B51AE">
        <w:t>.........................</w:t>
      </w:r>
      <w:r w:rsidR="00D544D9">
        <w:t xml:space="preserve"> dňa </w:t>
      </w:r>
      <w:r w:rsidR="004B51AE">
        <w:t>.......................</w:t>
      </w:r>
    </w:p>
    <w:p w:rsidR="00457B01" w:rsidRDefault="00457B01" w:rsidP="000B6915">
      <w:pPr>
        <w:ind w:left="360" w:firstLine="348"/>
        <w:jc w:val="both"/>
        <w:rPr>
          <w:b/>
        </w:rPr>
      </w:pPr>
    </w:p>
    <w:p w:rsidR="00457B01" w:rsidRDefault="00457B01" w:rsidP="000B6915">
      <w:pPr>
        <w:ind w:left="360" w:firstLine="348"/>
        <w:jc w:val="both"/>
        <w:rPr>
          <w:b/>
        </w:rPr>
      </w:pPr>
    </w:p>
    <w:p w:rsidR="00457B01" w:rsidRPr="00616F2E" w:rsidRDefault="004C6E6B" w:rsidP="000B6915">
      <w:pPr>
        <w:ind w:left="360" w:firstLine="348"/>
        <w:jc w:val="both"/>
      </w:pPr>
      <w:r>
        <w:rPr>
          <w:b/>
        </w:rPr>
        <w:t xml:space="preserve">.................................................                              </w:t>
      </w:r>
      <w:r w:rsidR="00616F2E">
        <w:rPr>
          <w:b/>
        </w:rPr>
        <w:t xml:space="preserve">      </w:t>
      </w:r>
      <w:r>
        <w:rPr>
          <w:b/>
        </w:rPr>
        <w:t>......................................................</w:t>
      </w:r>
      <w:r w:rsidR="00616F2E">
        <w:rPr>
          <w:b/>
        </w:rPr>
        <w:t xml:space="preserve"> </w:t>
      </w:r>
      <w:r>
        <w:rPr>
          <w:b/>
        </w:rPr>
        <w:t xml:space="preserve">           </w:t>
      </w:r>
      <w:r w:rsidR="00616F2E">
        <w:rPr>
          <w:b/>
        </w:rPr>
        <w:t xml:space="preserve">                                                    </w:t>
      </w:r>
    </w:p>
    <w:p w:rsidR="00616F2E" w:rsidRDefault="000B6915" w:rsidP="000B6915">
      <w:pPr>
        <w:ind w:left="360" w:firstLine="348"/>
        <w:jc w:val="both"/>
      </w:pPr>
      <w:r>
        <w:t xml:space="preserve"> </w:t>
      </w:r>
      <w:r w:rsidR="00616F2E">
        <w:t xml:space="preserve">   </w:t>
      </w:r>
    </w:p>
    <w:sectPr w:rsidR="00616F2E" w:rsidSect="009A5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27BDE"/>
    <w:multiLevelType w:val="hybridMultilevel"/>
    <w:tmpl w:val="141E294E"/>
    <w:lvl w:ilvl="0" w:tplc="165877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3C512BC"/>
    <w:multiLevelType w:val="hybridMultilevel"/>
    <w:tmpl w:val="7E6A1286"/>
    <w:lvl w:ilvl="0" w:tplc="A09AC33C">
      <w:start w:val="1"/>
      <w:numFmt w:val="bullet"/>
      <w:lvlText w:val="-"/>
      <w:lvlJc w:val="left"/>
      <w:pPr>
        <w:tabs>
          <w:tab w:val="num" w:pos="1071"/>
        </w:tabs>
        <w:ind w:left="107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2" w15:restartNumberingAfterBreak="0">
    <w:nsid w:val="13E31788"/>
    <w:multiLevelType w:val="hybridMultilevel"/>
    <w:tmpl w:val="C784C2DA"/>
    <w:lvl w:ilvl="0" w:tplc="3676A552">
      <w:start w:val="36"/>
      <w:numFmt w:val="decimalZero"/>
      <w:lvlText w:val="%1"/>
      <w:lvlJc w:val="left"/>
      <w:pPr>
        <w:tabs>
          <w:tab w:val="num" w:pos="5160"/>
        </w:tabs>
        <w:ind w:left="5160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</w:lvl>
  </w:abstractNum>
  <w:abstractNum w:abstractNumId="3" w15:restartNumberingAfterBreak="0">
    <w:nsid w:val="176A6485"/>
    <w:multiLevelType w:val="hybridMultilevel"/>
    <w:tmpl w:val="8B1658E8"/>
    <w:lvl w:ilvl="0" w:tplc="99689A58">
      <w:start w:val="36"/>
      <w:numFmt w:val="decimalZero"/>
      <w:lvlText w:val="%1"/>
      <w:lvlJc w:val="left"/>
      <w:pPr>
        <w:tabs>
          <w:tab w:val="num" w:pos="4608"/>
        </w:tabs>
        <w:ind w:left="460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5328"/>
        </w:tabs>
        <w:ind w:left="532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6048"/>
        </w:tabs>
        <w:ind w:left="604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768"/>
        </w:tabs>
        <w:ind w:left="676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7488"/>
        </w:tabs>
        <w:ind w:left="748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8208"/>
        </w:tabs>
        <w:ind w:left="820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928"/>
        </w:tabs>
        <w:ind w:left="892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9648"/>
        </w:tabs>
        <w:ind w:left="964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10368"/>
        </w:tabs>
        <w:ind w:left="10368" w:hanging="180"/>
      </w:pPr>
    </w:lvl>
  </w:abstractNum>
  <w:abstractNum w:abstractNumId="4" w15:restartNumberingAfterBreak="0">
    <w:nsid w:val="196D3182"/>
    <w:multiLevelType w:val="hybridMultilevel"/>
    <w:tmpl w:val="F7FABC48"/>
    <w:lvl w:ilvl="0" w:tplc="F22894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2F24569"/>
    <w:multiLevelType w:val="hybridMultilevel"/>
    <w:tmpl w:val="7DC0CA82"/>
    <w:lvl w:ilvl="0" w:tplc="39106558">
      <w:start w:val="1"/>
      <w:numFmt w:val="decimal"/>
      <w:lvlText w:val="%1.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35C2A73"/>
    <w:multiLevelType w:val="hybridMultilevel"/>
    <w:tmpl w:val="5734F4EC"/>
    <w:lvl w:ilvl="0" w:tplc="F1CCB59A">
      <w:start w:val="1"/>
      <w:numFmt w:val="bullet"/>
      <w:lvlText w:val="-"/>
      <w:lvlJc w:val="left"/>
      <w:pPr>
        <w:tabs>
          <w:tab w:val="num" w:pos="1071"/>
        </w:tabs>
        <w:ind w:left="107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36C56B58"/>
    <w:multiLevelType w:val="hybridMultilevel"/>
    <w:tmpl w:val="078E3172"/>
    <w:lvl w:ilvl="0" w:tplc="51F22BFE"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7620"/>
        </w:tabs>
        <w:ind w:left="76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8340"/>
        </w:tabs>
        <w:ind w:left="83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9060"/>
        </w:tabs>
        <w:ind w:left="9060" w:hanging="360"/>
      </w:pPr>
      <w:rPr>
        <w:rFonts w:ascii="Wingdings" w:hAnsi="Wingdings" w:hint="default"/>
      </w:rPr>
    </w:lvl>
  </w:abstractNum>
  <w:abstractNum w:abstractNumId="8" w15:restartNumberingAfterBreak="0">
    <w:nsid w:val="397914B9"/>
    <w:multiLevelType w:val="hybridMultilevel"/>
    <w:tmpl w:val="FE665996"/>
    <w:lvl w:ilvl="0" w:tplc="7B863B8C">
      <w:start w:val="1"/>
      <w:numFmt w:val="bullet"/>
      <w:lvlText w:val="-"/>
      <w:lvlJc w:val="left"/>
      <w:pPr>
        <w:tabs>
          <w:tab w:val="num" w:pos="1071"/>
        </w:tabs>
        <w:ind w:left="107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9" w15:restartNumberingAfterBreak="0">
    <w:nsid w:val="4AA901D5"/>
    <w:multiLevelType w:val="hybridMultilevel"/>
    <w:tmpl w:val="56406FC8"/>
    <w:lvl w:ilvl="0" w:tplc="36A6CE70">
      <w:start w:val="1"/>
      <w:numFmt w:val="decimal"/>
      <w:lvlText w:val="%1.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50156915"/>
    <w:multiLevelType w:val="hybridMultilevel"/>
    <w:tmpl w:val="EF7E74AC"/>
    <w:lvl w:ilvl="0" w:tplc="8362CB0A">
      <w:start w:val="1"/>
      <w:numFmt w:val="bullet"/>
      <w:lvlText w:val="-"/>
      <w:lvlJc w:val="left"/>
      <w:pPr>
        <w:tabs>
          <w:tab w:val="num" w:pos="1071"/>
        </w:tabs>
        <w:ind w:left="107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11" w15:restartNumberingAfterBreak="0">
    <w:nsid w:val="55637633"/>
    <w:multiLevelType w:val="hybridMultilevel"/>
    <w:tmpl w:val="A7C6FBB6"/>
    <w:lvl w:ilvl="0" w:tplc="1972B3A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2" w15:restartNumberingAfterBreak="0">
    <w:nsid w:val="5F021124"/>
    <w:multiLevelType w:val="hybridMultilevel"/>
    <w:tmpl w:val="3A123D0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C67416"/>
    <w:multiLevelType w:val="hybridMultilevel"/>
    <w:tmpl w:val="84AE6B86"/>
    <w:lvl w:ilvl="0" w:tplc="B87C0606"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7620"/>
        </w:tabs>
        <w:ind w:left="76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8340"/>
        </w:tabs>
        <w:ind w:left="83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9060"/>
        </w:tabs>
        <w:ind w:left="9060" w:hanging="360"/>
      </w:pPr>
      <w:rPr>
        <w:rFonts w:ascii="Wingdings" w:hAnsi="Wingdings" w:hint="default"/>
      </w:rPr>
    </w:lvl>
  </w:abstractNum>
  <w:abstractNum w:abstractNumId="14" w15:restartNumberingAfterBreak="0">
    <w:nsid w:val="6CEC66A9"/>
    <w:multiLevelType w:val="hybridMultilevel"/>
    <w:tmpl w:val="5A2A56D6"/>
    <w:lvl w:ilvl="0" w:tplc="9DD22694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0077BFD"/>
    <w:multiLevelType w:val="hybridMultilevel"/>
    <w:tmpl w:val="3B5A5184"/>
    <w:lvl w:ilvl="0" w:tplc="F4D66E3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8C5D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BB7F63"/>
    <w:multiLevelType w:val="hybridMultilevel"/>
    <w:tmpl w:val="1D1C2894"/>
    <w:lvl w:ilvl="0" w:tplc="FA760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6990558">
    <w:abstractNumId w:val="13"/>
  </w:num>
  <w:num w:numId="2" w16cid:durableId="1043600499">
    <w:abstractNumId w:val="7"/>
  </w:num>
  <w:num w:numId="3" w16cid:durableId="653145333">
    <w:abstractNumId w:val="5"/>
  </w:num>
  <w:num w:numId="4" w16cid:durableId="1212304217">
    <w:abstractNumId w:val="9"/>
  </w:num>
  <w:num w:numId="5" w16cid:durableId="1513494167">
    <w:abstractNumId w:val="6"/>
  </w:num>
  <w:num w:numId="6" w16cid:durableId="1234662203">
    <w:abstractNumId w:val="10"/>
  </w:num>
  <w:num w:numId="7" w16cid:durableId="1754349355">
    <w:abstractNumId w:val="8"/>
  </w:num>
  <w:num w:numId="8" w16cid:durableId="489978663">
    <w:abstractNumId w:val="1"/>
  </w:num>
  <w:num w:numId="9" w16cid:durableId="1530993379">
    <w:abstractNumId w:val="2"/>
  </w:num>
  <w:num w:numId="10" w16cid:durableId="567805421">
    <w:abstractNumId w:val="12"/>
  </w:num>
  <w:num w:numId="11" w16cid:durableId="2128742156">
    <w:abstractNumId w:val="16"/>
  </w:num>
  <w:num w:numId="12" w16cid:durableId="286157896">
    <w:abstractNumId w:val="3"/>
  </w:num>
  <w:num w:numId="13" w16cid:durableId="1315261179">
    <w:abstractNumId w:val="4"/>
  </w:num>
  <w:num w:numId="14" w16cid:durableId="1124887927">
    <w:abstractNumId w:val="11"/>
  </w:num>
  <w:num w:numId="15" w16cid:durableId="1231499659">
    <w:abstractNumId w:val="15"/>
  </w:num>
  <w:num w:numId="16" w16cid:durableId="1654331233">
    <w:abstractNumId w:val="0"/>
  </w:num>
  <w:num w:numId="17" w16cid:durableId="6734143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1ACB"/>
    <w:rsid w:val="0004290C"/>
    <w:rsid w:val="000667E5"/>
    <w:rsid w:val="00091DBD"/>
    <w:rsid w:val="000A11FC"/>
    <w:rsid w:val="000B6915"/>
    <w:rsid w:val="000F4CB9"/>
    <w:rsid w:val="00102930"/>
    <w:rsid w:val="00116E9C"/>
    <w:rsid w:val="00122FE7"/>
    <w:rsid w:val="00137282"/>
    <w:rsid w:val="00157BA0"/>
    <w:rsid w:val="00177A7F"/>
    <w:rsid w:val="001C2C82"/>
    <w:rsid w:val="001E1878"/>
    <w:rsid w:val="001F1AFE"/>
    <w:rsid w:val="00206B6F"/>
    <w:rsid w:val="002114F8"/>
    <w:rsid w:val="002641A4"/>
    <w:rsid w:val="00294F2A"/>
    <w:rsid w:val="002A32E2"/>
    <w:rsid w:val="002C5C2D"/>
    <w:rsid w:val="002E6F44"/>
    <w:rsid w:val="002F67F2"/>
    <w:rsid w:val="00326E8F"/>
    <w:rsid w:val="00417AA8"/>
    <w:rsid w:val="00431CF6"/>
    <w:rsid w:val="00457B01"/>
    <w:rsid w:val="004B51AE"/>
    <w:rsid w:val="004C6E6B"/>
    <w:rsid w:val="00506AEE"/>
    <w:rsid w:val="005414B6"/>
    <w:rsid w:val="0055795D"/>
    <w:rsid w:val="0057213D"/>
    <w:rsid w:val="005751CC"/>
    <w:rsid w:val="005825FB"/>
    <w:rsid w:val="00583D34"/>
    <w:rsid w:val="005F3382"/>
    <w:rsid w:val="00616F2E"/>
    <w:rsid w:val="00633941"/>
    <w:rsid w:val="00643E01"/>
    <w:rsid w:val="00665753"/>
    <w:rsid w:val="00681328"/>
    <w:rsid w:val="006A6159"/>
    <w:rsid w:val="006F7175"/>
    <w:rsid w:val="00710349"/>
    <w:rsid w:val="00732468"/>
    <w:rsid w:val="00743B2C"/>
    <w:rsid w:val="00861728"/>
    <w:rsid w:val="00915498"/>
    <w:rsid w:val="00923F19"/>
    <w:rsid w:val="009728B6"/>
    <w:rsid w:val="00976403"/>
    <w:rsid w:val="009A59DE"/>
    <w:rsid w:val="009C238A"/>
    <w:rsid w:val="009C2DB2"/>
    <w:rsid w:val="009E067E"/>
    <w:rsid w:val="00A25982"/>
    <w:rsid w:val="00A55360"/>
    <w:rsid w:val="00A879DA"/>
    <w:rsid w:val="00B150C9"/>
    <w:rsid w:val="00B473F9"/>
    <w:rsid w:val="00B804FE"/>
    <w:rsid w:val="00B81FC3"/>
    <w:rsid w:val="00B931B6"/>
    <w:rsid w:val="00B97B9D"/>
    <w:rsid w:val="00C05339"/>
    <w:rsid w:val="00C24C2A"/>
    <w:rsid w:val="00C368B6"/>
    <w:rsid w:val="00C53BEC"/>
    <w:rsid w:val="00C955E4"/>
    <w:rsid w:val="00CA1ACB"/>
    <w:rsid w:val="00D17483"/>
    <w:rsid w:val="00D44598"/>
    <w:rsid w:val="00D544D9"/>
    <w:rsid w:val="00D82F3D"/>
    <w:rsid w:val="00DA10C6"/>
    <w:rsid w:val="00DB4938"/>
    <w:rsid w:val="00DE04DB"/>
    <w:rsid w:val="00E0082F"/>
    <w:rsid w:val="00E155B0"/>
    <w:rsid w:val="00E510A6"/>
    <w:rsid w:val="00EB40DC"/>
    <w:rsid w:val="00EC76A0"/>
    <w:rsid w:val="00ED0520"/>
    <w:rsid w:val="00F1478F"/>
    <w:rsid w:val="00FA62A6"/>
    <w:rsid w:val="00FB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A2946B-506B-C041-A50C-AE358B581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ind w:left="705"/>
      <w:jc w:val="center"/>
      <w:outlineLvl w:val="0"/>
    </w:pPr>
    <w:rPr>
      <w:b/>
      <w:bCs/>
    </w:rPr>
  </w:style>
  <w:style w:type="paragraph" w:styleId="Nadpis2">
    <w:name w:val="heading 2"/>
    <w:basedOn w:val="Normlny"/>
    <w:next w:val="Normlny"/>
    <w:qFormat/>
    <w:pPr>
      <w:keepNext/>
      <w:ind w:left="708" w:firstLine="3"/>
      <w:jc w:val="center"/>
      <w:outlineLvl w:val="1"/>
    </w:pPr>
    <w:rPr>
      <w:b/>
      <w:bCs/>
    </w:rPr>
  </w:style>
  <w:style w:type="paragraph" w:styleId="Nadpis3">
    <w:name w:val="heading 3"/>
    <w:basedOn w:val="Normlny"/>
    <w:next w:val="Normlny"/>
    <w:qFormat/>
    <w:pPr>
      <w:keepNext/>
      <w:ind w:left="720" w:hanging="720"/>
      <w:jc w:val="center"/>
      <w:outlineLvl w:val="2"/>
    </w:pPr>
    <w:rPr>
      <w:b/>
      <w:bCs/>
      <w:sz w:val="36"/>
    </w:rPr>
  </w:style>
  <w:style w:type="paragraph" w:styleId="Nadpis4">
    <w:name w:val="heading 4"/>
    <w:basedOn w:val="Normlny"/>
    <w:next w:val="Normlny"/>
    <w:qFormat/>
    <w:pPr>
      <w:keepNext/>
      <w:ind w:left="360" w:firstLine="348"/>
      <w:outlineLvl w:val="3"/>
    </w:pPr>
    <w:rPr>
      <w:b/>
      <w:bCs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</w:rPr>
  </w:style>
  <w:style w:type="paragraph" w:styleId="Zarkazkladnhotextu">
    <w:name w:val="Body Text Indent"/>
    <w:basedOn w:val="Normlny"/>
    <w:semiHidden/>
    <w:pPr>
      <w:ind w:left="720" w:firstLine="696"/>
      <w:jc w:val="both"/>
    </w:pPr>
  </w:style>
  <w:style w:type="paragraph" w:styleId="Zarkazkladnhotextu2">
    <w:name w:val="Body Text Indent 2"/>
    <w:basedOn w:val="Normlny"/>
    <w:semiHidden/>
    <w:pPr>
      <w:ind w:left="720"/>
      <w:jc w:val="both"/>
    </w:pPr>
  </w:style>
  <w:style w:type="paragraph" w:styleId="Zarkazkladnhotextu3">
    <w:name w:val="Body Text Indent 3"/>
    <w:basedOn w:val="Normlny"/>
    <w:semiHidden/>
    <w:pPr>
      <w:ind w:hanging="720"/>
      <w:jc w:val="both"/>
    </w:pPr>
  </w:style>
  <w:style w:type="character" w:styleId="Hypertextovprepojenie">
    <w:name w:val="Hyperlink"/>
    <w:semiHidden/>
    <w:rPr>
      <w:color w:val="0000FF"/>
      <w:u w:val="single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semiHidden/>
    <w:pPr>
      <w:jc w:val="both"/>
    </w:pPr>
    <w:rPr>
      <w:b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24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324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 e s t n é     v y h l á s e n i e</vt:lpstr>
    </vt:vector>
  </TitlesOfParts>
  <Company>OKRESNÝ ÚRAD Martin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 e s t n é     v y h l á s e n i e</dc:title>
  <dc:subject/>
  <dc:creator>Ing. Jozef BENEŠ</dc:creator>
  <cp:keywords/>
  <cp:lastModifiedBy>Dušan Malina</cp:lastModifiedBy>
  <cp:revision>2</cp:revision>
  <cp:lastPrinted>2023-04-26T08:38:00Z</cp:lastPrinted>
  <dcterms:created xsi:type="dcterms:W3CDTF">2024-10-21T07:57:00Z</dcterms:created>
  <dcterms:modified xsi:type="dcterms:W3CDTF">2024-10-21T07:57:00Z</dcterms:modified>
</cp:coreProperties>
</file>