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42" w:rsidRDefault="00F43A44">
      <w:pPr>
        <w:pStyle w:val="Zkladntext1"/>
        <w:shd w:val="clear" w:color="auto" w:fill="auto"/>
        <w:spacing w:after="4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Žiadateľ </w:t>
      </w:r>
      <w:r>
        <w:rPr>
          <w:sz w:val="22"/>
          <w:szCs w:val="22"/>
          <w:lang w:val="en-US" w:eastAsia="en-US" w:bidi="en-US"/>
        </w:rPr>
        <w:t>(</w:t>
      </w:r>
      <w:proofErr w:type="spellStart"/>
      <w:r>
        <w:rPr>
          <w:sz w:val="22"/>
          <w:szCs w:val="22"/>
          <w:lang w:val="en-US" w:eastAsia="en-US" w:bidi="en-US"/>
        </w:rPr>
        <w:t>meno</w:t>
      </w:r>
      <w:proofErr w:type="spellEnd"/>
      <w:r>
        <w:rPr>
          <w:sz w:val="22"/>
          <w:szCs w:val="22"/>
          <w:lang w:val="en-US" w:eastAsia="en-US" w:bidi="en-US"/>
        </w:rPr>
        <w:t xml:space="preserve">, </w:t>
      </w:r>
      <w:r>
        <w:rPr>
          <w:sz w:val="22"/>
          <w:szCs w:val="22"/>
        </w:rPr>
        <w:t xml:space="preserve">názov, </w:t>
      </w:r>
      <w:proofErr w:type="spellStart"/>
      <w:r>
        <w:rPr>
          <w:sz w:val="22"/>
          <w:szCs w:val="22"/>
          <w:lang w:val="en-US" w:eastAsia="en-US" w:bidi="en-US"/>
        </w:rPr>
        <w:t>adresa</w:t>
      </w:r>
      <w:proofErr w:type="spellEnd"/>
      <w:r>
        <w:rPr>
          <w:sz w:val="22"/>
          <w:szCs w:val="22"/>
          <w:lang w:val="en-US" w:eastAsia="en-US" w:bidi="en-US"/>
        </w:rPr>
        <w:t>)</w:t>
      </w:r>
    </w:p>
    <w:p w:rsidR="00536D42" w:rsidRDefault="00FF5355" w:rsidP="00FF535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="00F43A44">
        <w:rPr>
          <w:b/>
          <w:bCs/>
          <w:sz w:val="22"/>
          <w:szCs w:val="22"/>
        </w:rPr>
        <w:t xml:space="preserve">Okresný úrad </w:t>
      </w:r>
      <w:r>
        <w:rPr>
          <w:b/>
          <w:bCs/>
          <w:sz w:val="22"/>
          <w:szCs w:val="22"/>
          <w:lang w:val="en-US" w:eastAsia="en-US" w:bidi="en-US"/>
        </w:rPr>
        <w:t>Senec</w:t>
      </w:r>
    </w:p>
    <w:p w:rsidR="00536D42" w:rsidRDefault="00F43A44">
      <w:pPr>
        <w:pStyle w:val="Zkladntext1"/>
        <w:shd w:val="clear" w:color="auto" w:fill="auto"/>
        <w:spacing w:after="0" w:line="276" w:lineRule="auto"/>
        <w:ind w:left="3580" w:firstLine="20"/>
        <w:rPr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  <w:lang w:val="en-US" w:eastAsia="en-US" w:bidi="en-US"/>
        </w:rPr>
        <w:t>odbor</w:t>
      </w:r>
      <w:proofErr w:type="spellEnd"/>
      <w:proofErr w:type="gramEnd"/>
      <w:r>
        <w:rPr>
          <w:b/>
          <w:bCs/>
          <w:sz w:val="22"/>
          <w:szCs w:val="22"/>
          <w:lang w:val="en-US" w:eastAsia="en-US" w:bidi="en-US"/>
        </w:rPr>
        <w:t xml:space="preserve"> starostlivosti o </w:t>
      </w:r>
      <w:r>
        <w:rPr>
          <w:b/>
          <w:bCs/>
          <w:sz w:val="22"/>
          <w:szCs w:val="22"/>
        </w:rPr>
        <w:t xml:space="preserve">životné </w:t>
      </w:r>
      <w:r>
        <w:rPr>
          <w:b/>
          <w:bCs/>
          <w:sz w:val="22"/>
          <w:szCs w:val="22"/>
          <w:lang w:val="en-US" w:eastAsia="en-US" w:bidi="en-US"/>
        </w:rPr>
        <w:t xml:space="preserve">prostredie </w:t>
      </w:r>
      <w:proofErr w:type="spellStart"/>
      <w:r>
        <w:rPr>
          <w:b/>
          <w:bCs/>
          <w:sz w:val="22"/>
          <w:szCs w:val="22"/>
          <w:lang w:val="en-US" w:eastAsia="en-US" w:bidi="en-US"/>
        </w:rPr>
        <w:t>ochrana</w:t>
      </w:r>
      <w:proofErr w:type="spellEnd"/>
      <w:r>
        <w:rPr>
          <w:b/>
          <w:bCs/>
          <w:sz w:val="22"/>
          <w:szCs w:val="22"/>
          <w:lang w:val="en-US" w:eastAsia="en-US" w:bidi="en-US"/>
        </w:rPr>
        <w:t xml:space="preserve"> </w:t>
      </w:r>
      <w:r>
        <w:rPr>
          <w:b/>
          <w:bCs/>
          <w:sz w:val="22"/>
          <w:szCs w:val="22"/>
        </w:rPr>
        <w:t>ovzdušia</w:t>
      </w:r>
    </w:p>
    <w:p w:rsidR="00536D42" w:rsidRDefault="00FF5355">
      <w:pPr>
        <w:pStyle w:val="Zkladntext1"/>
        <w:shd w:val="clear" w:color="auto" w:fill="auto"/>
        <w:spacing w:after="0" w:line="276" w:lineRule="auto"/>
        <w:ind w:left="3580" w:firstLine="20"/>
        <w:rPr>
          <w:sz w:val="22"/>
          <w:szCs w:val="22"/>
        </w:rPr>
      </w:pPr>
      <w:r>
        <w:rPr>
          <w:b/>
          <w:bCs/>
          <w:sz w:val="22"/>
          <w:szCs w:val="22"/>
        </w:rPr>
        <w:t>Hurbanova 21</w:t>
      </w:r>
    </w:p>
    <w:p w:rsidR="00536D42" w:rsidRDefault="00F43A44">
      <w:pPr>
        <w:pStyle w:val="Zkladntext1"/>
        <w:shd w:val="clear" w:color="auto" w:fill="auto"/>
        <w:spacing w:after="300" w:line="276" w:lineRule="auto"/>
        <w:ind w:left="3580"/>
        <w:rPr>
          <w:sz w:val="22"/>
          <w:szCs w:val="22"/>
        </w:rPr>
      </w:pPr>
      <w:r>
        <w:rPr>
          <w:b/>
          <w:bCs/>
          <w:sz w:val="22"/>
          <w:szCs w:val="22"/>
          <w:lang w:val="en-US" w:eastAsia="en-US" w:bidi="en-US"/>
        </w:rPr>
        <w:t>90</w:t>
      </w:r>
      <w:r w:rsidR="00FF5355">
        <w:rPr>
          <w:b/>
          <w:bCs/>
          <w:sz w:val="22"/>
          <w:szCs w:val="22"/>
          <w:lang w:val="en-US" w:eastAsia="en-US" w:bidi="en-US"/>
        </w:rPr>
        <w:t>3</w:t>
      </w:r>
      <w:r>
        <w:rPr>
          <w:b/>
          <w:bCs/>
          <w:sz w:val="22"/>
          <w:szCs w:val="22"/>
          <w:lang w:val="en-US" w:eastAsia="en-US" w:bidi="en-US"/>
        </w:rPr>
        <w:t xml:space="preserve"> 01 </w:t>
      </w:r>
      <w:r w:rsidR="00FF5355">
        <w:rPr>
          <w:b/>
          <w:bCs/>
          <w:sz w:val="22"/>
          <w:szCs w:val="22"/>
          <w:lang w:val="en-US" w:eastAsia="en-US" w:bidi="en-US"/>
        </w:rPr>
        <w:t>Senec</w:t>
      </w:r>
      <w:bookmarkStart w:id="0" w:name="_GoBack"/>
      <w:bookmarkEnd w:id="0"/>
    </w:p>
    <w:p w:rsidR="00536D42" w:rsidRDefault="00F43A44">
      <w:pPr>
        <w:pStyle w:val="Zkladntext1"/>
        <w:shd w:val="clear" w:color="auto" w:fill="auto"/>
        <w:tabs>
          <w:tab w:val="left" w:leader="dot" w:pos="6172"/>
          <w:tab w:val="left" w:leader="dot" w:pos="9158"/>
        </w:tabs>
        <w:spacing w:after="0" w:line="259" w:lineRule="auto"/>
        <w:ind w:left="3580"/>
        <w:rPr>
          <w:sz w:val="22"/>
          <w:szCs w:val="22"/>
        </w:rPr>
      </w:pPr>
      <w:r>
        <w:rPr>
          <w:sz w:val="22"/>
          <w:szCs w:val="22"/>
          <w:lang w:val="en-US" w:eastAsia="en-US" w:bidi="en-US"/>
        </w:rPr>
        <w:t xml:space="preserve">V </w:t>
      </w:r>
      <w:r>
        <w:rPr>
          <w:sz w:val="22"/>
          <w:szCs w:val="22"/>
          <w:lang w:val="en-US" w:eastAsia="en-US" w:bidi="en-US"/>
        </w:rPr>
        <w:tab/>
        <w:t xml:space="preserve"> </w:t>
      </w:r>
      <w:proofErr w:type="gramStart"/>
      <w:r>
        <w:rPr>
          <w:sz w:val="22"/>
          <w:szCs w:val="22"/>
        </w:rPr>
        <w:t>dňa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 w:eastAsia="en-US" w:bidi="en-US"/>
        </w:rPr>
        <w:tab/>
      </w:r>
    </w:p>
    <w:p w:rsidR="00536D42" w:rsidRDefault="00F43A44">
      <w:pPr>
        <w:pStyle w:val="Zkladntext1"/>
        <w:shd w:val="clear" w:color="auto" w:fill="auto"/>
        <w:spacing w:after="0" w:line="259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  <w:lang w:val="en-US" w:eastAsia="en-US" w:bidi="en-US"/>
        </w:rPr>
        <w:t>Vec</w:t>
      </w:r>
      <w:proofErr w:type="spellEnd"/>
    </w:p>
    <w:p w:rsidR="00536D42" w:rsidRDefault="00F43A44">
      <w:pPr>
        <w:pStyle w:val="Zkladntext1"/>
        <w:shd w:val="clear" w:color="auto" w:fill="auto"/>
        <w:spacing w:after="300"/>
        <w:jc w:val="center"/>
      </w:pPr>
      <w:r>
        <w:rPr>
          <w:b/>
          <w:bCs/>
        </w:rPr>
        <w:t xml:space="preserve">Žiadosť </w:t>
      </w:r>
      <w:r>
        <w:rPr>
          <w:b/>
          <w:bCs/>
          <w:lang w:val="en-US" w:eastAsia="en-US" w:bidi="en-US"/>
        </w:rPr>
        <w:t xml:space="preserve">o </w:t>
      </w:r>
      <w:r>
        <w:rPr>
          <w:b/>
          <w:bCs/>
        </w:rPr>
        <w:t xml:space="preserve">schválenie </w:t>
      </w:r>
      <w:proofErr w:type="spellStart"/>
      <w:r>
        <w:rPr>
          <w:b/>
          <w:bCs/>
          <w:lang w:val="en-US" w:eastAsia="en-US" w:bidi="en-US"/>
        </w:rPr>
        <w:t>postupu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výpočtu množstva </w:t>
      </w:r>
      <w:proofErr w:type="spellStart"/>
      <w:r>
        <w:rPr>
          <w:b/>
          <w:bCs/>
          <w:lang w:val="en-US" w:eastAsia="en-US" w:bidi="en-US"/>
        </w:rPr>
        <w:t>emisie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znečisťujúcich látok podľa </w:t>
      </w:r>
      <w:r>
        <w:rPr>
          <w:b/>
          <w:bCs/>
          <w:lang w:val="en-US" w:eastAsia="en-US" w:bidi="en-US"/>
        </w:rPr>
        <w:t>§ 15</w:t>
      </w:r>
      <w:r>
        <w:rPr>
          <w:b/>
          <w:bCs/>
          <w:lang w:val="en-US" w:eastAsia="en-US" w:bidi="en-US"/>
        </w:rPr>
        <w:br/>
      </w:r>
      <w:r>
        <w:rPr>
          <w:b/>
          <w:bCs/>
        </w:rPr>
        <w:t xml:space="preserve">zákona č. </w:t>
      </w:r>
      <w:r>
        <w:rPr>
          <w:b/>
          <w:bCs/>
          <w:lang w:val="en-US" w:eastAsia="en-US" w:bidi="en-US"/>
        </w:rPr>
        <w:t xml:space="preserve">137/2010 Z. z. o </w:t>
      </w:r>
      <w:r>
        <w:rPr>
          <w:b/>
          <w:bCs/>
        </w:rPr>
        <w:t xml:space="preserve">ovzduší </w:t>
      </w:r>
      <w:r>
        <w:rPr>
          <w:b/>
          <w:bCs/>
          <w:lang w:val="en-US" w:eastAsia="en-US" w:bidi="en-US"/>
        </w:rPr>
        <w:t xml:space="preserve">v </w:t>
      </w:r>
      <w:r>
        <w:rPr>
          <w:b/>
          <w:bCs/>
        </w:rPr>
        <w:t xml:space="preserve">znení neskorších </w:t>
      </w:r>
      <w:proofErr w:type="spellStart"/>
      <w:r>
        <w:rPr>
          <w:b/>
          <w:bCs/>
          <w:lang w:val="en-US" w:eastAsia="en-US" w:bidi="en-US"/>
        </w:rPr>
        <w:t>predpisov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4"/>
        <w:gridCol w:w="1978"/>
        <w:gridCol w:w="3792"/>
      </w:tblGrid>
      <w:tr w:rsidR="00536D42">
        <w:trPr>
          <w:trHeight w:hRule="exact" w:val="331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D42" w:rsidRDefault="00F43A44">
            <w:pPr>
              <w:pStyle w:val="In0"/>
              <w:shd w:val="clear" w:color="auto" w:fill="auto"/>
              <w:spacing w:after="0"/>
            </w:pPr>
            <w:r>
              <w:t>Žiadateľ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42" w:rsidRDefault="00536D42">
            <w:pPr>
              <w:rPr>
                <w:sz w:val="10"/>
                <w:szCs w:val="10"/>
              </w:rPr>
            </w:pPr>
          </w:p>
        </w:tc>
      </w:tr>
      <w:tr w:rsidR="00536D42">
        <w:trPr>
          <w:trHeight w:hRule="exact" w:val="365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D42" w:rsidRDefault="00F43A44">
            <w:pPr>
              <w:pStyle w:val="In0"/>
              <w:shd w:val="clear" w:color="auto" w:fill="auto"/>
              <w:spacing w:after="0"/>
            </w:pPr>
            <w:r>
              <w:t>IČO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42" w:rsidRDefault="00536D42">
            <w:pPr>
              <w:rPr>
                <w:sz w:val="10"/>
                <w:szCs w:val="10"/>
              </w:rPr>
            </w:pPr>
          </w:p>
        </w:tc>
      </w:tr>
      <w:tr w:rsidR="00536D42">
        <w:trPr>
          <w:trHeight w:hRule="exact" w:val="96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D42" w:rsidRDefault="00F43A44">
            <w:pPr>
              <w:pStyle w:val="In0"/>
              <w:shd w:val="clear" w:color="auto" w:fill="auto"/>
              <w:spacing w:after="0"/>
            </w:pPr>
            <w:r>
              <w:t>Adresa žiadateľa zdroja (</w:t>
            </w:r>
            <w:proofErr w:type="spellStart"/>
            <w:r>
              <w:t>ov</w:t>
            </w:r>
            <w:proofErr w:type="spellEnd"/>
            <w: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D42" w:rsidRDefault="00F43A44">
            <w:pPr>
              <w:pStyle w:val="In0"/>
              <w:shd w:val="clear" w:color="auto" w:fill="auto"/>
              <w:spacing w:after="0" w:line="276" w:lineRule="auto"/>
            </w:pPr>
            <w:r>
              <w:t>ulica / číslo: mesto / obec:</w:t>
            </w:r>
          </w:p>
          <w:p w:rsidR="00536D42" w:rsidRDefault="00F43A44">
            <w:pPr>
              <w:pStyle w:val="In0"/>
              <w:shd w:val="clear" w:color="auto" w:fill="auto"/>
              <w:spacing w:after="0" w:line="276" w:lineRule="auto"/>
            </w:pPr>
            <w:r>
              <w:t>PSČ: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42" w:rsidRDefault="00536D42">
            <w:pPr>
              <w:rPr>
                <w:sz w:val="10"/>
                <w:szCs w:val="10"/>
              </w:rPr>
            </w:pPr>
          </w:p>
        </w:tc>
      </w:tr>
      <w:tr w:rsidR="00536D42">
        <w:trPr>
          <w:trHeight w:hRule="exact" w:val="6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D42" w:rsidRDefault="00F43A44">
            <w:pPr>
              <w:pStyle w:val="In0"/>
              <w:shd w:val="clear" w:color="auto" w:fill="auto"/>
              <w:spacing w:after="0"/>
            </w:pPr>
            <w:r>
              <w:t>Kontaktná osoba (spracovateľ žiadosti)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42" w:rsidRDefault="00536D42">
            <w:pPr>
              <w:rPr>
                <w:sz w:val="10"/>
                <w:szCs w:val="10"/>
              </w:rPr>
            </w:pPr>
          </w:p>
        </w:tc>
      </w:tr>
      <w:tr w:rsidR="00536D42">
        <w:trPr>
          <w:trHeight w:hRule="exact" w:val="365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D42" w:rsidRDefault="00F43A44">
            <w:pPr>
              <w:pStyle w:val="In0"/>
              <w:shd w:val="clear" w:color="auto" w:fill="auto"/>
              <w:spacing w:after="0"/>
            </w:pPr>
            <w:r>
              <w:t>telefón / fax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42" w:rsidRDefault="00536D42">
            <w:pPr>
              <w:rPr>
                <w:sz w:val="10"/>
                <w:szCs w:val="10"/>
              </w:rPr>
            </w:pPr>
          </w:p>
        </w:tc>
      </w:tr>
      <w:tr w:rsidR="00536D42">
        <w:trPr>
          <w:trHeight w:hRule="exact" w:val="374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D42" w:rsidRDefault="00F43A44">
            <w:pPr>
              <w:pStyle w:val="In0"/>
              <w:shd w:val="clear" w:color="auto" w:fill="auto"/>
              <w:spacing w:after="0"/>
            </w:pPr>
            <w:r>
              <w:t>mail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42" w:rsidRDefault="00536D42">
            <w:pPr>
              <w:rPr>
                <w:sz w:val="10"/>
                <w:szCs w:val="10"/>
              </w:rPr>
            </w:pPr>
          </w:p>
        </w:tc>
      </w:tr>
    </w:tbl>
    <w:p w:rsidR="00536D42" w:rsidRDefault="00536D42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626"/>
        <w:gridCol w:w="1810"/>
        <w:gridCol w:w="4349"/>
      </w:tblGrid>
      <w:tr w:rsidR="00536D42">
        <w:trPr>
          <w:trHeight w:hRule="exact" w:val="374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D42" w:rsidRDefault="00F43A44">
            <w:pPr>
              <w:pStyle w:val="In0"/>
              <w:shd w:val="clear" w:color="auto" w:fill="auto"/>
              <w:spacing w:after="0"/>
              <w:jc w:val="center"/>
            </w:pPr>
            <w:r>
              <w:t>č. 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D42" w:rsidRDefault="00F43A44">
            <w:pPr>
              <w:pStyle w:val="In0"/>
              <w:shd w:val="clear" w:color="auto" w:fill="auto"/>
              <w:spacing w:after="0"/>
            </w:pPr>
            <w:r>
              <w:t>Úplný názov zdroja (</w:t>
            </w:r>
            <w:proofErr w:type="spellStart"/>
            <w:r>
              <w:t>ov</w:t>
            </w:r>
            <w:proofErr w:type="spellEnd"/>
            <w:r>
              <w:t>)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42" w:rsidRDefault="00536D42">
            <w:pPr>
              <w:rPr>
                <w:sz w:val="10"/>
                <w:szCs w:val="10"/>
              </w:rPr>
            </w:pPr>
          </w:p>
        </w:tc>
      </w:tr>
      <w:tr w:rsidR="00536D42">
        <w:trPr>
          <w:trHeight w:hRule="exact" w:val="922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D42" w:rsidRDefault="00536D42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D42" w:rsidRDefault="00F43A44">
            <w:pPr>
              <w:pStyle w:val="In0"/>
              <w:shd w:val="clear" w:color="auto" w:fill="auto"/>
              <w:spacing w:after="0"/>
            </w:pPr>
            <w:r>
              <w:t>Umiestnenie zdroja (</w:t>
            </w:r>
            <w:proofErr w:type="spellStart"/>
            <w:r>
              <w:t>ov</w:t>
            </w:r>
            <w:proofErr w:type="spellEnd"/>
            <w: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D42" w:rsidRDefault="00F43A44">
            <w:pPr>
              <w:pStyle w:val="In0"/>
              <w:shd w:val="clear" w:color="auto" w:fill="auto"/>
              <w:spacing w:after="0"/>
            </w:pPr>
            <w:r>
              <w:t>ulica / číslo: mesto / obec:</w:t>
            </w:r>
          </w:p>
          <w:p w:rsidR="00536D42" w:rsidRDefault="00F43A44">
            <w:pPr>
              <w:pStyle w:val="In0"/>
              <w:shd w:val="clear" w:color="auto" w:fill="auto"/>
              <w:spacing w:after="0"/>
            </w:pPr>
            <w:r>
              <w:t>PSČ: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42" w:rsidRDefault="00536D42">
            <w:pPr>
              <w:rPr>
                <w:sz w:val="10"/>
                <w:szCs w:val="10"/>
              </w:rPr>
            </w:pPr>
          </w:p>
        </w:tc>
      </w:tr>
      <w:tr w:rsidR="00536D42">
        <w:trPr>
          <w:trHeight w:hRule="exact" w:val="379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D42" w:rsidRDefault="00536D42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D42" w:rsidRDefault="00F43A44">
            <w:pPr>
              <w:pStyle w:val="In0"/>
              <w:shd w:val="clear" w:color="auto" w:fill="auto"/>
              <w:spacing w:after="0"/>
            </w:pPr>
            <w:r>
              <w:t>Kategória zdroja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D42" w:rsidRDefault="00536D42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42" w:rsidRDefault="00536D42">
            <w:pPr>
              <w:rPr>
                <w:sz w:val="10"/>
                <w:szCs w:val="10"/>
              </w:rPr>
            </w:pPr>
          </w:p>
        </w:tc>
      </w:tr>
    </w:tbl>
    <w:p w:rsidR="00536D42" w:rsidRDefault="00536D42">
      <w:pPr>
        <w:spacing w:after="159" w:line="1" w:lineRule="exact"/>
      </w:pPr>
    </w:p>
    <w:p w:rsidR="00536D42" w:rsidRDefault="00F43A44">
      <w:pPr>
        <w:pStyle w:val="Zkladntext1"/>
        <w:shd w:val="clear" w:color="auto" w:fill="auto"/>
        <w:spacing w:after="900"/>
        <w:ind w:left="940" w:hanging="940"/>
      </w:pPr>
      <w:r>
        <w:rPr>
          <w:b/>
          <w:bCs/>
          <w:sz w:val="22"/>
          <w:szCs w:val="22"/>
        </w:rPr>
        <w:t>Prílohy</w:t>
      </w:r>
      <w:r>
        <w:rPr>
          <w:b/>
          <w:bCs/>
        </w:rPr>
        <w:t xml:space="preserve">: </w:t>
      </w:r>
      <w:r>
        <w:rPr>
          <w:lang w:val="en-US" w:eastAsia="en-US" w:bidi="en-US"/>
        </w:rPr>
        <w:t>(</w:t>
      </w:r>
      <w:hyperlink r:id="rId7" w:history="1">
        <w:r>
          <w:rPr>
            <w:lang w:val="en-US" w:eastAsia="en-US" w:bidi="en-US"/>
          </w:rPr>
          <w:t>http://www.minzp.sk/oblasti/ovzdusie/ochrana</w:t>
        </w:r>
      </w:hyperlink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ovzdusia</w:t>
      </w:r>
      <w:proofErr w:type="spellEnd"/>
      <w:r>
        <w:rPr>
          <w:lang w:val="en-US" w:eastAsia="en-US" w:bidi="en-US"/>
        </w:rPr>
        <w:t>/</w:t>
      </w:r>
      <w:proofErr w:type="spellStart"/>
      <w:r>
        <w:rPr>
          <w:lang w:val="en-US" w:eastAsia="en-US" w:bidi="en-US"/>
        </w:rPr>
        <w:t>informacie</w:t>
      </w:r>
      <w:proofErr w:type="spellEnd"/>
      <w:r>
        <w:rPr>
          <w:lang w:val="en-US" w:eastAsia="en-US" w:bidi="en-US"/>
        </w:rPr>
        <w:t>/</w:t>
      </w:r>
      <w:proofErr w:type="spellStart"/>
      <w:r>
        <w:rPr>
          <w:lang w:val="en-US" w:eastAsia="en-US" w:bidi="en-US"/>
        </w:rPr>
        <w:t>vypocet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mnozstva-emisii</w:t>
      </w:r>
      <w:proofErr w:type="spellEnd"/>
      <w:r>
        <w:rPr>
          <w:lang w:val="en-US" w:eastAsia="en-US" w:bidi="en-US"/>
        </w:rPr>
        <w:t xml:space="preserve">) v </w:t>
      </w:r>
      <w:proofErr w:type="spellStart"/>
      <w:r>
        <w:rPr>
          <w:lang w:val="en-US" w:eastAsia="en-US" w:bidi="en-US"/>
        </w:rPr>
        <w:t>zmysle</w:t>
      </w:r>
      <w:proofErr w:type="spellEnd"/>
      <w:r>
        <w:rPr>
          <w:lang w:val="en-US" w:eastAsia="en-US" w:bidi="en-US"/>
        </w:rPr>
        <w:t xml:space="preserve"> § 3 </w:t>
      </w:r>
      <w:r>
        <w:t xml:space="preserve">vyhlášky </w:t>
      </w:r>
      <w:proofErr w:type="spellStart"/>
      <w:r>
        <w:rPr>
          <w:lang w:val="en-US" w:eastAsia="en-US" w:bidi="en-US"/>
        </w:rPr>
        <w:t>Ministerstva</w:t>
      </w:r>
      <w:proofErr w:type="spellEnd"/>
      <w:r>
        <w:rPr>
          <w:lang w:val="en-US" w:eastAsia="en-US" w:bidi="en-US"/>
        </w:rPr>
        <w:t xml:space="preserve"> </w:t>
      </w:r>
      <w:r>
        <w:t xml:space="preserve">životného </w:t>
      </w:r>
      <w:proofErr w:type="spellStart"/>
      <w:r>
        <w:rPr>
          <w:lang w:val="en-US" w:eastAsia="en-US" w:bidi="en-US"/>
        </w:rPr>
        <w:t>prostredia</w:t>
      </w:r>
      <w:proofErr w:type="spellEnd"/>
      <w:r>
        <w:rPr>
          <w:lang w:val="en-US" w:eastAsia="en-US" w:bidi="en-US"/>
        </w:rPr>
        <w:t xml:space="preserve"> SR </w:t>
      </w:r>
      <w:r>
        <w:t xml:space="preserve">č.411/2012 </w:t>
      </w:r>
      <w:proofErr w:type="spellStart"/>
      <w:r>
        <w:rPr>
          <w:lang w:val="en-US" w:eastAsia="en-US" w:bidi="en-US"/>
        </w:rPr>
        <w:t>Z.z</w:t>
      </w:r>
      <w:proofErr w:type="spellEnd"/>
      <w:r>
        <w:rPr>
          <w:lang w:val="en-US" w:eastAsia="en-US" w:bidi="en-US"/>
        </w:rPr>
        <w:t xml:space="preserve">. </w:t>
      </w:r>
      <w:proofErr w:type="gramStart"/>
      <w:r>
        <w:rPr>
          <w:lang w:val="en-US" w:eastAsia="en-US" w:bidi="en-US"/>
        </w:rPr>
        <w:t>o</w:t>
      </w:r>
      <w:proofErr w:type="gramEnd"/>
      <w:r>
        <w:rPr>
          <w:lang w:val="en-US" w:eastAsia="en-US" w:bidi="en-US"/>
        </w:rPr>
        <w:t xml:space="preserve"> </w:t>
      </w:r>
      <w:r>
        <w:t xml:space="preserve">monitorovaní emisií </w:t>
      </w:r>
      <w:r>
        <w:rPr>
          <w:lang w:val="en-US" w:eastAsia="en-US" w:bidi="en-US"/>
        </w:rPr>
        <w:t xml:space="preserve">zo </w:t>
      </w:r>
      <w:r>
        <w:t xml:space="preserve">stacionárnych </w:t>
      </w:r>
      <w:proofErr w:type="spellStart"/>
      <w:r>
        <w:rPr>
          <w:lang w:val="en-US" w:eastAsia="en-US" w:bidi="en-US"/>
        </w:rPr>
        <w:t>zdrojov</w:t>
      </w:r>
      <w:proofErr w:type="spellEnd"/>
      <w:r>
        <w:rPr>
          <w:lang w:val="en-US" w:eastAsia="en-US" w:bidi="en-US"/>
        </w:rPr>
        <w:t xml:space="preserve"> </w:t>
      </w:r>
      <w:r>
        <w:t xml:space="preserve">znečisťovania ovzdušia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kvality</w:t>
      </w:r>
      <w:proofErr w:type="spellEnd"/>
      <w:r>
        <w:rPr>
          <w:lang w:val="en-US" w:eastAsia="en-US" w:bidi="en-US"/>
        </w:rPr>
        <w:t xml:space="preserve"> </w:t>
      </w:r>
      <w:r>
        <w:t xml:space="preserve">ovzdušia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ich</w:t>
      </w:r>
      <w:proofErr w:type="spellEnd"/>
      <w:r>
        <w:rPr>
          <w:lang w:val="en-US" w:eastAsia="en-US" w:bidi="en-US"/>
        </w:rPr>
        <w:t xml:space="preserve"> </w:t>
      </w:r>
      <w:r>
        <w:t xml:space="preserve">okolí (vyhláška </w:t>
      </w:r>
      <w:r>
        <w:rPr>
          <w:lang w:val="en-US" w:eastAsia="en-US" w:bidi="en-US"/>
        </w:rPr>
        <w:t xml:space="preserve">o </w:t>
      </w:r>
      <w:r>
        <w:t>monitorovaní)</w:t>
      </w:r>
    </w:p>
    <w:p w:rsidR="00536D42" w:rsidRDefault="00F43A44">
      <w:pPr>
        <w:pStyle w:val="Zkladntext1"/>
        <w:shd w:val="clear" w:color="auto" w:fill="auto"/>
        <w:spacing w:after="160"/>
        <w:ind w:left="2880"/>
      </w:pPr>
      <w:proofErr w:type="spellStart"/>
      <w:r>
        <w:rPr>
          <w:lang w:val="en-US" w:eastAsia="en-US" w:bidi="en-US"/>
        </w:rPr>
        <w:t>Meno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funkcia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osoby</w:t>
      </w:r>
      <w:proofErr w:type="spellEnd"/>
      <w:r>
        <w:rPr>
          <w:lang w:val="en-US" w:eastAsia="en-US" w:bidi="en-US"/>
        </w:rPr>
        <w:t xml:space="preserve"> </w:t>
      </w:r>
      <w:r>
        <w:t>oprávnenej zastupovať žiadateľa</w:t>
      </w:r>
    </w:p>
    <w:p w:rsidR="00536D42" w:rsidRDefault="00F43A44">
      <w:pPr>
        <w:pStyle w:val="Zkladntext1"/>
        <w:shd w:val="clear" w:color="auto" w:fill="auto"/>
        <w:spacing w:after="220"/>
        <w:jc w:val="center"/>
        <w:rPr>
          <w:sz w:val="22"/>
          <w:szCs w:val="22"/>
        </w:rPr>
      </w:pPr>
      <w:r>
        <w:rPr>
          <w:i/>
          <w:iCs/>
          <w:sz w:val="22"/>
          <w:szCs w:val="22"/>
          <w:lang w:val="en-US" w:eastAsia="en-US" w:bidi="en-US"/>
        </w:rPr>
        <w:t>(</w:t>
      </w:r>
      <w:proofErr w:type="spellStart"/>
      <w:proofErr w:type="gramStart"/>
      <w:r>
        <w:rPr>
          <w:i/>
          <w:iCs/>
          <w:sz w:val="22"/>
          <w:szCs w:val="22"/>
          <w:lang w:val="en-US" w:eastAsia="en-US" w:bidi="en-US"/>
        </w:rPr>
        <w:t>podpis</w:t>
      </w:r>
      <w:proofErr w:type="spellEnd"/>
      <w:proofErr w:type="gramEnd"/>
      <w:r>
        <w:rPr>
          <w:i/>
          <w:iCs/>
          <w:sz w:val="22"/>
          <w:szCs w:val="22"/>
          <w:lang w:val="en-US" w:eastAsia="en-US" w:bidi="en-US"/>
        </w:rPr>
        <w:t xml:space="preserve">, </w:t>
      </w:r>
      <w:r>
        <w:rPr>
          <w:i/>
          <w:iCs/>
          <w:sz w:val="22"/>
          <w:szCs w:val="22"/>
        </w:rPr>
        <w:t>pečiatka)</w:t>
      </w:r>
    </w:p>
    <w:sectPr w:rsidR="00536D42">
      <w:footerReference w:type="default" r:id="rId8"/>
      <w:pgSz w:w="11900" w:h="16840"/>
      <w:pgMar w:top="1023" w:right="1080" w:bottom="2036" w:left="1392" w:header="59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57" w:rsidRDefault="00806357">
      <w:r>
        <w:separator/>
      </w:r>
    </w:p>
  </w:endnote>
  <w:endnote w:type="continuationSeparator" w:id="0">
    <w:p w:rsidR="00806357" w:rsidRDefault="008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42" w:rsidRDefault="00F4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9352915</wp:posOffset>
              </wp:positionV>
              <wp:extent cx="5828030" cy="908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908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6D42" w:rsidRDefault="00F43A44">
                          <w:pPr>
                            <w:pStyle w:val="Hlavikaalebopta20"/>
                            <w:shd w:val="clear" w:color="auto" w:fill="auto"/>
                            <w:tabs>
                              <w:tab w:val="right" w:pos="908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vertAlign w:val="subscript"/>
                              <w:lang w:val="sk-SK" w:eastAsia="sk-SK" w:bidi="sk-SK"/>
                            </w:rPr>
                            <w:t xml:space="preserve">Okresný úrad </w:t>
                          </w:r>
                          <w:r w:rsidR="00FF5355">
                            <w:rPr>
                              <w:vertAlign w:val="subscript"/>
                            </w:rPr>
                            <w:t>Senec</w:t>
                          </w:r>
                          <w:r>
                            <w:tab/>
                          </w:r>
                        </w:p>
                        <w:p w:rsidR="00536D42" w:rsidRDefault="00F43A44">
                          <w:pPr>
                            <w:pStyle w:val="Hlavikaalebopt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odbor</w:t>
                          </w:r>
                          <w:proofErr w:type="spellEnd"/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 starostlivosti o </w:t>
                          </w:r>
                          <w:r>
                            <w:rPr>
                              <w:sz w:val="22"/>
                              <w:szCs w:val="22"/>
                              <w:lang w:val="sk-SK" w:eastAsia="sk-SK" w:bidi="sk-SK"/>
                            </w:rPr>
                            <w:t xml:space="preserve">životné </w:t>
                          </w:r>
                          <w:r>
                            <w:rPr>
                              <w:sz w:val="22"/>
                              <w:szCs w:val="22"/>
                            </w:rPr>
                            <w:t>prostredie</w:t>
                          </w:r>
                        </w:p>
                        <w:p w:rsidR="00536D42" w:rsidRDefault="00F43A44">
                          <w:pPr>
                            <w:pStyle w:val="Hlavikaalebopt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ochrana</w:t>
                          </w:r>
                          <w:proofErr w:type="spellEnd"/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  <w:lang w:val="sk-SK" w:eastAsia="sk-SK" w:bidi="sk-SK"/>
                            </w:rPr>
                            <w:t>ovzdušia</w:t>
                          </w:r>
                        </w:p>
                        <w:p w:rsidR="00536D42" w:rsidRDefault="00FF5355">
                          <w:pPr>
                            <w:pStyle w:val="Hlavikaalebopt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sk-SK" w:eastAsia="sk-SK" w:bidi="sk-SK"/>
                            </w:rPr>
                            <w:t>Hurbanova 21</w:t>
                          </w:r>
                        </w:p>
                        <w:p w:rsidR="00536D42" w:rsidRDefault="00F43A44">
                          <w:pPr>
                            <w:pStyle w:val="Hlavikaalebopt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90</w:t>
                          </w:r>
                          <w:r w:rsidR="00FF5355">
                            <w:rPr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01 </w:t>
                          </w:r>
                          <w:r w:rsidR="00FF5355">
                            <w:rPr>
                              <w:sz w:val="22"/>
                              <w:szCs w:val="22"/>
                            </w:rPr>
                            <w:t>Senec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5.35pt;margin-top:736.45pt;width:458.9pt;height:71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" filled="f" stroked="f">
              <v:textbox style="mso-fit-shape-to-text:t" inset="0,0,0,0">
                <w:txbxContent>
                  <w:p w:rsidR="00536D42" w:rsidRDefault="00F43A44">
                    <w:pPr>
                      <w:pStyle w:val="Hlavikaalebopta20"/>
                      <w:shd w:val="clear" w:color="auto" w:fill="auto"/>
                      <w:tabs>
                        <w:tab w:val="right" w:pos="908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vertAlign w:val="subscript"/>
                        <w:lang w:val="sk-SK" w:eastAsia="sk-SK" w:bidi="sk-SK"/>
                      </w:rPr>
                      <w:t xml:space="preserve">Okresný úrad </w:t>
                    </w:r>
                    <w:r w:rsidR="00FF5355">
                      <w:rPr>
                        <w:vertAlign w:val="subscript"/>
                      </w:rPr>
                      <w:t>Senec</w:t>
                    </w:r>
                    <w:r>
                      <w:tab/>
                    </w:r>
                  </w:p>
                  <w:p w:rsidR="00536D42" w:rsidRDefault="00F43A44">
                    <w:pPr>
                      <w:pStyle w:val="Hlavikaalebopt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proofErr w:type="gramStart"/>
                    <w:r>
                      <w:rPr>
                        <w:sz w:val="22"/>
                        <w:szCs w:val="22"/>
                      </w:rPr>
                      <w:t>odbor</w:t>
                    </w:r>
                    <w:proofErr w:type="spellEnd"/>
                    <w:proofErr w:type="gramEnd"/>
                    <w:r>
                      <w:rPr>
                        <w:sz w:val="22"/>
                        <w:szCs w:val="22"/>
                      </w:rPr>
                      <w:t xml:space="preserve"> starostlivosti o </w:t>
                    </w:r>
                    <w:r>
                      <w:rPr>
                        <w:sz w:val="22"/>
                        <w:szCs w:val="22"/>
                        <w:lang w:val="sk-SK" w:eastAsia="sk-SK" w:bidi="sk-SK"/>
                      </w:rPr>
                      <w:t xml:space="preserve">životné </w:t>
                    </w:r>
                    <w:r>
                      <w:rPr>
                        <w:sz w:val="22"/>
                        <w:szCs w:val="22"/>
                      </w:rPr>
                      <w:t>prostredie</w:t>
                    </w:r>
                  </w:p>
                  <w:p w:rsidR="00536D42" w:rsidRDefault="00F43A44">
                    <w:pPr>
                      <w:pStyle w:val="Hlavikaalebopt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proofErr w:type="gramStart"/>
                    <w:r>
                      <w:rPr>
                        <w:sz w:val="22"/>
                        <w:szCs w:val="22"/>
                      </w:rPr>
                      <w:t>ochrana</w:t>
                    </w:r>
                    <w:proofErr w:type="spellEnd"/>
                    <w:proofErr w:type="gramEnd"/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sk-SK" w:eastAsia="sk-SK" w:bidi="sk-SK"/>
                      </w:rPr>
                      <w:t>ovzdušia</w:t>
                    </w:r>
                  </w:p>
                  <w:p w:rsidR="00536D42" w:rsidRDefault="00FF5355">
                    <w:pPr>
                      <w:pStyle w:val="Hlavikaalebopt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sk-SK" w:eastAsia="sk-SK" w:bidi="sk-SK"/>
                      </w:rPr>
                      <w:t>Hurbanova 21</w:t>
                    </w:r>
                  </w:p>
                  <w:p w:rsidR="00536D42" w:rsidRDefault="00F43A44">
                    <w:pPr>
                      <w:pStyle w:val="Hlavikaalebopt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90</w:t>
                    </w:r>
                    <w:r w:rsidR="00FF5355">
                      <w:rPr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t xml:space="preserve"> 01 </w:t>
                    </w:r>
                    <w:r w:rsidR="00FF5355">
                      <w:rPr>
                        <w:sz w:val="22"/>
                        <w:szCs w:val="22"/>
                      </w:rPr>
                      <w:t>Senec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9350375</wp:posOffset>
              </wp:positionV>
              <wp:extent cx="59404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4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pt;margin-top:736.25pt;width:467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57" w:rsidRDefault="00806357"/>
  </w:footnote>
  <w:footnote w:type="continuationSeparator" w:id="0">
    <w:p w:rsidR="00806357" w:rsidRDefault="008063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6D42"/>
    <w:rsid w:val="000A6D58"/>
    <w:rsid w:val="00536D42"/>
    <w:rsid w:val="00806357"/>
    <w:rsid w:val="00E56288"/>
    <w:rsid w:val="00F43A44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In0">
    <w:name w:val="Iné"/>
    <w:basedOn w:val="Normlny"/>
    <w:link w:val="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FF53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5355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F53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535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In0">
    <w:name w:val="Iné"/>
    <w:basedOn w:val="Normlny"/>
    <w:link w:val="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FF53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5355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F53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53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zp.sk/oblasti/ovzdusie/ochra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schvalenie_vypoctu_mnozstva_emisie</vt:lpstr>
    </vt:vector>
  </TitlesOfParts>
  <Company>MVSR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schvalenie_vypoctu_mnozstva_emisie</dc:title>
  <dc:creator>Lenka Poliaková</dc:creator>
  <cp:lastModifiedBy>Ildiko Slováková</cp:lastModifiedBy>
  <cp:revision>2</cp:revision>
  <dcterms:created xsi:type="dcterms:W3CDTF">2019-07-01T06:16:00Z</dcterms:created>
  <dcterms:modified xsi:type="dcterms:W3CDTF">2019-07-01T06:16:00Z</dcterms:modified>
</cp:coreProperties>
</file>