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1369"/>
        <w:gridCol w:w="334"/>
        <w:gridCol w:w="1016"/>
        <w:gridCol w:w="687"/>
        <w:gridCol w:w="676"/>
        <w:gridCol w:w="1027"/>
        <w:gridCol w:w="324"/>
        <w:gridCol w:w="1378"/>
      </w:tblGrid>
      <w:tr w:rsidR="008E477D" w:rsidTr="006E47A3">
        <w:trPr>
          <w:trHeight w:val="451"/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8E477D" w:rsidRDefault="006D1305" w:rsidP="006E47A3">
            <w:pPr>
              <w:pStyle w:val="Zkladntext1"/>
              <w:shd w:val="clear" w:color="auto" w:fill="auto"/>
              <w:spacing w:line="240" w:lineRule="auto"/>
            </w:pPr>
            <w:r>
              <w:t>SUMÁRNE ÚDAJE Z EVIDENCIE NÁJOMNÉHO</w:t>
            </w:r>
          </w:p>
        </w:tc>
      </w:tr>
      <w:tr w:rsidR="008E477D" w:rsidTr="006E47A3">
        <w:trPr>
          <w:trHeight w:val="1685"/>
          <w:jc w:val="center"/>
        </w:trPr>
        <w:tc>
          <w:tcPr>
            <w:tcW w:w="1253" w:type="pct"/>
            <w:shd w:val="clear" w:color="auto" w:fill="FFFFFF"/>
          </w:tcPr>
          <w:p w:rsidR="008E477D" w:rsidRDefault="006D1305" w:rsidP="006E47A3">
            <w:pPr>
              <w:pStyle w:val="Zkladntext1"/>
              <w:shd w:val="clear" w:color="auto" w:fill="auto"/>
              <w:spacing w:after="120" w:line="240" w:lineRule="auto"/>
              <w:ind w:left="200"/>
              <w:jc w:val="left"/>
            </w:pPr>
            <w:r>
              <w:t>Nájomca:</w:t>
            </w:r>
          </w:p>
          <w:p w:rsidR="008E477D" w:rsidRDefault="006D1305" w:rsidP="006E47A3">
            <w:pPr>
              <w:pStyle w:val="Zkladntext50"/>
              <w:shd w:val="clear" w:color="auto" w:fill="auto"/>
              <w:ind w:left="200"/>
            </w:pPr>
            <w:r>
              <w:t>Názov/Meno, priezvisko</w:t>
            </w:r>
          </w:p>
          <w:p w:rsidR="00342827" w:rsidRDefault="006D1305" w:rsidP="006E47A3">
            <w:pPr>
              <w:pStyle w:val="Zkladntext50"/>
              <w:shd w:val="clear" w:color="auto" w:fill="auto"/>
              <w:spacing w:before="60" w:line="240" w:lineRule="auto"/>
              <w:ind w:left="200"/>
            </w:pPr>
            <w:r>
              <w:t>Sídlo/Adresa</w:t>
            </w:r>
          </w:p>
          <w:p w:rsidR="008E477D" w:rsidRDefault="006D1305" w:rsidP="006E47A3">
            <w:pPr>
              <w:pStyle w:val="Zkladntext50"/>
              <w:shd w:val="clear" w:color="auto" w:fill="auto"/>
              <w:spacing w:before="60" w:line="240" w:lineRule="auto"/>
              <w:ind w:left="200"/>
            </w:pPr>
            <w:r>
              <w:t>IČO/Dátum narodenia</w:t>
            </w:r>
          </w:p>
        </w:tc>
        <w:tc>
          <w:tcPr>
            <w:tcW w:w="3747" w:type="pct"/>
            <w:gridSpan w:val="8"/>
            <w:shd w:val="clear" w:color="auto" w:fill="FFFFFF"/>
          </w:tcPr>
          <w:p w:rsidR="00EB1D57" w:rsidRPr="00EB1D57" w:rsidRDefault="00EB1D57" w:rsidP="006E4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631" w:rsidTr="006E47A3">
        <w:trPr>
          <w:trHeight w:val="442"/>
          <w:jc w:val="center"/>
        </w:trPr>
        <w:tc>
          <w:tcPr>
            <w:tcW w:w="1253" w:type="pct"/>
            <w:shd w:val="clear" w:color="auto" w:fill="FFFFFF"/>
            <w:vAlign w:val="center"/>
          </w:tcPr>
          <w:p w:rsidR="000A3631" w:rsidRDefault="000A3631" w:rsidP="006E47A3">
            <w:pPr>
              <w:pStyle w:val="Zkladntext1"/>
              <w:shd w:val="clear" w:color="auto" w:fill="auto"/>
              <w:spacing w:line="240" w:lineRule="auto"/>
            </w:pPr>
            <w:r>
              <w:t>Katastrálne územie:</w:t>
            </w:r>
          </w:p>
        </w:tc>
        <w:tc>
          <w:tcPr>
            <w:tcW w:w="937" w:type="pct"/>
            <w:gridSpan w:val="2"/>
            <w:shd w:val="clear" w:color="auto" w:fill="FFFFFF"/>
            <w:vAlign w:val="center"/>
          </w:tcPr>
          <w:p w:rsidR="000A3631" w:rsidRPr="006E47A3" w:rsidRDefault="000A3631" w:rsidP="006E47A3">
            <w:pPr>
              <w:pStyle w:val="Zkladntext60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 w:rsidRPr="006E47A3">
              <w:rPr>
                <w:sz w:val="20"/>
                <w:szCs w:val="20"/>
              </w:rPr>
              <w:t>názov k. ú.</w:t>
            </w:r>
          </w:p>
        </w:tc>
        <w:tc>
          <w:tcPr>
            <w:tcW w:w="937" w:type="pct"/>
            <w:gridSpan w:val="2"/>
            <w:shd w:val="clear" w:color="auto" w:fill="FFFFFF"/>
            <w:vAlign w:val="center"/>
          </w:tcPr>
          <w:p w:rsidR="000A3631" w:rsidRPr="006E47A3" w:rsidRDefault="000A3631" w:rsidP="006E47A3">
            <w:pPr>
              <w:pStyle w:val="Zkladntext60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pct"/>
            <w:gridSpan w:val="2"/>
            <w:shd w:val="clear" w:color="auto" w:fill="FFFFFF"/>
            <w:vAlign w:val="center"/>
          </w:tcPr>
          <w:p w:rsidR="000A3631" w:rsidRPr="006E47A3" w:rsidRDefault="000A3631" w:rsidP="006E47A3">
            <w:pPr>
              <w:pStyle w:val="Zkladntext60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 w:rsidRPr="006E47A3">
              <w:rPr>
                <w:sz w:val="20"/>
                <w:szCs w:val="20"/>
              </w:rPr>
              <w:t>číslo k. ú.</w:t>
            </w:r>
          </w:p>
        </w:tc>
        <w:tc>
          <w:tcPr>
            <w:tcW w:w="937" w:type="pct"/>
            <w:gridSpan w:val="2"/>
            <w:shd w:val="clear" w:color="auto" w:fill="FFFFFF"/>
            <w:vAlign w:val="center"/>
          </w:tcPr>
          <w:p w:rsidR="000A3631" w:rsidRPr="006E47A3" w:rsidRDefault="000A3631" w:rsidP="006E47A3">
            <w:pPr>
              <w:pStyle w:val="Zkladntext60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</w:p>
        </w:tc>
      </w:tr>
      <w:tr w:rsidR="008E477D" w:rsidTr="006E47A3">
        <w:trPr>
          <w:trHeight w:val="442"/>
          <w:jc w:val="center"/>
        </w:trPr>
        <w:tc>
          <w:tcPr>
            <w:tcW w:w="1253" w:type="pct"/>
            <w:shd w:val="clear" w:color="auto" w:fill="FFFFFF"/>
            <w:vAlign w:val="center"/>
          </w:tcPr>
          <w:p w:rsidR="008E477D" w:rsidRDefault="006D1305" w:rsidP="006E47A3">
            <w:pPr>
              <w:pStyle w:val="Zkladntext1"/>
              <w:shd w:val="clear" w:color="auto" w:fill="auto"/>
              <w:spacing w:line="240" w:lineRule="auto"/>
            </w:pPr>
            <w:r>
              <w:t>Za kalendárny rok:</w:t>
            </w:r>
          </w:p>
        </w:tc>
        <w:tc>
          <w:tcPr>
            <w:tcW w:w="3747" w:type="pct"/>
            <w:gridSpan w:val="8"/>
            <w:shd w:val="clear" w:color="auto" w:fill="FFFFFF"/>
            <w:vAlign w:val="center"/>
          </w:tcPr>
          <w:p w:rsidR="008E477D" w:rsidRPr="006E47A3" w:rsidRDefault="008E477D" w:rsidP="006E4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77D" w:rsidRPr="000A3631" w:rsidTr="006E47A3">
        <w:trPr>
          <w:trHeight w:val="764"/>
          <w:jc w:val="center"/>
        </w:trPr>
        <w:tc>
          <w:tcPr>
            <w:tcW w:w="1253" w:type="pct"/>
            <w:shd w:val="clear" w:color="auto" w:fill="FFFFFF"/>
          </w:tcPr>
          <w:p w:rsidR="008E477D" w:rsidRDefault="008E477D" w:rsidP="006E47A3">
            <w:pPr>
              <w:rPr>
                <w:sz w:val="10"/>
                <w:szCs w:val="10"/>
              </w:rPr>
            </w:pPr>
          </w:p>
        </w:tc>
        <w:tc>
          <w:tcPr>
            <w:tcW w:w="753" w:type="pct"/>
            <w:shd w:val="clear" w:color="auto" w:fill="FFFFFF"/>
            <w:vAlign w:val="center"/>
          </w:tcPr>
          <w:p w:rsidR="000A3631" w:rsidRDefault="000A3631" w:rsidP="006E47A3">
            <w:pPr>
              <w:pStyle w:val="Zkladntext1"/>
              <w:shd w:val="clear" w:color="auto" w:fill="auto"/>
              <w:spacing w:line="235" w:lineRule="exact"/>
            </w:pPr>
            <w:r>
              <w:t>PP</w:t>
            </w:r>
          </w:p>
          <w:p w:rsidR="008E477D" w:rsidRDefault="006D1305" w:rsidP="006E47A3">
            <w:pPr>
              <w:pStyle w:val="Zkladntext1"/>
              <w:shd w:val="clear" w:color="auto" w:fill="auto"/>
              <w:spacing w:line="235" w:lineRule="exact"/>
            </w:pPr>
            <w:r>
              <w:t>Orná</w:t>
            </w:r>
            <w:r w:rsidR="000A3631">
              <w:t xml:space="preserve"> </w:t>
            </w:r>
            <w:r>
              <w:t>pôda</w:t>
            </w:r>
          </w:p>
        </w:tc>
        <w:tc>
          <w:tcPr>
            <w:tcW w:w="743" w:type="pct"/>
            <w:gridSpan w:val="2"/>
            <w:shd w:val="clear" w:color="auto" w:fill="FFFFFF"/>
            <w:vAlign w:val="center"/>
          </w:tcPr>
          <w:p w:rsidR="000A3631" w:rsidRDefault="006D1305" w:rsidP="006E47A3">
            <w:pPr>
              <w:pStyle w:val="Zkladntext1"/>
              <w:shd w:val="clear" w:color="auto" w:fill="auto"/>
              <w:spacing w:line="230" w:lineRule="exact"/>
            </w:pPr>
            <w:r>
              <w:t>PP</w:t>
            </w:r>
          </w:p>
          <w:p w:rsidR="008E477D" w:rsidRDefault="006D1305" w:rsidP="006E47A3">
            <w:pPr>
              <w:pStyle w:val="Zkladntext1"/>
              <w:shd w:val="clear" w:color="auto" w:fill="auto"/>
              <w:spacing w:line="230" w:lineRule="exact"/>
            </w:pPr>
            <w:r>
              <w:t>TTP</w:t>
            </w:r>
          </w:p>
        </w:tc>
        <w:tc>
          <w:tcPr>
            <w:tcW w:w="750" w:type="pct"/>
            <w:gridSpan w:val="2"/>
            <w:shd w:val="clear" w:color="auto" w:fill="FFFFFF"/>
            <w:vAlign w:val="center"/>
          </w:tcPr>
          <w:p w:rsidR="008E477D" w:rsidRDefault="006D1305" w:rsidP="006E47A3">
            <w:pPr>
              <w:pStyle w:val="Zkladntext1"/>
              <w:shd w:val="clear" w:color="auto" w:fill="auto"/>
              <w:spacing w:line="230" w:lineRule="exact"/>
            </w:pPr>
            <w:r>
              <w:t>PP</w:t>
            </w:r>
          </w:p>
          <w:p w:rsidR="008E477D" w:rsidRDefault="006D1305" w:rsidP="006E47A3">
            <w:pPr>
              <w:pStyle w:val="Zkladntext1"/>
              <w:shd w:val="clear" w:color="auto" w:fill="auto"/>
              <w:spacing w:line="230" w:lineRule="exact"/>
            </w:pPr>
            <w:r>
              <w:t>Trvalé porasty</w:t>
            </w:r>
          </w:p>
        </w:tc>
        <w:tc>
          <w:tcPr>
            <w:tcW w:w="743" w:type="pct"/>
            <w:gridSpan w:val="2"/>
            <w:shd w:val="clear" w:color="auto" w:fill="FFFFFF"/>
            <w:vAlign w:val="center"/>
          </w:tcPr>
          <w:p w:rsidR="008E477D" w:rsidRDefault="006D1305" w:rsidP="006E47A3">
            <w:pPr>
              <w:pStyle w:val="Zkladntext1"/>
              <w:shd w:val="clear" w:color="auto" w:fill="auto"/>
              <w:spacing w:line="230" w:lineRule="exact"/>
            </w:pPr>
            <w:r>
              <w:t>Zastavané plochy a nádvoria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0A3631" w:rsidRDefault="000A3631" w:rsidP="006E47A3">
            <w:pPr>
              <w:pStyle w:val="Zkladntext1"/>
              <w:shd w:val="clear" w:color="auto" w:fill="auto"/>
              <w:spacing w:line="230" w:lineRule="exact"/>
            </w:pPr>
            <w:r>
              <w:t>Ostatné</w:t>
            </w:r>
          </w:p>
          <w:p w:rsidR="008E477D" w:rsidRDefault="006D1305" w:rsidP="006E47A3">
            <w:pPr>
              <w:pStyle w:val="Zkladntext1"/>
              <w:shd w:val="clear" w:color="auto" w:fill="auto"/>
              <w:spacing w:line="230" w:lineRule="exact"/>
            </w:pPr>
            <w:r>
              <w:t>plochy</w:t>
            </w:r>
          </w:p>
        </w:tc>
      </w:tr>
      <w:tr w:rsidR="008E477D" w:rsidTr="006E47A3">
        <w:trPr>
          <w:trHeight w:val="672"/>
          <w:jc w:val="center"/>
        </w:trPr>
        <w:tc>
          <w:tcPr>
            <w:tcW w:w="1253" w:type="pct"/>
            <w:shd w:val="clear" w:color="auto" w:fill="FFFFFF"/>
            <w:vAlign w:val="center"/>
          </w:tcPr>
          <w:p w:rsidR="000A3631" w:rsidRDefault="006D1305" w:rsidP="006E47A3">
            <w:pPr>
              <w:pStyle w:val="Zkladntext1"/>
              <w:shd w:val="clear" w:color="auto" w:fill="auto"/>
            </w:pPr>
            <w:r>
              <w:t>Výmera v nájme</w:t>
            </w:r>
          </w:p>
          <w:p w:rsidR="008E477D" w:rsidRDefault="006D1305" w:rsidP="006E47A3">
            <w:pPr>
              <w:pStyle w:val="Zkladntext1"/>
              <w:shd w:val="clear" w:color="auto" w:fill="auto"/>
            </w:pPr>
            <w:r>
              <w:t>[ha]</w:t>
            </w:r>
          </w:p>
        </w:tc>
        <w:tc>
          <w:tcPr>
            <w:tcW w:w="753" w:type="pct"/>
            <w:shd w:val="clear" w:color="auto" w:fill="FFFFFF"/>
          </w:tcPr>
          <w:p w:rsidR="008E477D" w:rsidRPr="00EB1D57" w:rsidRDefault="008E477D" w:rsidP="006E4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shd w:val="clear" w:color="auto" w:fill="FFFFFF"/>
          </w:tcPr>
          <w:p w:rsidR="008E477D" w:rsidRPr="00EB1D57" w:rsidRDefault="008E477D" w:rsidP="006E4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shd w:val="clear" w:color="auto" w:fill="FFFFFF"/>
          </w:tcPr>
          <w:p w:rsidR="008E477D" w:rsidRPr="00EB1D57" w:rsidRDefault="008E477D" w:rsidP="006E4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shd w:val="clear" w:color="auto" w:fill="FFFFFF"/>
          </w:tcPr>
          <w:p w:rsidR="008E477D" w:rsidRPr="00EB1D57" w:rsidRDefault="008E477D" w:rsidP="006E4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FFFFFF"/>
          </w:tcPr>
          <w:p w:rsidR="008E477D" w:rsidRPr="00EB1D57" w:rsidRDefault="008E477D" w:rsidP="006E4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77D" w:rsidTr="006E47A3">
        <w:trPr>
          <w:trHeight w:val="682"/>
          <w:jc w:val="center"/>
        </w:trPr>
        <w:tc>
          <w:tcPr>
            <w:tcW w:w="1253" w:type="pct"/>
            <w:shd w:val="clear" w:color="auto" w:fill="FFFFFF"/>
            <w:vAlign w:val="center"/>
          </w:tcPr>
          <w:p w:rsidR="000A3631" w:rsidRDefault="006D1305" w:rsidP="006E47A3">
            <w:pPr>
              <w:pStyle w:val="Zkladntext1"/>
              <w:shd w:val="clear" w:color="auto" w:fill="auto"/>
              <w:spacing w:line="240" w:lineRule="exact"/>
            </w:pPr>
            <w:r>
              <w:t>Dohodnuté nájomné</w:t>
            </w:r>
          </w:p>
          <w:p w:rsidR="008E477D" w:rsidRDefault="006D1305" w:rsidP="006E47A3">
            <w:pPr>
              <w:pStyle w:val="Zkladntext1"/>
              <w:shd w:val="clear" w:color="auto" w:fill="auto"/>
              <w:spacing w:line="240" w:lineRule="exact"/>
            </w:pPr>
            <w:r>
              <w:t>v eurách</w:t>
            </w:r>
          </w:p>
        </w:tc>
        <w:tc>
          <w:tcPr>
            <w:tcW w:w="753" w:type="pct"/>
            <w:shd w:val="clear" w:color="auto" w:fill="FFFFFF"/>
          </w:tcPr>
          <w:p w:rsidR="008E477D" w:rsidRPr="00EB1D57" w:rsidRDefault="008E477D" w:rsidP="006E4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shd w:val="clear" w:color="auto" w:fill="FFFFFF"/>
          </w:tcPr>
          <w:p w:rsidR="008E477D" w:rsidRPr="00EB1D57" w:rsidRDefault="008E477D" w:rsidP="006E4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shd w:val="clear" w:color="auto" w:fill="FFFFFF"/>
          </w:tcPr>
          <w:p w:rsidR="008E477D" w:rsidRPr="00EB1D57" w:rsidRDefault="008E477D" w:rsidP="006E4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shd w:val="clear" w:color="auto" w:fill="FFFFFF"/>
          </w:tcPr>
          <w:p w:rsidR="008E477D" w:rsidRPr="00EB1D57" w:rsidRDefault="008E477D" w:rsidP="006E4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FFFFFF"/>
          </w:tcPr>
          <w:p w:rsidR="008E477D" w:rsidRPr="00EB1D57" w:rsidRDefault="008E477D" w:rsidP="006E4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77D" w:rsidTr="006E47A3">
        <w:trPr>
          <w:trHeight w:val="672"/>
          <w:jc w:val="center"/>
        </w:trPr>
        <w:tc>
          <w:tcPr>
            <w:tcW w:w="1253" w:type="pct"/>
            <w:shd w:val="clear" w:color="auto" w:fill="FFFFFF"/>
            <w:vAlign w:val="center"/>
          </w:tcPr>
          <w:p w:rsidR="000A3631" w:rsidRDefault="006D1305" w:rsidP="006E47A3">
            <w:pPr>
              <w:pStyle w:val="Zkladntext1"/>
              <w:shd w:val="clear" w:color="auto" w:fill="auto"/>
            </w:pPr>
            <w:r>
              <w:t>Zaplatené nájomné</w:t>
            </w:r>
          </w:p>
          <w:p w:rsidR="008E477D" w:rsidRDefault="006D1305" w:rsidP="006E47A3">
            <w:pPr>
              <w:pStyle w:val="Zkladntext1"/>
              <w:shd w:val="clear" w:color="auto" w:fill="auto"/>
            </w:pPr>
            <w:r>
              <w:t>v eurách</w:t>
            </w:r>
          </w:p>
        </w:tc>
        <w:tc>
          <w:tcPr>
            <w:tcW w:w="753" w:type="pct"/>
            <w:shd w:val="clear" w:color="auto" w:fill="FFFFFF"/>
          </w:tcPr>
          <w:p w:rsidR="008E477D" w:rsidRPr="00EB1D57" w:rsidRDefault="008E477D" w:rsidP="006E4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shd w:val="clear" w:color="auto" w:fill="FFFFFF"/>
          </w:tcPr>
          <w:p w:rsidR="008E477D" w:rsidRPr="00EB1D57" w:rsidRDefault="008E477D" w:rsidP="006E4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shd w:val="clear" w:color="auto" w:fill="FFFFFF"/>
          </w:tcPr>
          <w:p w:rsidR="008E477D" w:rsidRPr="00EB1D57" w:rsidRDefault="008E477D" w:rsidP="006E4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shd w:val="clear" w:color="auto" w:fill="FFFFFF"/>
          </w:tcPr>
          <w:p w:rsidR="008E477D" w:rsidRPr="00EB1D57" w:rsidRDefault="008E477D" w:rsidP="006E4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FFFFFF"/>
          </w:tcPr>
          <w:p w:rsidR="008E477D" w:rsidRPr="00EB1D57" w:rsidRDefault="008E477D" w:rsidP="006E4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77D" w:rsidTr="006E47A3">
        <w:trPr>
          <w:trHeight w:val="1045"/>
          <w:jc w:val="center"/>
        </w:trPr>
        <w:tc>
          <w:tcPr>
            <w:tcW w:w="1253" w:type="pct"/>
            <w:shd w:val="clear" w:color="auto" w:fill="FFFFFF"/>
            <w:vAlign w:val="center"/>
          </w:tcPr>
          <w:p w:rsidR="000A3631" w:rsidRDefault="006D1305" w:rsidP="006E47A3">
            <w:pPr>
              <w:pStyle w:val="Zkladntext1"/>
              <w:shd w:val="clear" w:color="auto" w:fill="auto"/>
              <w:spacing w:line="235" w:lineRule="exact"/>
            </w:pPr>
            <w:r>
              <w:t>Výmera vlastných pozem</w:t>
            </w:r>
            <w:r w:rsidR="000A3631">
              <w:t>kov vo vlastnom obhospodarovaní</w:t>
            </w:r>
          </w:p>
          <w:p w:rsidR="008E477D" w:rsidRDefault="006D1305" w:rsidP="006E47A3">
            <w:pPr>
              <w:pStyle w:val="Zkladntext1"/>
              <w:shd w:val="clear" w:color="auto" w:fill="auto"/>
              <w:spacing w:line="235" w:lineRule="exact"/>
            </w:pPr>
            <w:r>
              <w:t>[ha]</w:t>
            </w:r>
          </w:p>
        </w:tc>
        <w:tc>
          <w:tcPr>
            <w:tcW w:w="753" w:type="pct"/>
            <w:shd w:val="clear" w:color="auto" w:fill="FFFFFF"/>
          </w:tcPr>
          <w:p w:rsidR="008E477D" w:rsidRPr="00EB1D57" w:rsidRDefault="008E477D" w:rsidP="006E4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shd w:val="clear" w:color="auto" w:fill="FFFFFF"/>
          </w:tcPr>
          <w:p w:rsidR="008E477D" w:rsidRPr="00EB1D57" w:rsidRDefault="008E477D" w:rsidP="006E4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shd w:val="clear" w:color="auto" w:fill="FFFFFF"/>
          </w:tcPr>
          <w:p w:rsidR="008E477D" w:rsidRPr="00EB1D57" w:rsidRDefault="008E477D" w:rsidP="006E4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shd w:val="clear" w:color="auto" w:fill="FFFFFF"/>
          </w:tcPr>
          <w:p w:rsidR="008E477D" w:rsidRPr="00EB1D57" w:rsidRDefault="008E477D" w:rsidP="006E4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FFFFFF"/>
          </w:tcPr>
          <w:p w:rsidR="008E477D" w:rsidRPr="00EB1D57" w:rsidRDefault="008E477D" w:rsidP="006E4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477D" w:rsidRDefault="008E477D">
      <w:pPr>
        <w:rPr>
          <w:sz w:val="2"/>
          <w:szCs w:val="2"/>
        </w:rPr>
      </w:pPr>
    </w:p>
    <w:p w:rsidR="00EB1D57" w:rsidRDefault="000A3631">
      <w:pPr>
        <w:pStyle w:val="Zkladntext50"/>
        <w:shd w:val="clear" w:color="auto" w:fill="auto"/>
        <w:spacing w:before="477" w:after="429" w:line="190" w:lineRule="exact"/>
        <w:ind w:left="60"/>
      </w:pPr>
      <w:r>
        <w:t>V                                                dňa</w:t>
      </w:r>
    </w:p>
    <w:p w:rsidR="008E477D" w:rsidRDefault="006D1305">
      <w:pPr>
        <w:pStyle w:val="Zkladntext50"/>
        <w:shd w:val="clear" w:color="auto" w:fill="auto"/>
        <w:spacing w:before="477" w:after="429" w:line="190" w:lineRule="exact"/>
        <w:ind w:left="60"/>
      </w:pPr>
      <w:r>
        <w:t>Kontakt na vyhotoviteľa:</w:t>
      </w:r>
    </w:p>
    <w:p w:rsidR="00EB1D57" w:rsidRDefault="00EB1D57">
      <w:pPr>
        <w:pStyle w:val="Zkladntext50"/>
        <w:shd w:val="clear" w:color="auto" w:fill="auto"/>
        <w:spacing w:before="477" w:after="429" w:line="190" w:lineRule="exact"/>
        <w:ind w:left="60"/>
      </w:pPr>
    </w:p>
    <w:p w:rsidR="000A3631" w:rsidRDefault="000A3631">
      <w:pPr>
        <w:pStyle w:val="Zkladntext50"/>
        <w:shd w:val="clear" w:color="auto" w:fill="auto"/>
        <w:spacing w:before="477" w:after="429" w:line="190" w:lineRule="exact"/>
        <w:ind w:left="60"/>
      </w:pPr>
    </w:p>
    <w:p w:rsidR="000A3631" w:rsidRDefault="000A3631">
      <w:pPr>
        <w:pStyle w:val="Zkladntext50"/>
        <w:shd w:val="clear" w:color="auto" w:fill="auto"/>
        <w:spacing w:before="477" w:after="429" w:line="190" w:lineRule="exact"/>
        <w:ind w:left="60"/>
      </w:pPr>
    </w:p>
    <w:p w:rsidR="00EB1D57" w:rsidRDefault="000A3631" w:rsidP="000A3631">
      <w:pPr>
        <w:pStyle w:val="Zkladntext50"/>
        <w:shd w:val="clear" w:color="auto" w:fill="auto"/>
        <w:spacing w:before="477" w:after="0" w:line="190" w:lineRule="exact"/>
        <w:ind w:left="60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</w:t>
      </w:r>
    </w:p>
    <w:p w:rsidR="008E477D" w:rsidRDefault="006D1305">
      <w:pPr>
        <w:pStyle w:val="Zkladntext50"/>
        <w:shd w:val="clear" w:color="auto" w:fill="auto"/>
        <w:spacing w:before="0" w:after="0" w:line="190" w:lineRule="exact"/>
        <w:ind w:left="4800"/>
      </w:pPr>
      <w:r>
        <w:t>(podpis a odtlačok pečiatky)</w:t>
      </w:r>
    </w:p>
    <w:p w:rsidR="00F97A81" w:rsidRDefault="00F97A81">
      <w:pPr>
        <w:pStyle w:val="Zkladntext50"/>
        <w:shd w:val="clear" w:color="auto" w:fill="auto"/>
        <w:spacing w:before="0" w:after="0" w:line="190" w:lineRule="exact"/>
        <w:ind w:left="4800"/>
      </w:pPr>
    </w:p>
    <w:p w:rsidR="00F97A81" w:rsidRDefault="00F97A81">
      <w:pPr>
        <w:pStyle w:val="Zkladntext50"/>
        <w:shd w:val="clear" w:color="auto" w:fill="auto"/>
        <w:spacing w:before="0" w:after="0" w:line="190" w:lineRule="exact"/>
        <w:ind w:left="4800"/>
      </w:pPr>
    </w:p>
    <w:p w:rsidR="00F97A81" w:rsidRDefault="00F97A81">
      <w:pPr>
        <w:pStyle w:val="Zkladntext50"/>
        <w:shd w:val="clear" w:color="auto" w:fill="auto"/>
        <w:spacing w:before="0" w:after="0" w:line="190" w:lineRule="exact"/>
        <w:ind w:left="4800"/>
      </w:pPr>
    </w:p>
    <w:p w:rsidR="00F97A81" w:rsidRDefault="00F97A81">
      <w:pPr>
        <w:pStyle w:val="Zkladntext50"/>
        <w:shd w:val="clear" w:color="auto" w:fill="auto"/>
        <w:spacing w:before="0" w:after="0" w:line="190" w:lineRule="exact"/>
        <w:ind w:left="4800"/>
      </w:pPr>
    </w:p>
    <w:p w:rsidR="00F97A81" w:rsidRDefault="00F97A81">
      <w:pPr>
        <w:pStyle w:val="Zkladntext50"/>
        <w:shd w:val="clear" w:color="auto" w:fill="auto"/>
        <w:spacing w:before="0" w:after="0" w:line="190" w:lineRule="exact"/>
        <w:ind w:left="4800"/>
      </w:pPr>
    </w:p>
    <w:p w:rsidR="00F97A81" w:rsidRDefault="00F97A81">
      <w:pPr>
        <w:pStyle w:val="Zkladntext50"/>
        <w:shd w:val="clear" w:color="auto" w:fill="auto"/>
        <w:spacing w:before="0" w:after="0" w:line="190" w:lineRule="exact"/>
        <w:ind w:left="4800"/>
      </w:pPr>
    </w:p>
    <w:p w:rsidR="00F97A81" w:rsidRDefault="00F97A81">
      <w:pPr>
        <w:pStyle w:val="Zkladntext50"/>
        <w:shd w:val="clear" w:color="auto" w:fill="auto"/>
        <w:spacing w:before="0" w:after="0" w:line="190" w:lineRule="exact"/>
        <w:ind w:left="4800"/>
      </w:pPr>
    </w:p>
    <w:p w:rsidR="00F97A81" w:rsidRDefault="00F97A81">
      <w:pPr>
        <w:pStyle w:val="Zkladntext50"/>
        <w:shd w:val="clear" w:color="auto" w:fill="auto"/>
        <w:spacing w:before="0" w:after="0" w:line="190" w:lineRule="exact"/>
        <w:ind w:left="4800"/>
      </w:pPr>
    </w:p>
    <w:p w:rsidR="00F97A81" w:rsidRDefault="00F97A81">
      <w:pPr>
        <w:pStyle w:val="Zkladntext50"/>
        <w:shd w:val="clear" w:color="auto" w:fill="auto"/>
        <w:spacing w:before="0" w:after="0" w:line="190" w:lineRule="exact"/>
        <w:ind w:left="4800"/>
      </w:pPr>
    </w:p>
    <w:p w:rsidR="00F97A81" w:rsidRDefault="00F97A81">
      <w:pPr>
        <w:pStyle w:val="Zkladntext50"/>
        <w:shd w:val="clear" w:color="auto" w:fill="auto"/>
        <w:spacing w:before="0" w:after="0" w:line="190" w:lineRule="exact"/>
        <w:ind w:left="4800"/>
      </w:pPr>
    </w:p>
    <w:p w:rsidR="00F97A81" w:rsidRDefault="00F97A81">
      <w:pPr>
        <w:pStyle w:val="Zkladntext50"/>
        <w:shd w:val="clear" w:color="auto" w:fill="auto"/>
        <w:spacing w:before="0" w:after="0" w:line="190" w:lineRule="exact"/>
        <w:ind w:left="4800"/>
      </w:pPr>
    </w:p>
    <w:p w:rsidR="00F97A81" w:rsidRDefault="00F97A81">
      <w:pPr>
        <w:pStyle w:val="Zkladntext50"/>
        <w:shd w:val="clear" w:color="auto" w:fill="auto"/>
        <w:spacing w:before="0" w:after="0" w:line="190" w:lineRule="exact"/>
        <w:ind w:left="4800"/>
      </w:pPr>
    </w:p>
    <w:p w:rsidR="00F97A81" w:rsidRDefault="00F97A81">
      <w:pPr>
        <w:pStyle w:val="Zkladntext50"/>
        <w:shd w:val="clear" w:color="auto" w:fill="auto"/>
        <w:spacing w:before="0" w:after="0" w:line="190" w:lineRule="exact"/>
        <w:ind w:left="4800"/>
      </w:pPr>
    </w:p>
    <w:p w:rsidR="00F97A81" w:rsidRDefault="00F97A81">
      <w:pPr>
        <w:pStyle w:val="Zkladntext50"/>
        <w:shd w:val="clear" w:color="auto" w:fill="auto"/>
        <w:spacing w:before="0" w:after="0" w:line="190" w:lineRule="exact"/>
        <w:ind w:left="4800"/>
      </w:pPr>
    </w:p>
    <w:p w:rsidR="00F97A81" w:rsidRDefault="00F97A81" w:rsidP="00F97A81">
      <w:pPr>
        <w:pStyle w:val="Zkladntext50"/>
        <w:spacing w:line="190" w:lineRule="exact"/>
      </w:pPr>
      <w:r>
        <w:lastRenderedPageBreak/>
        <w:t xml:space="preserve">Poznámky: </w:t>
      </w:r>
    </w:p>
    <w:p w:rsidR="00F97A81" w:rsidRDefault="00F97A81" w:rsidP="00F97A81">
      <w:pPr>
        <w:pStyle w:val="Zkladntext50"/>
        <w:spacing w:line="190" w:lineRule="exact"/>
        <w:ind w:left="708"/>
      </w:pPr>
      <w:r>
        <w:t xml:space="preserve">̶  nájomca odovzdá za každé katastrálne územie jeden vyplnený formulár so sumárnymi údajmi, </w:t>
      </w:r>
    </w:p>
    <w:p w:rsidR="00F97A81" w:rsidRDefault="00F97A81" w:rsidP="00F97A81">
      <w:pPr>
        <w:pStyle w:val="Zkladntext50"/>
        <w:spacing w:line="190" w:lineRule="exact"/>
        <w:ind w:left="708"/>
      </w:pPr>
      <w:r>
        <w:t xml:space="preserve">̶  skratka „PP“ znamená „poľnohospodárska pôda“, skratka „TTP“ znamená „trvalý trávny porast“, </w:t>
      </w:r>
    </w:p>
    <w:p w:rsidR="00F97A81" w:rsidRDefault="00F97A81" w:rsidP="00F97A81">
      <w:pPr>
        <w:pStyle w:val="Zkladntext50"/>
        <w:spacing w:line="190" w:lineRule="exact"/>
        <w:ind w:left="708"/>
      </w:pPr>
      <w:r>
        <w:t>̶  v tabuľke sa odovzdávajú sumárne údaje o dohodnutom a zaplatenom nájo</w:t>
      </w:r>
      <w:r>
        <w:t xml:space="preserve">mnom v kalendárnom roku v danom </w:t>
      </w:r>
      <w:r>
        <w:t xml:space="preserve">katastrálnom území (dohodnuté nájomné a zaplatené nájomné v danom katastrálnom území v eurách uvedené v celkovej  sume, nie  v eurách za ha), o výmere prenajatých pozemkov a o výmere pozemkov, ktoré nájomca vlastní aj  obhospodaruje (celková  výmera v nájme  a celková výmera  vlastných pozemkov  vo  vlastnom obhospodarovaní v danom katastrálnom území uvedená v ha), </w:t>
      </w:r>
    </w:p>
    <w:p w:rsidR="00F97A81" w:rsidRDefault="00F97A81" w:rsidP="00F97A81">
      <w:pPr>
        <w:pStyle w:val="Zkladntext50"/>
        <w:spacing w:line="190" w:lineRule="exact"/>
        <w:ind w:left="708"/>
      </w:pPr>
      <w:r>
        <w:t xml:space="preserve">̶  v hlavičke tabuľky sa vyplnia údaje o nájomcovi,  názov a číslo katastrálneho územia;  údaje o nájomcovi sa uvádzajú v rozsahu titul pred menom,  meno, priezvisko,  titul za priezviskom,  adresa trvalého pobytu a dátum narodenia, ak ide o fyzickú osobu, titul pred menom,  meno,  priezvisko,  titul za priezviskom, obchodné meno, miesto podnikania a identifikačné číslo organizácie,  ak ide o fyzickú  osobu –  podnikateľa, názov, sídlo a identifikačné  číslo organizácie, ak ide o právnickú osobu; adresa trvalého pobytu, miesto podnikania alebo sídlo sa uvádzajú v členení ulica, súpisné číslo, orientačné číslo, obec, poštové smerovacie číslo a štát,  </w:t>
      </w:r>
    </w:p>
    <w:p w:rsidR="00F97A81" w:rsidRDefault="00F97A81" w:rsidP="00F97A81">
      <w:pPr>
        <w:pStyle w:val="Zkladntext50"/>
        <w:shd w:val="clear" w:color="auto" w:fill="auto"/>
        <w:spacing w:before="0" w:after="0" w:line="190" w:lineRule="exact"/>
        <w:ind w:left="708"/>
      </w:pPr>
      <w:r>
        <w:t>̶  kontakt na vyhotoviteľa ob</w:t>
      </w:r>
      <w:bookmarkStart w:id="0" w:name="_GoBack"/>
      <w:bookmarkEnd w:id="0"/>
      <w:r>
        <w:t>sahuje meno, priezvisko, telefónne číslo alebo e-mailovú adresu.“.</w:t>
      </w:r>
    </w:p>
    <w:sectPr w:rsidR="00F97A81" w:rsidSect="006E47A3">
      <w:type w:val="continuous"/>
      <w:pgSz w:w="11905" w:h="16837" w:code="9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01A" w:rsidRDefault="0028301A">
      <w:r>
        <w:separator/>
      </w:r>
    </w:p>
  </w:endnote>
  <w:endnote w:type="continuationSeparator" w:id="0">
    <w:p w:rsidR="0028301A" w:rsidRDefault="0028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01A" w:rsidRDefault="0028301A"/>
  </w:footnote>
  <w:footnote w:type="continuationSeparator" w:id="0">
    <w:p w:rsidR="0028301A" w:rsidRDefault="0028301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E477D"/>
    <w:rsid w:val="000A3631"/>
    <w:rsid w:val="0028301A"/>
    <w:rsid w:val="00342827"/>
    <w:rsid w:val="0057601F"/>
    <w:rsid w:val="006D1305"/>
    <w:rsid w:val="006E47A3"/>
    <w:rsid w:val="008E477D"/>
    <w:rsid w:val="00EB1D57"/>
    <w:rsid w:val="00F9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kladntext3">
    <w:name w:val="Základný text (3)_"/>
    <w:basedOn w:val="Predvolenpsmoodseku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hlavie1">
    <w:name w:val="Záhlavie #1_"/>
    <w:basedOn w:val="Predvolenpsmoodseku"/>
    <w:link w:val="Zhlavi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zovtabuky">
    <w:name w:val="Názov tabuľky_"/>
    <w:basedOn w:val="Predvolenpsmoodseku"/>
    <w:link w:val="Nzovtabu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5">
    <w:name w:val="Základný text (5)_"/>
    <w:basedOn w:val="Predvolenpsmoodseku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4">
    <w:name w:val="Základný text (4)_"/>
    <w:basedOn w:val="Predvolenpsmoodseku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kladntext6">
    <w:name w:val="Základný text (6)_"/>
    <w:basedOn w:val="Predvolenpsmoodseku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Nzovtabuky2">
    <w:name w:val="Názov tabuľky (2)_"/>
    <w:basedOn w:val="Predvolenpsmoodseku"/>
    <w:link w:val="Nzovtabuky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after="1560" w:line="240" w:lineRule="exact"/>
      <w:jc w:val="righ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zovtabuky0">
    <w:name w:val="Názov tabuľky"/>
    <w:basedOn w:val="Normlny"/>
    <w:link w:val="Nzovtabu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50">
    <w:name w:val="Základný text (5)"/>
    <w:basedOn w:val="Normlny"/>
    <w:link w:val="Zkladntext5"/>
    <w:pPr>
      <w:shd w:val="clear" w:color="auto" w:fill="FFFFFF"/>
      <w:spacing w:before="120" w:after="60" w:line="23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40">
    <w:name w:val="Základný text (4)"/>
    <w:basedOn w:val="Normlny"/>
    <w:link w:val="Zkladn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ý text (6)"/>
    <w:basedOn w:val="Normlny"/>
    <w:link w:val="Zkladn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zovtabuky20">
    <w:name w:val="Názov tabuľky (2)"/>
    <w:basedOn w:val="Normlny"/>
    <w:link w:val="Nzovtabuky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Hlavika">
    <w:name w:val="header"/>
    <w:basedOn w:val="Normlny"/>
    <w:link w:val="HlavikaChar"/>
    <w:uiPriority w:val="99"/>
    <w:unhideWhenUsed/>
    <w:rsid w:val="00EB1D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B1D57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EB1D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B1D5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murarik_v</dc:creator>
  <cp:lastModifiedBy>murarik_v</cp:lastModifiedBy>
  <cp:revision>6</cp:revision>
  <dcterms:created xsi:type="dcterms:W3CDTF">2023-08-01T13:13:00Z</dcterms:created>
  <dcterms:modified xsi:type="dcterms:W3CDTF">2023-12-19T14:57:00Z</dcterms:modified>
</cp:coreProperties>
</file>