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5A9" w:rsidRPr="00DA55A9" w:rsidRDefault="00DA55A9" w:rsidP="00DA55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55A9">
        <w:rPr>
          <w:rFonts w:ascii="Times New Roman" w:eastAsia="Calibri" w:hAnsi="Times New Roman" w:cs="Times New Roman"/>
          <w:b/>
          <w:sz w:val="28"/>
          <w:szCs w:val="28"/>
        </w:rPr>
        <w:t xml:space="preserve">Poučenie pre poškodeného vo veci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uplatnenia nároku na náhradu škody spôsobenej určeným živočíchom / § 100 zákona č.  </w:t>
      </w:r>
      <w:r w:rsidRPr="00DA55A9">
        <w:rPr>
          <w:rFonts w:ascii="Times New Roman" w:eastAsia="Calibri" w:hAnsi="Times New Roman" w:cs="Times New Roman"/>
          <w:b/>
          <w:sz w:val="28"/>
          <w:szCs w:val="28"/>
        </w:rPr>
        <w:t>543/2002 Z. z. o ochrane prírody a krajiny v znení neskorších predpisov</w:t>
      </w:r>
      <w:r w:rsidR="00D07564">
        <w:rPr>
          <w:rFonts w:ascii="Times New Roman" w:eastAsia="Calibri" w:hAnsi="Times New Roman" w:cs="Times New Roman"/>
          <w:b/>
          <w:sz w:val="28"/>
          <w:szCs w:val="28"/>
        </w:rPr>
        <w:t xml:space="preserve"> /</w:t>
      </w:r>
      <w:r w:rsidRPr="00DA55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55A9" w:rsidRPr="00DA55A9" w:rsidRDefault="00DA55A9" w:rsidP="00DA55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5A9" w:rsidRPr="00DA55A9" w:rsidRDefault="00DA55A9" w:rsidP="00DA55A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  <w:b/>
          <w:bCs/>
          <w:u w:val="single"/>
        </w:rPr>
      </w:pPr>
      <w:r w:rsidRPr="00DA55A9">
        <w:rPr>
          <w:rFonts w:ascii="Calibri" w:eastAsia="Calibri" w:hAnsi="Calibri" w:cs="Calibri"/>
          <w:b/>
          <w:bCs/>
          <w:u w:val="single"/>
        </w:rPr>
        <w:t>Upozorňujeme na nasledovné ustanovenia :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§ 100 ods. 1 zákona č. 543/2002 Z. z. :  Poškodený alebo pozostalá osoba (ďalej len „poškodený") písomne oznámi vzniknutú škodu podľa tohto zákona do 60 dní odo dňa jej zistenia orgánu ochrany prírody, v ktorého územnom obvode ku škode došlo, okrem prípadu, ak ide o škodu na majetku a poškodeným nie je pozostalá osoba; v takomto prípade je </w:t>
      </w:r>
      <w:r w:rsidRPr="00DA55A9">
        <w:rPr>
          <w:rFonts w:ascii="Calibri" w:eastAsia="Calibri" w:hAnsi="Calibri" w:cs="Calibri"/>
          <w:b/>
          <w:bCs/>
          <w:u w:val="single"/>
        </w:rPr>
        <w:t>lehota na oznámenie škody 48 hodín od jej zistenia</w:t>
      </w:r>
      <w:r w:rsidRPr="00DA55A9">
        <w:rPr>
          <w:rFonts w:ascii="Calibri" w:eastAsia="Calibri" w:hAnsi="Calibri" w:cs="Calibri"/>
        </w:rPr>
        <w:t>. Pri škode na rybách poškodený písomne oznámi orgánu ochrany prírody vznikajúcu škodu podľa tohto zákona po zistení výskytu určených živočíchov v blízkosti vodnej plochy, v ktorej sa uskutočňuje chov rýb.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§ 100 ods. 2 zákona č. 543/2002 Z. z. :   Právo na náhradu škody musí poškodený uplatniť </w:t>
      </w:r>
      <w:r w:rsidRPr="00DA55A9">
        <w:rPr>
          <w:rFonts w:ascii="Calibri" w:eastAsia="Calibri" w:hAnsi="Calibri" w:cs="Calibri"/>
          <w:b/>
          <w:bCs/>
          <w:u w:val="single"/>
        </w:rPr>
        <w:t>písomnou žiadosťou</w:t>
      </w:r>
      <w:r w:rsidRPr="00DA55A9">
        <w:rPr>
          <w:rFonts w:ascii="Calibri" w:eastAsia="Calibri" w:hAnsi="Calibri" w:cs="Calibri"/>
        </w:rPr>
        <w:t xml:space="preserve"> doloženou dokladmi a podkladmi potrebnými na posúdenie nároku na náhradu škody na orgáne ochrany prírody a krajiny, v ktorého územnom obvode ku škode došlo, a to ak ide o škodu na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a) živote alebo zdraví, najneskôr do dvoch rokov od vzniku škody,</w:t>
      </w:r>
    </w:p>
    <w:p w:rsidR="00DA55A9" w:rsidRPr="00DA55A9" w:rsidRDefault="00DA55A9" w:rsidP="00801D67">
      <w:pPr>
        <w:spacing w:after="0" w:line="240" w:lineRule="auto"/>
        <w:jc w:val="both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b) vybraných domestikovaných živočíchoch, pastierskych psoch, včelstvách a včelárskych</w:t>
      </w:r>
    </w:p>
    <w:p w:rsidR="00DA55A9" w:rsidRPr="00DA55A9" w:rsidRDefault="00DA55A9" w:rsidP="00801D67">
      <w:pPr>
        <w:spacing w:after="0" w:line="240" w:lineRule="auto"/>
        <w:jc w:val="both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zariadeniach, nepozbieraných poľných plodinách, drevinách alebo lesných porastoch alebo</w:t>
      </w:r>
    </w:p>
    <w:p w:rsidR="00DA55A9" w:rsidRPr="00DA55A9" w:rsidRDefault="00DA55A9" w:rsidP="00801D67">
      <w:pPr>
        <w:spacing w:after="0" w:line="240" w:lineRule="auto"/>
        <w:jc w:val="both"/>
        <w:rPr>
          <w:rFonts w:ascii="Calibri" w:eastAsia="Calibri" w:hAnsi="Calibri" w:cs="Calibri"/>
          <w:b/>
          <w:u w:val="single"/>
        </w:rPr>
      </w:pPr>
      <w:r w:rsidRPr="00DA55A9">
        <w:rPr>
          <w:rFonts w:ascii="Calibri" w:eastAsia="Calibri" w:hAnsi="Calibri" w:cs="Calibri"/>
        </w:rPr>
        <w:t xml:space="preserve">poľovnej raticovej zveri, </w:t>
      </w:r>
      <w:r w:rsidRPr="00DA55A9">
        <w:rPr>
          <w:rFonts w:ascii="Calibri" w:eastAsia="Calibri" w:hAnsi="Calibri" w:cs="Calibri"/>
          <w:b/>
          <w:u w:val="single"/>
        </w:rPr>
        <w:t>do jedného mesiaca odo dňa, keď sa poškodený o škode dozvedel,</w:t>
      </w:r>
    </w:p>
    <w:p w:rsidR="00DA55A9" w:rsidRPr="00DA55A9" w:rsidRDefault="00DA55A9" w:rsidP="00801D67">
      <w:pPr>
        <w:spacing w:after="0" w:line="240" w:lineRule="auto"/>
        <w:jc w:val="both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  <w:b/>
          <w:u w:val="single"/>
        </w:rPr>
        <w:t>najneskôr však do šiestich mesiacov odo dňa, keď škoda vznikla</w:t>
      </w:r>
      <w:r w:rsidRPr="00DA55A9">
        <w:rPr>
          <w:rFonts w:ascii="Calibri" w:eastAsia="Calibri" w:hAnsi="Calibri" w:cs="Calibri"/>
        </w:rPr>
        <w:t xml:space="preserve">.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FC764B" w:rsidP="00DA55A9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FC764B">
        <w:rPr>
          <w:rFonts w:ascii="Calibri" w:eastAsia="Calibri" w:hAnsi="Calibri" w:cs="Calibri"/>
          <w:b/>
        </w:rPr>
        <w:t xml:space="preserve">§ 46 Vyhl. č. 170/2021 : </w:t>
      </w:r>
      <w:r w:rsidR="00DA55A9" w:rsidRPr="00DA55A9">
        <w:rPr>
          <w:rFonts w:ascii="Calibri" w:eastAsia="Calibri" w:hAnsi="Calibri" w:cs="Calibri"/>
          <w:b/>
          <w:bCs/>
        </w:rPr>
        <w:t>Náležitosti žiadosti o poskytnutie náhrady škody a doklady a podklady, ktoré poškodený k žiadosti pripája (§ 100 ods. 5 zákona</w:t>
      </w:r>
      <w:r w:rsidR="002768A6">
        <w:rPr>
          <w:rFonts w:ascii="Calibri" w:eastAsia="Calibri" w:hAnsi="Calibri" w:cs="Calibri"/>
          <w:b/>
          <w:bCs/>
        </w:rPr>
        <w:t xml:space="preserve"> </w:t>
      </w:r>
      <w:r w:rsidR="002768A6" w:rsidRPr="002768A6">
        <w:rPr>
          <w:rFonts w:ascii="Calibri" w:eastAsia="Calibri" w:hAnsi="Calibri" w:cs="Calibri"/>
          <w:b/>
          <w:bCs/>
        </w:rPr>
        <w:t>č. 543/2002 Z. z</w:t>
      </w:r>
      <w:r w:rsidR="00DA55A9" w:rsidRPr="00DA55A9">
        <w:rPr>
          <w:rFonts w:ascii="Calibri" w:eastAsia="Calibri" w:hAnsi="Calibri" w:cs="Calibri"/>
          <w:b/>
          <w:bCs/>
        </w:rPr>
        <w:t>)</w:t>
      </w:r>
      <w:r w:rsidR="002768A6">
        <w:rPr>
          <w:rFonts w:ascii="Calibri" w:eastAsia="Calibri" w:hAnsi="Calibri" w:cs="Calibri"/>
          <w:b/>
          <w:bCs/>
        </w:rPr>
        <w:t>: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(1) Žiadosť o poskytnutie náhrady škody obsahuje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a) meno, priezvisko a adresu trvalého pobytu alebo názov alebo obchodné meno, sídlo alebo miesto podnikania žiadateľa,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b) uvedenie miesta a rozsahu škody,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c) označenie určeného živočícha, ktorý škodu spôsobil na základe výsledku miestneho zisťovania podľa § 101 ods. 1 zákona,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d) opis opatrení vykonaných na zabránenie vzniku škody,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e) spôsob poskytnutia náhrady škody.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(2) K žiadosti o náhradu škody sa pripája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a) lekárska správa od lekára, ktorý ošetril alebo liečil fyzickú osobu po útoku určeného živočícha, ak ide o škodu na zdraví fyzickej osoby,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b) výpis z matriky o smrti fyzickej osoby a lekárska správa od lekára, ktorý ošetril osobu po útoku určeného živočícha, ak ide o škodu na živote fyzickej osoby,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 c) doklad o vlastníckom alebo inom práve k pozemku, na ktorom ku škode došlo, ak ide o škodu na poľných plodinách, drevinách alebo lesných porastoch, </w:t>
      </w:r>
    </w:p>
    <w:p w:rsidR="00DA55A9" w:rsidRP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 xml:space="preserve"> d) doklad o užívateľskom práve k rybníku, </w:t>
      </w:r>
      <w:proofErr w:type="spellStart"/>
      <w:r w:rsidRPr="00DA55A9">
        <w:rPr>
          <w:rFonts w:ascii="Calibri" w:eastAsia="Calibri" w:hAnsi="Calibri" w:cs="Calibri"/>
        </w:rPr>
        <w:t>rybochovnému</w:t>
      </w:r>
      <w:proofErr w:type="spellEnd"/>
      <w:r w:rsidRPr="00DA55A9">
        <w:rPr>
          <w:rFonts w:ascii="Calibri" w:eastAsia="Calibri" w:hAnsi="Calibri" w:cs="Calibri"/>
        </w:rPr>
        <w:t xml:space="preserve"> zariadeniu alebo malej vodnej nádrži a znalecký posudok o vzniku škody a o jej výške, ak ide o škodu na rybách, </w:t>
      </w:r>
    </w:p>
    <w:p w:rsidR="00DA55A9" w:rsidRDefault="00DA55A9" w:rsidP="00DA55A9">
      <w:pPr>
        <w:spacing w:after="0" w:line="240" w:lineRule="auto"/>
        <w:rPr>
          <w:rFonts w:ascii="Calibri" w:eastAsia="Calibri" w:hAnsi="Calibri" w:cs="Calibri"/>
        </w:rPr>
      </w:pPr>
      <w:r w:rsidRPr="00DA55A9">
        <w:rPr>
          <w:rFonts w:ascii="Calibri" w:eastAsia="Calibri" w:hAnsi="Calibri" w:cs="Calibri"/>
        </w:rPr>
        <w:t> e) iný doklad preukazujúci vzniknutú škodu a výšku vzniknutej škody.</w:t>
      </w:r>
    </w:p>
    <w:p w:rsidR="0004144F" w:rsidRDefault="0004144F" w:rsidP="00DA55A9">
      <w:pPr>
        <w:spacing w:after="0" w:line="240" w:lineRule="auto"/>
        <w:rPr>
          <w:rFonts w:ascii="Calibri" w:eastAsia="Calibri" w:hAnsi="Calibri" w:cs="Calibri"/>
        </w:rPr>
      </w:pPr>
    </w:p>
    <w:p w:rsidR="00FC764B" w:rsidRDefault="00FC764B" w:rsidP="00DA55A9">
      <w:pPr>
        <w:spacing w:after="0" w:line="240" w:lineRule="auto"/>
        <w:rPr>
          <w:rFonts w:ascii="Calibri" w:eastAsia="Calibri" w:hAnsi="Calibri" w:cs="Calibri"/>
        </w:rPr>
      </w:pPr>
    </w:p>
    <w:p w:rsidR="00FC764B" w:rsidRPr="00DA55A9" w:rsidRDefault="00FC764B" w:rsidP="00DA55A9">
      <w:pPr>
        <w:spacing w:after="0" w:line="240" w:lineRule="auto"/>
        <w:rPr>
          <w:rFonts w:ascii="Calibri" w:eastAsia="Calibri" w:hAnsi="Calibri" w:cs="Calibri"/>
        </w:rPr>
      </w:pPr>
    </w:p>
    <w:p w:rsidR="0004144F" w:rsidRDefault="0004144F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64B" w:rsidRDefault="0004144F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144F">
        <w:rPr>
          <w:rFonts w:ascii="Times New Roman" w:eastAsia="Calibri" w:hAnsi="Times New Roman" w:cs="Times New Roman"/>
          <w:b/>
          <w:sz w:val="24"/>
          <w:szCs w:val="24"/>
        </w:rPr>
        <w:t>§ 4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4144F">
        <w:rPr>
          <w:rFonts w:ascii="Times New Roman" w:eastAsia="Calibri" w:hAnsi="Times New Roman" w:cs="Times New Roman"/>
          <w:b/>
          <w:sz w:val="24"/>
          <w:szCs w:val="24"/>
        </w:rPr>
        <w:t xml:space="preserve"> Vyhl. č. 170/2021 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C764B" w:rsidRPr="00FC764B">
        <w:rPr>
          <w:rFonts w:ascii="Times New Roman" w:eastAsia="Calibri" w:hAnsi="Times New Roman" w:cs="Times New Roman"/>
          <w:b/>
          <w:sz w:val="24"/>
          <w:szCs w:val="24"/>
        </w:rPr>
        <w:t>Podrobnosti o primeraných preventívnych opatreniach na ochranu vybraných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C764B" w:rsidRPr="00FC764B">
        <w:rPr>
          <w:rFonts w:ascii="Times New Roman" w:eastAsia="Calibri" w:hAnsi="Times New Roman" w:cs="Times New Roman"/>
          <w:b/>
          <w:sz w:val="24"/>
          <w:szCs w:val="24"/>
        </w:rPr>
        <w:t>domestikovaných živočíchov, včelstiev a včelárskych zariadení pred určeným živočíchom</w:t>
      </w:r>
      <w:r w:rsidR="00FC764B">
        <w:rPr>
          <w:rFonts w:ascii="Times New Roman" w:eastAsia="Calibri" w:hAnsi="Times New Roman" w:cs="Times New Roman"/>
          <w:b/>
          <w:sz w:val="24"/>
          <w:szCs w:val="24"/>
        </w:rPr>
        <w:t xml:space="preserve">  /</w:t>
      </w:r>
      <w:r w:rsidR="00FC764B" w:rsidRPr="00FC764B">
        <w:rPr>
          <w:rFonts w:ascii="Times New Roman" w:eastAsia="Calibri" w:hAnsi="Times New Roman" w:cs="Times New Roman"/>
          <w:b/>
          <w:sz w:val="24"/>
          <w:szCs w:val="24"/>
        </w:rPr>
        <w:t>§ 98 ods. 1 zákona</w:t>
      </w:r>
      <w:r w:rsidR="00FC764B">
        <w:rPr>
          <w:rFonts w:ascii="Times New Roman" w:eastAsia="Calibri" w:hAnsi="Times New Roman" w:cs="Times New Roman"/>
          <w:b/>
          <w:sz w:val="24"/>
          <w:szCs w:val="24"/>
        </w:rPr>
        <w:t xml:space="preserve"> č. 543/2002 </w:t>
      </w:r>
      <w:proofErr w:type="spellStart"/>
      <w:r w:rsidR="00FC764B">
        <w:rPr>
          <w:rFonts w:ascii="Times New Roman" w:eastAsia="Calibri" w:hAnsi="Times New Roman" w:cs="Times New Roman"/>
          <w:b/>
          <w:sz w:val="24"/>
          <w:szCs w:val="24"/>
        </w:rPr>
        <w:t>Z.z</w:t>
      </w:r>
      <w:proofErr w:type="spellEnd"/>
      <w:r w:rsidR="00FC764B">
        <w:rPr>
          <w:rFonts w:ascii="Times New Roman" w:eastAsia="Calibri" w:hAnsi="Times New Roman" w:cs="Times New Roman"/>
          <w:b/>
          <w:sz w:val="24"/>
          <w:szCs w:val="24"/>
        </w:rPr>
        <w:t>. /</w:t>
      </w:r>
    </w:p>
    <w:p w:rsidR="00FC764B" w:rsidRDefault="00FC764B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(1) Poskytnutie náhrady škody spôsobenej určenými živočíchmi podľa § 44 na vybraných</w:t>
      </w:r>
    </w:p>
    <w:p w:rsid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domestikovaných živočíchoch, včelstvách a včelárskych zariadeniach je podmienené vykonaním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aspoň jedného z nasledovných preventívnych opatrení v čase pred vznikom a počas vzniku škody: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a) pri ovciach, kozách a dobytku je zabezpečený aktívny dohľad pastiera a prítomný pastiersky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strážny pes, ktorý je voľne pustený pri stáde; aktívny dohľad pastiera sa nevyžaduje, ak sú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zvieratá umiestnené v uzatvorenom objekte, ako je uzavretá ohrada, oplotenie, košiar alebo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 xml:space="preserve">elektrický </w:t>
      </w:r>
      <w:proofErr w:type="spellStart"/>
      <w:r w:rsidRPr="0004144F">
        <w:rPr>
          <w:rFonts w:ascii="Times New Roman" w:eastAsia="Calibri" w:hAnsi="Times New Roman" w:cs="Times New Roman"/>
          <w:sz w:val="24"/>
          <w:szCs w:val="24"/>
        </w:rPr>
        <w:t>ohradník</w:t>
      </w:r>
      <w:proofErr w:type="spellEnd"/>
      <w:r w:rsidRPr="0004144F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b) umiestnenie hospodárskych zvierat, včelstiev a včelárskych zariadení za elektrickým</w:t>
      </w: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144F">
        <w:rPr>
          <w:rFonts w:ascii="Times New Roman" w:eastAsia="Calibri" w:hAnsi="Times New Roman" w:cs="Times New Roman"/>
          <w:sz w:val="24"/>
          <w:szCs w:val="24"/>
        </w:rPr>
        <w:t>ohradníkom</w:t>
      </w:r>
      <w:proofErr w:type="spellEnd"/>
      <w:r w:rsidRPr="0004144F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c) umiestnenie včelstiev a včelárskych zariadení v zamrežovanej kovovej klietke s veľkosťou oka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najviac 10 cm x 10 cm alebo na vyzdvihnutej plošine umiestnenej vo výške aspoň 3 m nad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zemou a s vysunutím okraja plošiny od podporných stĺpov aspoň 60 cm,</w:t>
      </w:r>
    </w:p>
    <w:p w:rsidR="0004144F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d) umiestnenie hospodárskych zvierat, včelstiev a včelárskych zariadení za uzavretou ohradou</w:t>
      </w:r>
    </w:p>
    <w:p w:rsidR="00FC764B" w:rsidRPr="0004144F" w:rsidRDefault="0004144F" w:rsidP="000414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44F">
        <w:rPr>
          <w:rFonts w:ascii="Times New Roman" w:eastAsia="Calibri" w:hAnsi="Times New Roman" w:cs="Times New Roman"/>
          <w:sz w:val="24"/>
          <w:szCs w:val="24"/>
        </w:rPr>
        <w:t>alebo oplotením v zastavanom území obce s výškou aspoň 140 cm alebo v uzavretej stavbe, ako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44F">
        <w:rPr>
          <w:rFonts w:ascii="Times New Roman" w:eastAsia="Calibri" w:hAnsi="Times New Roman" w:cs="Times New Roman"/>
          <w:sz w:val="24"/>
          <w:szCs w:val="24"/>
        </w:rPr>
        <w:t>je stajňa alebo maštaľ.</w:t>
      </w:r>
    </w:p>
    <w:p w:rsidR="00FC764B" w:rsidRPr="0004144F" w:rsidRDefault="00FC764B" w:rsidP="00FC76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764B" w:rsidRDefault="00FC764B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64B" w:rsidRDefault="00FC764B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64B" w:rsidRPr="00FC764B" w:rsidRDefault="00FC764B" w:rsidP="00FC76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64B" w:rsidRDefault="00FC764B" w:rsidP="00DA55A9">
      <w:pPr>
        <w:spacing w:after="0" w:line="240" w:lineRule="auto"/>
        <w:rPr>
          <w:rFonts w:ascii="Calibri" w:eastAsia="Calibri" w:hAnsi="Calibri" w:cs="Calibri"/>
          <w:u w:val="single"/>
        </w:rPr>
      </w:pPr>
    </w:p>
    <w:p w:rsidR="007A093B" w:rsidRPr="007A093B" w:rsidRDefault="00FC764B" w:rsidP="007A09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093B">
        <w:rPr>
          <w:rFonts w:ascii="Times New Roman" w:eastAsia="Calibri" w:hAnsi="Times New Roman" w:cs="Times New Roman"/>
          <w:b/>
          <w:sz w:val="24"/>
          <w:szCs w:val="24"/>
          <w:u w:val="single"/>
        </w:rPr>
        <w:t>Príloha</w:t>
      </w:r>
      <w:r w:rsidRPr="007A093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A093B" w:rsidRPr="007A093B" w:rsidRDefault="007A093B" w:rsidP="007A09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093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C764B" w:rsidRPr="007A093B">
        <w:rPr>
          <w:rFonts w:ascii="Times New Roman" w:eastAsia="Calibri" w:hAnsi="Times New Roman" w:cs="Times New Roman"/>
          <w:sz w:val="24"/>
          <w:szCs w:val="24"/>
        </w:rPr>
        <w:t xml:space="preserve">Oznámenie o vzniknutej škode podľa  § 100 ods. 1 zákona č. 543/2002 </w:t>
      </w:r>
      <w:proofErr w:type="spellStart"/>
      <w:r w:rsidR="00FC764B" w:rsidRPr="007A093B">
        <w:rPr>
          <w:rFonts w:ascii="Times New Roman" w:eastAsia="Calibri" w:hAnsi="Times New Roman" w:cs="Times New Roman"/>
          <w:sz w:val="24"/>
          <w:szCs w:val="24"/>
        </w:rPr>
        <w:t>Z.z</w:t>
      </w:r>
      <w:proofErr w:type="spellEnd"/>
      <w:r w:rsidR="00FC764B" w:rsidRPr="007A093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4144F" w:rsidRPr="007A093B">
        <w:rPr>
          <w:rFonts w:ascii="Times New Roman" w:eastAsia="Calibri" w:hAnsi="Times New Roman" w:cs="Times New Roman"/>
          <w:sz w:val="24"/>
          <w:szCs w:val="24"/>
        </w:rPr>
        <w:t xml:space="preserve"> tlačivo</w:t>
      </w:r>
    </w:p>
    <w:p w:rsidR="007A093B" w:rsidRDefault="007A093B" w:rsidP="007A09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093B">
        <w:rPr>
          <w:rFonts w:ascii="Times New Roman" w:eastAsia="Calibri" w:hAnsi="Times New Roman" w:cs="Times New Roman"/>
          <w:sz w:val="24"/>
          <w:szCs w:val="24"/>
        </w:rPr>
        <w:t xml:space="preserve">2. Žiadosť o poskytnutie náhrady škody </w:t>
      </w:r>
      <w:bookmarkStart w:id="0" w:name="_GoBack"/>
      <w:bookmarkEnd w:id="0"/>
      <w:r w:rsidRPr="007A093B">
        <w:rPr>
          <w:rFonts w:ascii="Times New Roman" w:eastAsia="Calibri" w:hAnsi="Times New Roman" w:cs="Times New Roman"/>
          <w:sz w:val="24"/>
          <w:szCs w:val="24"/>
        </w:rPr>
        <w:t>podľa § 46 ods.1, ods. 2 vyhlášky č. 170/2021 Z. z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 </w:t>
      </w:r>
    </w:p>
    <w:p w:rsidR="007A093B" w:rsidRPr="007A093B" w:rsidRDefault="007A093B" w:rsidP="007A09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tlačivo</w:t>
      </w:r>
    </w:p>
    <w:p w:rsidR="00E23743" w:rsidRPr="007A093B" w:rsidRDefault="007A093B">
      <w:pPr>
        <w:rPr>
          <w:rFonts w:ascii="Times New Roman" w:hAnsi="Times New Roman" w:cs="Times New Roman"/>
          <w:sz w:val="24"/>
          <w:szCs w:val="24"/>
        </w:rPr>
      </w:pPr>
    </w:p>
    <w:p w:rsidR="00D07564" w:rsidRDefault="00D07564"/>
    <w:p w:rsidR="00172D7A" w:rsidRDefault="00172D7A"/>
    <w:p w:rsidR="00172D7A" w:rsidRDefault="00172D7A"/>
    <w:p w:rsidR="00172D7A" w:rsidRDefault="00172D7A"/>
    <w:p w:rsidR="00172D7A" w:rsidRDefault="00172D7A">
      <w:r>
        <w:t>Poškodený:  ............................................................</w:t>
      </w:r>
    </w:p>
    <w:p w:rsidR="00172D7A" w:rsidRDefault="00172D7A"/>
    <w:p w:rsidR="00172D7A" w:rsidRDefault="00172D7A">
      <w:r>
        <w:t>Prevzal dňa: ............................................................</w:t>
      </w:r>
    </w:p>
    <w:sectPr w:rsidR="0017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FBA"/>
    <w:multiLevelType w:val="hybridMultilevel"/>
    <w:tmpl w:val="D2CC5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D31"/>
    <w:multiLevelType w:val="hybridMultilevel"/>
    <w:tmpl w:val="AC3873D2"/>
    <w:lvl w:ilvl="0" w:tplc="DB2488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0413"/>
    <w:multiLevelType w:val="hybridMultilevel"/>
    <w:tmpl w:val="16B0B0C2"/>
    <w:lvl w:ilvl="0" w:tplc="997227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E68E3"/>
    <w:multiLevelType w:val="hybridMultilevel"/>
    <w:tmpl w:val="91F290F6"/>
    <w:lvl w:ilvl="0" w:tplc="BA2CCE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94AD6"/>
    <w:multiLevelType w:val="multilevel"/>
    <w:tmpl w:val="AC3873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0E"/>
    <w:rsid w:val="0004144F"/>
    <w:rsid w:val="00106079"/>
    <w:rsid w:val="00172D7A"/>
    <w:rsid w:val="002768A6"/>
    <w:rsid w:val="004A450E"/>
    <w:rsid w:val="005104E7"/>
    <w:rsid w:val="007A093B"/>
    <w:rsid w:val="00801D67"/>
    <w:rsid w:val="00860EC3"/>
    <w:rsid w:val="00D07564"/>
    <w:rsid w:val="00DA55A9"/>
    <w:rsid w:val="00FC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8599"/>
  <w15:chartTrackingRefBased/>
  <w15:docId w15:val="{CBDE0FAE-5799-46E5-A58C-C7C7AD30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10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04E7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7A0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7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Používateľ systému Windows</cp:lastModifiedBy>
  <cp:revision>12</cp:revision>
  <cp:lastPrinted>2022-05-12T15:44:00Z</cp:lastPrinted>
  <dcterms:created xsi:type="dcterms:W3CDTF">2022-05-12T15:06:00Z</dcterms:created>
  <dcterms:modified xsi:type="dcterms:W3CDTF">2022-10-25T12:35:00Z</dcterms:modified>
</cp:coreProperties>
</file>