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8" w:rsidRDefault="00AB1890">
      <w:pPr>
        <w:framePr w:w="2071" w:wrap="auto" w:hAnchor="text" w:x="5122" w:y="770"/>
        <w:widowControl w:val="0"/>
        <w:autoSpaceDE w:val="0"/>
        <w:autoSpaceDN w:val="0"/>
        <w:spacing w:before="0" w:after="0" w:line="221" w:lineRule="exact"/>
        <w:jc w:val="left"/>
        <w:rPr>
          <w:rFonts w:ascii="TIKRJP+TimesNewRomanPSMT" w:hAnsi="TIKRJP+TimesNewRomanPSMT" w:cs="TIKRJP+TimesNewRomanPSMT"/>
          <w:color w:val="000000"/>
          <w:sz w:val="20"/>
        </w:rPr>
      </w:pPr>
      <w:r>
        <w:rPr>
          <w:rFonts w:ascii="HDWRTE+TimesNewRomanPSMT" w:hAnsi="HDWRTE+TimesNewRomanPSMT" w:cs="HDWRTE+TimesNewRomanPSMT"/>
          <w:color w:val="000000"/>
          <w:sz w:val="20"/>
        </w:rPr>
        <w:t>VYPLNÍ ŽIAD</w:t>
      </w:r>
      <w:r>
        <w:rPr>
          <w:rFonts w:ascii="TIKRJP+TimesNewRomanPSMT" w:hAnsi="TIKRJP+TimesNewRomanPSMT" w:cs="TIKRJP+TimesNewRomanPSMT"/>
          <w:color w:val="000000"/>
          <w:sz w:val="20"/>
        </w:rPr>
        <w:t>ATEĽ</w:t>
      </w:r>
    </w:p>
    <w:p w:rsidR="00675368" w:rsidRDefault="00AB1890">
      <w:pPr>
        <w:framePr w:w="5205" w:wrap="auto" w:hAnchor="text" w:x="5882" w:y="1492"/>
        <w:widowControl w:val="0"/>
        <w:autoSpaceDE w:val="0"/>
        <w:autoSpaceDN w:val="0"/>
        <w:spacing w:before="0" w:after="0" w:line="245" w:lineRule="exact"/>
        <w:jc w:val="left"/>
        <w:rPr>
          <w:rFonts w:ascii="HDWRTE+TimesNewRomanPSMT" w:hAnsi="HDWRTE+TimesNewRomanPSMT" w:cs="HDWRTE+TimesNewRomanPSMT"/>
          <w:color w:val="000000"/>
        </w:rPr>
      </w:pPr>
      <w:r>
        <w:rPr>
          <w:rFonts w:ascii="HDWRTE+TimesNewRomanPSMT" w:hAnsi="HDWRTE+TimesNewRomanPSMT" w:cs="HDWRTE+TimesNewRomanPSMT"/>
          <w:color w:val="000000"/>
        </w:rPr>
        <w:t>OKRESNÝ ÚRAD ..................................................</w:t>
      </w:r>
    </w:p>
    <w:p w:rsidR="00675368" w:rsidRDefault="00AB1890">
      <w:pPr>
        <w:framePr w:w="5205" w:wrap="auto" w:hAnchor="text" w:x="5882" w:y="1492"/>
        <w:widowControl w:val="0"/>
        <w:autoSpaceDE w:val="0"/>
        <w:autoSpaceDN w:val="0"/>
        <w:spacing w:before="0" w:after="0" w:line="360" w:lineRule="exact"/>
        <w:jc w:val="left"/>
        <w:rPr>
          <w:rFonts w:ascii="HDWRTE+TimesNewRomanPSMT" w:hAnsi="HDWRTE+TimesNewRomanPSMT" w:cs="HDWRTE+TimesNewRomanPSMT"/>
          <w:color w:val="000000"/>
        </w:rPr>
      </w:pPr>
      <w:r>
        <w:rPr>
          <w:rFonts w:ascii="HDWRTE+TimesNewRomanPSMT" w:hAnsi="HDWRTE+TimesNewRomanPSMT" w:cs="HDWRTE+TimesNewRomanPSMT"/>
          <w:color w:val="000000"/>
        </w:rPr>
        <w:t>odbor cestnej dopravy a pozemných komunikácií</w:t>
      </w:r>
    </w:p>
    <w:p w:rsidR="00675368" w:rsidRDefault="00AB1890">
      <w:pPr>
        <w:framePr w:w="1917" w:wrap="auto" w:hAnchor="text" w:x="5234" w:y="3113"/>
        <w:widowControl w:val="0"/>
        <w:autoSpaceDE w:val="0"/>
        <w:autoSpaceDN w:val="0"/>
        <w:spacing w:before="0" w:after="0" w:line="353" w:lineRule="exact"/>
        <w:jc w:val="left"/>
        <w:rPr>
          <w:rFonts w:ascii="GWKGQN+TimesNewRomanPS-BoldMT" w:hAnsi="GWKGQN+TimesNewRomanPS-BoldMT" w:cs="GWKGQN+TimesNewRomanPS-BoldMT"/>
          <w:color w:val="000000"/>
          <w:sz w:val="32"/>
        </w:rPr>
      </w:pPr>
      <w:r>
        <w:rPr>
          <w:rFonts w:ascii="GWKGQN+TimesNewRomanPS-BoldMT" w:hAnsi="GWKGQN+TimesNewRomanPS-BoldMT" w:cs="GWKGQN+TimesNewRomanPS-BoldMT"/>
          <w:color w:val="000000"/>
          <w:sz w:val="32"/>
        </w:rPr>
        <w:t>ŽIADOSŤ</w:t>
      </w:r>
    </w:p>
    <w:p w:rsidR="00675368" w:rsidRPr="00E93460" w:rsidRDefault="00AB1890" w:rsidP="00E93460">
      <w:pPr>
        <w:framePr w:w="7503" w:wrap="auto" w:hAnchor="page" w:x="2730" w:y="3432"/>
        <w:widowControl w:val="0"/>
        <w:autoSpaceDE w:val="0"/>
        <w:autoSpaceDN w:val="0"/>
        <w:spacing w:before="0" w:after="0" w:line="266" w:lineRule="exact"/>
        <w:jc w:val="left"/>
        <w:rPr>
          <w:rFonts w:ascii="GWKGQN+TimesNewRomanPS-BoldMT" w:hAnsi="GWKGQN+TimesNewRomanPS-BoldMT" w:cs="GWKGQN+TimesNewRomanPS-BoldMT"/>
          <w:b/>
          <w:color w:val="000000"/>
          <w:sz w:val="24"/>
        </w:rPr>
      </w:pPr>
      <w:r w:rsidRPr="00E93460">
        <w:rPr>
          <w:rFonts w:ascii="DJMEVE+TimesNewRomanPS-BoldMT"/>
          <w:b/>
          <w:color w:val="000000"/>
          <w:sz w:val="24"/>
        </w:rPr>
        <w:t xml:space="preserve">o pridelenie </w:t>
      </w:r>
      <w:r w:rsidRPr="00E93460">
        <w:rPr>
          <w:rFonts w:ascii="GWKGQN+TimesNewRomanPS-BoldMT" w:hAnsi="GWKGQN+TimesNewRomanPS-BoldMT" w:cs="GWKGQN+TimesNewRomanPS-BoldMT"/>
          <w:b/>
          <w:color w:val="000000"/>
          <w:sz w:val="24"/>
        </w:rPr>
        <w:t>tabuľky/tabuliek</w:t>
      </w:r>
      <w:r w:rsidRPr="00E93460">
        <w:rPr>
          <w:rFonts w:ascii="HDWRTE+TimesNewRomanPSMT"/>
          <w:b/>
          <w:color w:val="000000"/>
          <w:sz w:val="16"/>
        </w:rPr>
        <w:t xml:space="preserve">*) </w:t>
      </w:r>
      <w:r w:rsidRPr="00E93460">
        <w:rPr>
          <w:rFonts w:ascii="GWKGQN+TimesNewRomanPS-BoldMT" w:hAnsi="GWKGQN+TimesNewRomanPS-BoldMT" w:cs="GWKGQN+TimesNewRomanPS-BoldMT"/>
          <w:b/>
          <w:color w:val="000000"/>
          <w:sz w:val="24"/>
        </w:rPr>
        <w:t>so zvláštnym evidenčným číslom</w:t>
      </w:r>
    </w:p>
    <w:p w:rsidR="00675368" w:rsidRPr="00E93460" w:rsidRDefault="00AB1890">
      <w:pPr>
        <w:framePr w:w="4762" w:wrap="auto" w:hAnchor="text" w:x="3883" w:y="3753"/>
        <w:widowControl w:val="0"/>
        <w:autoSpaceDE w:val="0"/>
        <w:autoSpaceDN w:val="0"/>
        <w:spacing w:before="0" w:after="0" w:line="266" w:lineRule="exact"/>
        <w:jc w:val="left"/>
        <w:rPr>
          <w:rFonts w:ascii="DJMEVE+TimesNewRomanPS-BoldMT" w:hAnsi="DJMEVE+TimesNewRomanPS-BoldMT" w:cs="DJMEVE+TimesNewRomanPS-BoldMT"/>
          <w:b/>
          <w:color w:val="000000"/>
          <w:sz w:val="24"/>
        </w:rPr>
      </w:pPr>
      <w:r w:rsidRPr="00E93460">
        <w:rPr>
          <w:rFonts w:ascii="DJMEVE+TimesNewRomanPS-BoldMT" w:hAnsi="DJMEVE+TimesNewRomanPS-BoldMT" w:cs="DJMEVE+TimesNewRomanPS-BoldMT"/>
          <w:b/>
          <w:color w:val="000000"/>
          <w:sz w:val="24"/>
        </w:rPr>
        <w:t>obsahujúcim v prvom riadku písmeno C</w:t>
      </w:r>
    </w:p>
    <w:p w:rsidR="00675368" w:rsidRPr="00E93460" w:rsidRDefault="00AB1890">
      <w:pPr>
        <w:framePr w:w="10634" w:wrap="auto" w:hAnchor="text" w:x="1418" w:y="4305"/>
        <w:widowControl w:val="0"/>
        <w:autoSpaceDE w:val="0"/>
        <w:autoSpaceDN w:val="0"/>
        <w:spacing w:before="0" w:after="0" w:line="245" w:lineRule="exact"/>
        <w:jc w:val="left"/>
        <w:rPr>
          <w:rFonts w:ascii="GWKGQN+TimesNewRomanPS-BoldMT" w:hAnsi="GWKGQN+TimesNewRomanPS-BoldMT" w:cs="GWKGQN+TimesNewRomanPS-BoldMT"/>
          <w:color w:val="000000"/>
        </w:rPr>
      </w:pPr>
      <w:r w:rsidRPr="00E93460">
        <w:rPr>
          <w:rFonts w:ascii="GWKGQN+TimesNewRomanPS-BoldMT" w:hAnsi="GWKGQN+TimesNewRomanPS-BoldMT" w:cs="GWKGQN+TimesNewRomanPS-BoldMT"/>
          <w:color w:val="000000"/>
        </w:rPr>
        <w:t>Podpísaný(á) vlastník vozidla žiada, aby ďalej opísanému vozidl</w:t>
      </w:r>
      <w:r w:rsidRPr="00E93460">
        <w:rPr>
          <w:rFonts w:ascii="DJMEVE+TimesNewRomanPS-BoldMT"/>
          <w:color w:val="000000"/>
        </w:rPr>
        <w:t>u bol</w:t>
      </w:r>
      <w:r w:rsidRPr="00E93460">
        <w:rPr>
          <w:rFonts w:ascii="GWKGQN+TimesNewRomanPS-BoldMT" w:hAnsi="GWKGQN+TimesNewRomanPS-BoldMT" w:cs="GWKGQN+TimesNewRomanPS-BoldMT"/>
          <w:color w:val="000000"/>
        </w:rPr>
        <w:t xml:space="preserve">a pridelená tabuľka </w:t>
      </w:r>
      <w:r w:rsidRPr="00E93460">
        <w:rPr>
          <w:rFonts w:ascii="DJMEVE+TimesNewRomanPS-BoldMT"/>
          <w:color w:val="000000"/>
        </w:rPr>
        <w:t>/tabu</w:t>
      </w:r>
      <w:r w:rsidRPr="00E93460">
        <w:rPr>
          <w:rFonts w:ascii="GWKGQN+TimesNewRomanPS-BoldMT" w:hAnsi="GWKGQN+TimesNewRomanPS-BoldMT" w:cs="GWKGQN+TimesNewRomanPS-BoldMT"/>
          <w:color w:val="000000"/>
        </w:rPr>
        <w:t>ľky</w:t>
      </w:r>
    </w:p>
    <w:p w:rsidR="00675368" w:rsidRPr="00E93460" w:rsidRDefault="00AB1890" w:rsidP="00A6261D">
      <w:pPr>
        <w:framePr w:w="346" w:wrap="auto" w:vAnchor="page" w:hAnchor="page" w:x="11011" w:y="4276"/>
        <w:widowControl w:val="0"/>
        <w:autoSpaceDE w:val="0"/>
        <w:autoSpaceDN w:val="0"/>
        <w:spacing w:before="0" w:after="0" w:line="154" w:lineRule="exact"/>
        <w:jc w:val="left"/>
        <w:rPr>
          <w:rFonts w:ascii="DJMEVE+TimesNewRomanPS-BoldMT"/>
          <w:color w:val="000000"/>
          <w:sz w:val="14"/>
        </w:rPr>
      </w:pPr>
      <w:r w:rsidRPr="00E93460">
        <w:rPr>
          <w:rFonts w:ascii="DJMEVE+TimesNewRomanPS-BoldMT"/>
          <w:color w:val="000000"/>
          <w:sz w:val="14"/>
        </w:rPr>
        <w:t>*)</w:t>
      </w:r>
    </w:p>
    <w:p w:rsidR="00675368" w:rsidRPr="00E93460" w:rsidRDefault="00AB1890">
      <w:pPr>
        <w:framePr w:w="7925" w:wrap="auto" w:hAnchor="text" w:x="1418" w:y="4557"/>
        <w:widowControl w:val="0"/>
        <w:autoSpaceDE w:val="0"/>
        <w:autoSpaceDN w:val="0"/>
        <w:spacing w:before="0" w:after="0" w:line="245" w:lineRule="exact"/>
        <w:jc w:val="left"/>
        <w:rPr>
          <w:rFonts w:ascii="GWKGQN+TimesNewRomanPS-BoldMT" w:hAnsi="GWKGQN+TimesNewRomanPS-BoldMT" w:cs="GWKGQN+TimesNewRomanPS-BoldMT"/>
          <w:color w:val="000000"/>
        </w:rPr>
      </w:pPr>
      <w:r w:rsidRPr="00E93460">
        <w:rPr>
          <w:rFonts w:ascii="GWKGQN+TimesNewRomanPS-BoldMT" w:hAnsi="GWKGQN+TimesNewRomanPS-BoldMT" w:cs="GWKGQN+TimesNewRomanPS-BoldMT"/>
          <w:color w:val="000000"/>
        </w:rPr>
        <w:t>so zvláštnym evidenčným číslom obsahujúcim v prvom riadku písmeno C</w:t>
      </w:r>
    </w:p>
    <w:p w:rsidR="00675368" w:rsidRDefault="00AB1890">
      <w:pPr>
        <w:framePr w:w="10361" w:wrap="auto" w:hAnchor="text" w:x="1418" w:y="5003"/>
        <w:widowControl w:val="0"/>
        <w:autoSpaceDE w:val="0"/>
        <w:autoSpaceDN w:val="0"/>
        <w:spacing w:before="0" w:after="0" w:line="189" w:lineRule="exact"/>
        <w:jc w:val="left"/>
        <w:rPr>
          <w:rFonts w:ascii="DJMEVE+TimesNewRomanPS-BoldMT" w:hAnsi="DJMEVE+TimesNewRomanPS-BoldMT" w:cs="DJMEVE+TimesNewRomanPS-BoldMT"/>
          <w:b/>
          <w:color w:val="000000"/>
          <w:sz w:val="17"/>
        </w:rPr>
      </w:pPr>
      <w:r>
        <w:rPr>
          <w:rFonts w:ascii="GWKGQN+TimesNewRomanPS-BoldMT" w:hAnsi="GWKGQN+TimesNewRomanPS-BoldMT" w:cs="GWKGQN+TimesNewRomanPS-BoldMT"/>
          <w:color w:val="000000"/>
          <w:sz w:val="17"/>
        </w:rPr>
        <w:t xml:space="preserve">1. </w:t>
      </w:r>
      <w:r w:rsidRPr="00E93460">
        <w:rPr>
          <w:rFonts w:ascii="GWKGQN+TimesNewRomanPS-BoldMT" w:hAnsi="GWKGQN+TimesNewRomanPS-BoldMT" w:cs="GWKGQN+TimesNewRomanPS-BoldMT"/>
          <w:b/>
          <w:color w:val="000000"/>
          <w:sz w:val="17"/>
        </w:rPr>
        <w:t xml:space="preserve">Identifikačné údaje o </w:t>
      </w:r>
      <w:r w:rsidRPr="00E93460">
        <w:rPr>
          <w:rFonts w:ascii="DJMEVE+TimesNewRomanPS-BoldMT" w:hAnsi="DJMEVE+TimesNewRomanPS-BoldMT" w:cs="DJMEVE+TimesNewRomanPS-BoldMT"/>
          <w:b/>
          <w:color w:val="000000"/>
          <w:sz w:val="17"/>
        </w:rPr>
        <w:t>vlastníkovi vozidla</w:t>
      </w:r>
    </w:p>
    <w:p w:rsidR="00675368" w:rsidRDefault="00AB1890">
      <w:pPr>
        <w:framePr w:w="10361" w:wrap="auto" w:hAnchor="text" w:x="1418" w:y="5003"/>
        <w:widowControl w:val="0"/>
        <w:autoSpaceDE w:val="0"/>
        <w:autoSpaceDN w:val="0"/>
        <w:spacing w:before="0" w:after="0" w:line="180" w:lineRule="exact"/>
        <w:ind w:left="180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Meno a priezvisko/názov alebo obchodné meno ....................................................................................</w:t>
      </w:r>
      <w:r w:rsidR="00A6261D">
        <w:rPr>
          <w:rFonts w:cs="HDWRTE+TimesNewRomanPSMT"/>
          <w:color w:val="000000"/>
          <w:sz w:val="16"/>
          <w:lang w:val="sk-SK"/>
        </w:rPr>
        <w:t xml:space="preserve"> t</w:t>
      </w:r>
      <w:r w:rsidR="00E93460">
        <w:rPr>
          <w:rFonts w:cs="HDWRTE+TimesNewRomanPSMT"/>
          <w:color w:val="000000"/>
          <w:sz w:val="16"/>
          <w:lang w:val="sk-SK"/>
        </w:rPr>
        <w:t xml:space="preserve">el. </w:t>
      </w:r>
      <w:r w:rsidR="00A6261D">
        <w:rPr>
          <w:rFonts w:cs="HDWRTE+TimesNewRomanPSMT"/>
          <w:color w:val="000000"/>
          <w:sz w:val="16"/>
          <w:lang w:val="sk-SK"/>
        </w:rPr>
        <w:t>č</w:t>
      </w:r>
      <w:r w:rsidR="00E93460">
        <w:rPr>
          <w:rFonts w:cs="HDWRTE+TimesNewRomanPSMT"/>
          <w:color w:val="000000"/>
          <w:sz w:val="16"/>
          <w:lang w:val="sk-SK"/>
        </w:rPr>
        <w:t>..</w:t>
      </w:r>
      <w:r>
        <w:rPr>
          <w:rFonts w:ascii="HDWRTE+TimesNewRomanPSMT" w:hAnsi="HDWRTE+TimesNewRomanPSMT" w:cs="HDWRTE+TimesNewRomanPSMT"/>
          <w:color w:val="000000"/>
          <w:sz w:val="16"/>
        </w:rPr>
        <w:t>.....................................</w:t>
      </w:r>
    </w:p>
    <w:p w:rsidR="00675368" w:rsidRDefault="00AB1890">
      <w:pPr>
        <w:framePr w:w="10225" w:wrap="auto" w:hAnchor="text" w:x="1598" w:y="5563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 xml:space="preserve">Meno(á) a priezvisko(á) osôb, ktoré sú štatutárnym </w:t>
      </w:r>
      <w:r w:rsidR="00A6261D">
        <w:rPr>
          <w:rFonts w:cs="HDWRTE+TimesNewRomanPSMT"/>
          <w:color w:val="000000"/>
          <w:sz w:val="16"/>
          <w:lang w:val="sk-SK"/>
        </w:rPr>
        <w:t>o</w:t>
      </w:r>
      <w:r>
        <w:rPr>
          <w:rFonts w:ascii="HDWRTE+TimesNewRomanPSMT" w:hAnsi="HDWRTE+TimesNewRomanPSMT" w:cs="HDWRTE+TimesNewRomanPSMT"/>
          <w:color w:val="000000"/>
          <w:sz w:val="16"/>
        </w:rPr>
        <w:t>rgánom</w:t>
      </w:r>
      <w:r w:rsidR="00A6261D">
        <w:rPr>
          <w:rFonts w:cs="HDWRTE+TimesNewRomanPSMT"/>
          <w:color w:val="000000"/>
          <w:sz w:val="16"/>
          <w:lang w:val="sk-SK"/>
        </w:rPr>
        <w:t xml:space="preserve"> .</w:t>
      </w:r>
      <w:r>
        <w:rPr>
          <w:rFonts w:ascii="HDWRTE+TimesNewRomanPSMT" w:hAnsi="HDWRTE+TimesNewRomanPSMT" w:cs="HDWRTE+TimesNewRomanPSMT"/>
          <w:color w:val="000000"/>
          <w:sz w:val="16"/>
        </w:rPr>
        <w:t>.............................................................................................................</w:t>
      </w:r>
    </w:p>
    <w:p w:rsidR="00675368" w:rsidRDefault="00AB1890">
      <w:pPr>
        <w:framePr w:w="10225" w:wrap="auto" w:hAnchor="text" w:x="1598" w:y="5563"/>
        <w:widowControl w:val="0"/>
        <w:autoSpaceDE w:val="0"/>
        <w:autoSpaceDN w:val="0"/>
        <w:spacing w:before="0" w:after="0" w:line="360" w:lineRule="exact"/>
        <w:jc w:val="left"/>
        <w:rPr>
          <w:rFonts w:ascii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 xml:space="preserve">Dátum </w:t>
      </w:r>
      <w:r>
        <w:rPr>
          <w:rFonts w:ascii="TIKRJP+TimesNewRomanPSMT" w:hAnsi="TIKRJP+TimesNewRomanPSMT" w:cs="TIKRJP+TimesNewRomanPSMT"/>
          <w:color w:val="000000"/>
          <w:sz w:val="16"/>
        </w:rPr>
        <w:t>narodenia/IČO ...............................................................</w:t>
      </w:r>
      <w:r>
        <w:rPr>
          <w:rFonts w:ascii="HDWRTE+TimesNewRomanPSMT"/>
          <w:color w:val="000000"/>
          <w:sz w:val="16"/>
        </w:rPr>
        <w:t>..............</w:t>
      </w:r>
    </w:p>
    <w:p w:rsidR="00675368" w:rsidRDefault="00AB1890">
      <w:pPr>
        <w:framePr w:w="10162" w:wrap="auto" w:hAnchor="text" w:x="1598" w:y="6297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Trvalý pobyt/sídlo .............................................................................................................................................................................</w:t>
      </w:r>
    </w:p>
    <w:p w:rsidR="00675368" w:rsidRPr="00E710F9" w:rsidRDefault="00AB1890">
      <w:pPr>
        <w:framePr w:w="10396" w:wrap="auto" w:hAnchor="text" w:x="1418" w:y="6671"/>
        <w:widowControl w:val="0"/>
        <w:autoSpaceDE w:val="0"/>
        <w:autoSpaceDN w:val="0"/>
        <w:spacing w:before="0" w:after="0" w:line="189" w:lineRule="exact"/>
        <w:jc w:val="left"/>
        <w:rPr>
          <w:b/>
          <w:color w:val="000000"/>
          <w:sz w:val="17"/>
          <w:lang w:val="sk-SK"/>
        </w:rPr>
      </w:pPr>
      <w:r>
        <w:rPr>
          <w:rFonts w:ascii="GWKGQN+TimesNewRomanPS-BoldMT" w:hAnsi="GWKGQN+TimesNewRomanPS-BoldMT" w:cs="GWKGQN+TimesNewRomanPS-BoldMT"/>
          <w:color w:val="000000"/>
          <w:sz w:val="17"/>
        </w:rPr>
        <w:t>2</w:t>
      </w:r>
      <w:r w:rsidRPr="00E93460">
        <w:rPr>
          <w:rFonts w:ascii="GWKGQN+TimesNewRomanPS-BoldMT" w:hAnsi="GWKGQN+TimesNewRomanPS-BoldMT" w:cs="GWKGQN+TimesNewRomanPS-BoldMT"/>
          <w:b/>
          <w:color w:val="000000"/>
          <w:sz w:val="17"/>
        </w:rPr>
        <w:t xml:space="preserve">. Identifikačné údaje o </w:t>
      </w:r>
      <w:r w:rsidRPr="00E93460">
        <w:rPr>
          <w:rFonts w:ascii="DJMEVE+TimesNewRomanPS-BoldMT"/>
          <w:b/>
          <w:color w:val="000000"/>
          <w:sz w:val="17"/>
        </w:rPr>
        <w:t xml:space="preserve"> vozidle</w:t>
      </w:r>
    </w:p>
    <w:p w:rsidR="00675368" w:rsidRPr="00A6261D" w:rsidRDefault="00AB1890">
      <w:pPr>
        <w:framePr w:w="10396" w:wrap="auto" w:hAnchor="text" w:x="1418" w:y="6671"/>
        <w:widowControl w:val="0"/>
        <w:autoSpaceDE w:val="0"/>
        <w:autoSpaceDN w:val="0"/>
        <w:spacing w:before="0" w:after="0" w:line="180" w:lineRule="exact"/>
        <w:ind w:left="180"/>
        <w:jc w:val="left"/>
        <w:rPr>
          <w:rFonts w:cs="HDWRTE+TimesNewRomanPSMT"/>
          <w:color w:val="000000"/>
          <w:sz w:val="16"/>
          <w:lang w:val="sk-SK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Značka vozidla .............................................................</w:t>
      </w:r>
      <w:r w:rsidR="00A6261D">
        <w:rPr>
          <w:rFonts w:ascii="TIKRJP+TimesNewRomanPSMT" w:hAnsi="TIKRJP+TimesNewRomanPSMT" w:cs="TIKRJP+TimesNewRomanPSMT"/>
          <w:color w:val="000000"/>
          <w:sz w:val="16"/>
        </w:rPr>
        <w:t>........</w:t>
      </w:r>
      <w:r>
        <w:rPr>
          <w:rFonts w:ascii="TIKRJP+TimesNewRomanPSMT" w:hAnsi="TIKRJP+TimesNewRomanPSMT" w:cs="TIKRJP+TimesNewRomanPSMT"/>
          <w:color w:val="000000"/>
          <w:sz w:val="16"/>
        </w:rPr>
        <w:t xml:space="preserve"> </w:t>
      </w:r>
      <w:r>
        <w:rPr>
          <w:rFonts w:ascii="HDWRTE+TimesNewRomanPSMT" w:hAnsi="HDWRTE+TimesNewRomanPSMT" w:cs="HDWRTE+TimesNewRomanPSMT"/>
          <w:color w:val="000000"/>
          <w:sz w:val="16"/>
        </w:rPr>
        <w:t>Obchodný názov vozidla .............................................................</w:t>
      </w:r>
      <w:r w:rsidR="00A6261D">
        <w:rPr>
          <w:rFonts w:cs="HDWRTE+TimesNewRomanPSMT"/>
          <w:color w:val="000000"/>
          <w:sz w:val="16"/>
          <w:lang w:val="sk-SK"/>
        </w:rPr>
        <w:t>.............</w:t>
      </w:r>
    </w:p>
    <w:p w:rsidR="00675368" w:rsidRDefault="00AB1890">
      <w:pPr>
        <w:framePr w:w="10440" w:wrap="auto" w:hAnchor="text" w:x="1418" w:y="7231"/>
        <w:widowControl w:val="0"/>
        <w:autoSpaceDE w:val="0"/>
        <w:autoSpaceDN w:val="0"/>
        <w:spacing w:before="0" w:after="0" w:line="178" w:lineRule="exact"/>
        <w:ind w:left="180"/>
        <w:jc w:val="left"/>
        <w:rPr>
          <w:rFonts w:ascii="HDWRTE+TimesNewRomanPSMT"/>
          <w:color w:val="000000"/>
          <w:sz w:val="16"/>
        </w:rPr>
      </w:pPr>
      <w:r>
        <w:rPr>
          <w:rFonts w:ascii="HDWRTE+TimesNewRomanPSMT"/>
          <w:color w:val="000000"/>
          <w:sz w:val="16"/>
        </w:rPr>
        <w:t>Typ vozidla (jeho variant alebo verziu variantu typu) ............................................................................................................................</w:t>
      </w:r>
    </w:p>
    <w:p w:rsidR="00675368" w:rsidRDefault="00AB1890">
      <w:pPr>
        <w:framePr w:w="10440" w:wrap="auto" w:hAnchor="text" w:x="1418" w:y="7231"/>
        <w:widowControl w:val="0"/>
        <w:autoSpaceDE w:val="0"/>
        <w:autoSpaceDN w:val="0"/>
        <w:spacing w:before="0" w:after="0" w:line="360" w:lineRule="exact"/>
        <w:ind w:left="180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Druh vozidla .................................................................................. Kategória vozidla .........................................................................</w:t>
      </w:r>
    </w:p>
    <w:p w:rsidR="00675368" w:rsidRDefault="00AB1890">
      <w:pPr>
        <w:framePr w:w="10440" w:wrap="auto" w:hAnchor="text" w:x="1418" w:y="7231"/>
        <w:widowControl w:val="0"/>
        <w:autoSpaceDE w:val="0"/>
        <w:autoSpaceDN w:val="0"/>
        <w:spacing w:before="0" w:after="0" w:line="360" w:lineRule="exact"/>
        <w:ind w:left="180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Obchodné meno výrobcu vozidla ........................................................................................................................................................</w:t>
      </w:r>
    </w:p>
    <w:p w:rsidR="00675368" w:rsidRDefault="00AB1890">
      <w:pPr>
        <w:framePr w:w="10440" w:wrap="auto" w:hAnchor="text" w:x="1418" w:y="7231"/>
        <w:widowControl w:val="0"/>
        <w:autoSpaceDE w:val="0"/>
        <w:autoSpaceDN w:val="0"/>
        <w:spacing w:before="0" w:after="0" w:line="360" w:lineRule="exact"/>
        <w:ind w:left="180"/>
        <w:jc w:val="left"/>
        <w:rPr>
          <w:rFonts w:ascii="HDWRTE+TimesNewRomanPSMT"/>
          <w:color w:val="000000"/>
          <w:sz w:val="16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Identifikačné číslo vozidla VIN ...............................................................................</w:t>
      </w:r>
      <w:r>
        <w:rPr>
          <w:rFonts w:ascii="HDWRTE+TimesNewRomanPSMT"/>
          <w:color w:val="000000"/>
          <w:sz w:val="16"/>
        </w:rPr>
        <w:t>.............................................................................</w:t>
      </w:r>
    </w:p>
    <w:p w:rsidR="00675368" w:rsidRDefault="00AB1890">
      <w:pPr>
        <w:framePr w:w="10440" w:wrap="auto" w:hAnchor="text" w:x="1418" w:y="7231"/>
        <w:widowControl w:val="0"/>
        <w:autoSpaceDE w:val="0"/>
        <w:autoSpaceDN w:val="0"/>
        <w:spacing w:before="0" w:after="0" w:line="380" w:lineRule="exact"/>
        <w:jc w:val="left"/>
        <w:rPr>
          <w:rFonts w:ascii="DJMEVE+TimesNewRomanPS-BoldMT" w:hAnsi="DJMEVE+TimesNewRomanPS-BoldMT" w:cs="DJMEVE+TimesNewRomanPS-BoldMT"/>
          <w:b/>
          <w:color w:val="000000"/>
          <w:sz w:val="17"/>
        </w:rPr>
      </w:pPr>
      <w:r>
        <w:rPr>
          <w:rFonts w:ascii="DJMEVE+TimesNewRomanPS-BoldMT" w:hAnsi="DJMEVE+TimesNewRomanPS-BoldMT" w:cs="DJMEVE+TimesNewRomanPS-BoldMT"/>
          <w:b/>
          <w:color w:val="000000"/>
          <w:sz w:val="17"/>
        </w:rPr>
        <w:t>3. Dôvod žiadosti</w:t>
      </w:r>
    </w:p>
    <w:p w:rsidR="00675368" w:rsidRDefault="00AB1890" w:rsidP="00A6261D">
      <w:pPr>
        <w:framePr w:w="9662" w:h="241" w:hRule="exact" w:wrap="auto" w:hAnchor="text" w:x="1598" w:y="8881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/>
          <w:color w:val="000000"/>
          <w:sz w:val="16"/>
        </w:rPr>
        <w:t>O pridel</w:t>
      </w:r>
      <w:r>
        <w:rPr>
          <w:rFonts w:ascii="TIKRJP+TimesNewRomanPSMT" w:hAnsi="TIKRJP+TimesNewRomanPSMT" w:cs="TIKRJP+TimesNewRomanPSMT"/>
          <w:color w:val="000000"/>
          <w:sz w:val="16"/>
        </w:rPr>
        <w:t xml:space="preserve">enie tabuľky/tabuliek   so zvláštnym evidenčným číslom sa žiada z </w:t>
      </w:r>
      <w:r>
        <w:rPr>
          <w:rFonts w:ascii="HDWRTE+TimesNewRomanPSMT" w:hAnsi="HDWRTE+TimesNewRomanPSMT" w:cs="HDWRTE+TimesNewRomanPSMT"/>
          <w:color w:val="000000"/>
          <w:sz w:val="16"/>
        </w:rPr>
        <w:t>dôvodu, že ide o jednotlivo vyrobené/dovezené vozidlo</w:t>
      </w:r>
    </w:p>
    <w:p w:rsidR="00675368" w:rsidRDefault="00AB1890" w:rsidP="00A6261D">
      <w:pPr>
        <w:framePr w:w="9662" w:h="241" w:hRule="exact" w:wrap="auto" w:hAnchor="text" w:x="1598" w:y="8881"/>
        <w:widowControl w:val="0"/>
        <w:autoSpaceDE w:val="0"/>
        <w:autoSpaceDN w:val="0"/>
        <w:spacing w:before="0" w:after="0" w:line="180" w:lineRule="exact"/>
        <w:ind w:left="1898"/>
        <w:jc w:val="left"/>
        <w:rPr>
          <w:rFonts w:ascii="HDWRTE+TimesNewRomanPSMT"/>
          <w:color w:val="000000"/>
          <w:sz w:val="10"/>
        </w:rPr>
      </w:pPr>
      <w:r>
        <w:rPr>
          <w:rFonts w:ascii="HDWRTE+TimesNewRomanPSMT"/>
          <w:color w:val="000000"/>
          <w:sz w:val="10"/>
        </w:rPr>
        <w:t>*)</w:t>
      </w:r>
    </w:p>
    <w:p w:rsidR="00675368" w:rsidRDefault="00AB1890" w:rsidP="00A6261D">
      <w:pPr>
        <w:framePr w:w="10227" w:wrap="auto" w:vAnchor="page" w:hAnchor="text" w:x="1598" w:y="9481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/>
          <w:color w:val="000000"/>
          <w:sz w:val="16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alebo (uviesť iný dôvod)</w:t>
      </w:r>
      <w:r w:rsidR="00A6261D">
        <w:rPr>
          <w:rFonts w:cs="TIKRJP+TimesNewRomanPSMT"/>
          <w:color w:val="000000"/>
          <w:sz w:val="16"/>
          <w:lang w:val="sk-SK"/>
        </w:rPr>
        <w:t xml:space="preserve"> </w:t>
      </w:r>
      <w:r>
        <w:rPr>
          <w:rFonts w:ascii="TIKRJP+TimesNewRomanPSMT" w:hAnsi="TIKRJP+TimesNewRomanPSMT" w:cs="TIKRJP+TimesNewRomanPSMT"/>
          <w:color w:val="000000"/>
          <w:sz w:val="16"/>
        </w:rPr>
        <w:t>.....................................................................................</w:t>
      </w:r>
      <w:r>
        <w:rPr>
          <w:rFonts w:ascii="HDWRTE+TimesNewRomanPSMT"/>
          <w:color w:val="000000"/>
          <w:sz w:val="16"/>
        </w:rPr>
        <w:t>.................................................................................</w:t>
      </w:r>
    </w:p>
    <w:p w:rsidR="00675368" w:rsidRDefault="00AB1890" w:rsidP="00A6261D">
      <w:pPr>
        <w:framePr w:w="10227" w:wrap="auto" w:vAnchor="page" w:hAnchor="text" w:x="1598" w:y="9481"/>
        <w:widowControl w:val="0"/>
        <w:autoSpaceDE w:val="0"/>
        <w:autoSpaceDN w:val="0"/>
        <w:spacing w:before="0" w:after="0" w:line="360" w:lineRule="exact"/>
        <w:jc w:val="left"/>
        <w:rPr>
          <w:rFonts w:ascii="HDWRTE+TimesNewRomanPSMT"/>
          <w:color w:val="000000"/>
          <w:sz w:val="16"/>
        </w:rPr>
      </w:pPr>
      <w:r>
        <w:rPr>
          <w:rFonts w:ascii="HDWRTE+TimesNewRomanPSMT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75368" w:rsidRDefault="00AB1890" w:rsidP="00A6261D">
      <w:pPr>
        <w:framePr w:w="10227" w:wrap="auto" w:vAnchor="page" w:hAnchor="text" w:x="1598" w:y="9481"/>
        <w:widowControl w:val="0"/>
        <w:autoSpaceDE w:val="0"/>
        <w:autoSpaceDN w:val="0"/>
        <w:spacing w:before="0" w:after="0" w:line="360" w:lineRule="exact"/>
        <w:jc w:val="left"/>
        <w:rPr>
          <w:rFonts w:ascii="HDWRTE+TimesNewRomanPSMT"/>
          <w:color w:val="000000"/>
          <w:sz w:val="16"/>
        </w:rPr>
      </w:pPr>
      <w:r>
        <w:rPr>
          <w:rFonts w:ascii="HDWRTE+TimesNewRomanPSMT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75368" w:rsidRDefault="00AB1890">
      <w:pPr>
        <w:framePr w:w="2506" w:wrap="auto" w:hAnchor="text" w:x="1598" w:y="10370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Žiada sa o pridelenie ....................</w:t>
      </w:r>
    </w:p>
    <w:p w:rsidR="00675368" w:rsidRDefault="00AB1890">
      <w:pPr>
        <w:framePr w:w="3315" w:wrap="auto" w:hAnchor="text" w:x="3811" w:y="10354"/>
        <w:widowControl w:val="0"/>
        <w:autoSpaceDE w:val="0"/>
        <w:autoSpaceDN w:val="0"/>
        <w:spacing w:before="0" w:after="0" w:line="112" w:lineRule="exact"/>
        <w:jc w:val="left"/>
        <w:rPr>
          <w:rFonts w:ascii="HDWRTE+TimesNewRomanPSMT"/>
          <w:color w:val="000000"/>
          <w:sz w:val="10"/>
        </w:rPr>
      </w:pPr>
      <w:r>
        <w:rPr>
          <w:rFonts w:ascii="HDWRTE+TimesNewRomanPSMT"/>
          <w:color w:val="000000"/>
          <w:sz w:val="10"/>
        </w:rPr>
        <w:t>**)</w:t>
      </w:r>
    </w:p>
    <w:p w:rsidR="00675368" w:rsidRDefault="00AB1890">
      <w:pPr>
        <w:framePr w:w="3315" w:wrap="auto" w:hAnchor="text" w:x="3811" w:y="10354"/>
        <w:widowControl w:val="0"/>
        <w:autoSpaceDE w:val="0"/>
        <w:autoSpaceDN w:val="0"/>
        <w:spacing w:before="0" w:after="0" w:line="180" w:lineRule="exact"/>
        <w:ind w:left="175"/>
        <w:jc w:val="left"/>
        <w:rPr>
          <w:rFonts w:ascii="TIKRJP+TimesNewRomanPSMT" w:hAnsi="TIKRJP+TimesNewRomanPSMT" w:cs="TIKRJP+TimesNewRomanPSMT"/>
          <w:color w:val="000000"/>
          <w:sz w:val="16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tabuľky so zvláštnym evidenčným číslom.</w:t>
      </w:r>
    </w:p>
    <w:p w:rsidR="00675368" w:rsidRDefault="00AB1890" w:rsidP="00A6261D">
      <w:pPr>
        <w:framePr w:w="9444" w:h="781" w:hRule="exact" w:wrap="auto" w:vAnchor="page" w:hAnchor="text" w:x="1418" w:y="10816"/>
        <w:widowControl w:val="0"/>
        <w:autoSpaceDE w:val="0"/>
        <w:autoSpaceDN w:val="0"/>
        <w:spacing w:before="0" w:after="0" w:line="189" w:lineRule="exact"/>
        <w:jc w:val="left"/>
        <w:rPr>
          <w:rFonts w:ascii="DJMEVE+TimesNewRomanPS-BoldMT" w:hAnsi="DJMEVE+TimesNewRomanPS-BoldMT" w:cs="DJMEVE+TimesNewRomanPS-BoldMT"/>
          <w:b/>
          <w:color w:val="000000"/>
          <w:sz w:val="17"/>
        </w:rPr>
      </w:pPr>
      <w:r>
        <w:rPr>
          <w:rFonts w:ascii="DJMEVE+TimesNewRomanPS-BoldMT" w:hAnsi="DJMEVE+TimesNewRomanPS-BoldMT" w:cs="DJMEVE+TimesNewRomanPS-BoldMT"/>
          <w:b/>
          <w:color w:val="000000"/>
          <w:sz w:val="17"/>
        </w:rPr>
        <w:t>4. K žiadosti sa pripája:</w:t>
      </w:r>
    </w:p>
    <w:p w:rsidR="00675368" w:rsidRDefault="00AB1890" w:rsidP="00A6261D">
      <w:pPr>
        <w:framePr w:w="9444" w:h="781" w:hRule="exact" w:wrap="auto" w:vAnchor="page" w:hAnchor="text" w:x="1418" w:y="10816"/>
        <w:widowControl w:val="0"/>
        <w:autoSpaceDE w:val="0"/>
        <w:autoSpaceDN w:val="0"/>
        <w:spacing w:before="0" w:after="0" w:line="180" w:lineRule="exact"/>
        <w:ind w:left="180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fotokópia rozhodnutia o povolení výroby jednotlivého vozidla pri jednotlivo vyrobenom vozidle alebo</w:t>
      </w:r>
    </w:p>
    <w:p w:rsidR="00675368" w:rsidRDefault="00AB1890" w:rsidP="00A6261D">
      <w:pPr>
        <w:framePr w:w="9444" w:h="781" w:hRule="exact" w:wrap="auto" w:vAnchor="page" w:hAnchor="text" w:x="1418" w:y="10816"/>
        <w:widowControl w:val="0"/>
        <w:autoSpaceDE w:val="0"/>
        <w:autoSpaceDN w:val="0"/>
        <w:spacing w:before="0" w:after="0" w:line="180" w:lineRule="exact"/>
        <w:ind w:left="180"/>
        <w:jc w:val="left"/>
        <w:rPr>
          <w:rFonts w:cs="HDWRTE+TimesNewRomanPSMT"/>
          <w:color w:val="000000"/>
          <w:sz w:val="16"/>
          <w:lang w:val="sk-SK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 xml:space="preserve">fotokópia osvedčenia o </w:t>
      </w:r>
      <w:r>
        <w:rPr>
          <w:rFonts w:ascii="HDWRTE+TimesNewRomanPSMT" w:hAnsi="HDWRTE+TimesNewRomanPSMT" w:cs="HDWRTE+TimesNewRomanPSMT"/>
          <w:color w:val="000000"/>
          <w:sz w:val="16"/>
        </w:rPr>
        <w:t>evidencii zo štátu dovozu pri jednotlivo dovezenom vozidle spolu s dokladom o nadobudn</w:t>
      </w:r>
      <w:r w:rsidR="00E93460">
        <w:rPr>
          <w:rFonts w:ascii="HDWRTE+TimesNewRomanPSMT" w:hAnsi="HDWRTE+TimesNewRomanPSMT" w:cs="HDWRTE+TimesNewRomanPSMT"/>
          <w:color w:val="000000"/>
          <w:sz w:val="16"/>
        </w:rPr>
        <w:t>utí vozidla</w:t>
      </w:r>
    </w:p>
    <w:p w:rsidR="00E93460" w:rsidRPr="00A6261D" w:rsidRDefault="00E93460" w:rsidP="00A6261D">
      <w:pPr>
        <w:framePr w:w="9444" w:h="781" w:hRule="exact" w:wrap="auto" w:vAnchor="page" w:hAnchor="text" w:x="1418" w:y="10816"/>
        <w:widowControl w:val="0"/>
        <w:autoSpaceDE w:val="0"/>
        <w:autoSpaceDN w:val="0"/>
        <w:spacing w:before="0" w:after="0" w:line="180" w:lineRule="exact"/>
        <w:ind w:left="180"/>
        <w:jc w:val="left"/>
        <w:rPr>
          <w:rFonts w:cs="HDWRTE+TimesNewRomanPSMT"/>
          <w:color w:val="000000"/>
          <w:sz w:val="20"/>
          <w:szCs w:val="20"/>
          <w:lang w:val="sk-SK"/>
        </w:rPr>
      </w:pPr>
      <w:r w:rsidRPr="00A6261D">
        <w:rPr>
          <w:rFonts w:cs="HDWRTE+TimesNewRomanPSMT"/>
          <w:color w:val="000000"/>
          <w:sz w:val="20"/>
          <w:szCs w:val="20"/>
          <w:lang w:val="sk-SK"/>
        </w:rPr>
        <w:t xml:space="preserve">Správny poplatok:  </w:t>
      </w:r>
      <w:r w:rsidR="00295FB2" w:rsidRPr="00A6261D">
        <w:rPr>
          <w:rFonts w:cs="HDWRTE+TimesNewRomanPSMT"/>
          <w:color w:val="000000"/>
          <w:sz w:val="20"/>
          <w:szCs w:val="20"/>
          <w:lang w:val="sk-SK"/>
        </w:rPr>
        <w:t>50</w:t>
      </w:r>
      <w:r w:rsidRPr="00A6261D">
        <w:rPr>
          <w:rFonts w:cs="HDWRTE+TimesNewRomanPSMT"/>
          <w:color w:val="000000"/>
          <w:sz w:val="20"/>
          <w:szCs w:val="20"/>
          <w:lang w:val="sk-SK"/>
        </w:rPr>
        <w:t>,- eur za tabuľku - kód 2430</w:t>
      </w:r>
    </w:p>
    <w:p w:rsidR="00E93460" w:rsidRDefault="00E93460">
      <w:pPr>
        <w:framePr w:w="10435" w:wrap="auto" w:hAnchor="text" w:x="1419" w:y="11496"/>
        <w:widowControl w:val="0"/>
        <w:autoSpaceDE w:val="0"/>
        <w:autoSpaceDN w:val="0"/>
        <w:spacing w:before="0" w:after="0" w:line="178" w:lineRule="exact"/>
        <w:jc w:val="left"/>
        <w:rPr>
          <w:rFonts w:cs="TIKRJP+TimesNewRomanPSMT"/>
          <w:color w:val="000000"/>
          <w:sz w:val="16"/>
          <w:lang w:val="sk-SK"/>
        </w:rPr>
      </w:pPr>
    </w:p>
    <w:p w:rsidR="00675368" w:rsidRDefault="00AB1890">
      <w:pPr>
        <w:framePr w:w="10435" w:wrap="auto" w:hAnchor="text" w:x="1419" w:y="11496"/>
        <w:widowControl w:val="0"/>
        <w:autoSpaceDE w:val="0"/>
        <w:autoSpaceDN w:val="0"/>
        <w:spacing w:before="0" w:after="0" w:line="178" w:lineRule="exact"/>
        <w:jc w:val="left"/>
        <w:rPr>
          <w:rFonts w:ascii="TIKRJP+TimesNewRomanPSMT" w:hAnsi="TIKRJP+TimesNewRomanPSMT" w:cs="TIKRJP+TimesNewRomanPSMT"/>
          <w:color w:val="000000"/>
          <w:sz w:val="16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Zároveň vyhlasujem,  že tabuľku  alebo tabuľky  so zvláštnym  evidenčným číslom budem  využívať iba  za tým  účelom, na  ktorý sú  určené</w:t>
      </w:r>
    </w:p>
    <w:p w:rsidR="00675368" w:rsidRDefault="00AB1890">
      <w:pPr>
        <w:framePr w:w="10435" w:wrap="auto" w:hAnchor="text" w:x="1419" w:y="11496"/>
        <w:widowControl w:val="0"/>
        <w:autoSpaceDE w:val="0"/>
        <w:autoSpaceDN w:val="0"/>
        <w:spacing w:before="0" w:after="0" w:line="180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(napríklad  na absolvovanie  kontroly originality  vozidla,  prípadne technickú  kontrolu  vozidla alebo  emisnú kontrolu  motorového  vozidla</w:t>
      </w:r>
    </w:p>
    <w:p w:rsidR="00675368" w:rsidRDefault="00AB1890">
      <w:pPr>
        <w:framePr w:w="10435" w:wrap="auto" w:hAnchor="text" w:x="1419" w:y="11496"/>
        <w:widowControl w:val="0"/>
        <w:autoSpaceDE w:val="0"/>
        <w:autoSpaceDN w:val="0"/>
        <w:spacing w:before="0" w:after="0" w:line="180" w:lineRule="exact"/>
        <w:jc w:val="left"/>
        <w:rPr>
          <w:rFonts w:ascii="TIKRJP+TimesNewRomanPSMT" w:hAnsi="TIKRJP+TimesNewRomanPSMT" w:cs="TIKRJP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 xml:space="preserve">alebo  na  vykonanie  skúšok   v poverenej  technickej  službe  overovania  vozidiel)  a </w:t>
      </w:r>
      <w:r>
        <w:rPr>
          <w:rFonts w:ascii="TIKRJP+TimesNewRomanPSMT" w:hAnsi="TIKRJP+TimesNewRomanPSMT" w:cs="TIKRJP+TimesNewRomanPSMT"/>
          <w:color w:val="000000"/>
          <w:sz w:val="16"/>
        </w:rPr>
        <w:t>počas   celej  doby  budem  mať  uzatvorené  poistenie</w:t>
      </w:r>
    </w:p>
    <w:p w:rsidR="00675368" w:rsidRDefault="00AB1890">
      <w:pPr>
        <w:framePr w:w="10435" w:wrap="auto" w:hAnchor="text" w:x="1419" w:y="11496"/>
        <w:widowControl w:val="0"/>
        <w:autoSpaceDE w:val="0"/>
        <w:autoSpaceDN w:val="0"/>
        <w:spacing w:before="0" w:after="0" w:line="180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zodpovednosti za škodu spôsobenú prevádzkou motorového vozidla.</w:t>
      </w:r>
    </w:p>
    <w:p w:rsidR="00E93460" w:rsidRDefault="00E93460">
      <w:pPr>
        <w:framePr w:w="6900" w:wrap="auto" w:hAnchor="text" w:x="1419" w:y="12415"/>
        <w:widowControl w:val="0"/>
        <w:autoSpaceDE w:val="0"/>
        <w:autoSpaceDN w:val="0"/>
        <w:spacing w:before="0" w:after="0" w:line="178" w:lineRule="exact"/>
        <w:jc w:val="left"/>
        <w:rPr>
          <w:rFonts w:cs="HDWRTE+TimesNewRomanPSMT"/>
          <w:color w:val="000000"/>
          <w:sz w:val="16"/>
          <w:lang w:val="sk-SK"/>
        </w:rPr>
      </w:pPr>
    </w:p>
    <w:p w:rsidR="00675368" w:rsidRDefault="00AB1890">
      <w:pPr>
        <w:framePr w:w="6900" w:wrap="auto" w:hAnchor="text" w:x="1419" w:y="12415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 w:hAnsi="HDWRTE+TimesNewRomanPSMT" w:cs="HDWRTE+TimesNewRomanPSMT"/>
          <w:color w:val="000000"/>
          <w:sz w:val="16"/>
        </w:rPr>
      </w:pPr>
      <w:r>
        <w:rPr>
          <w:rFonts w:ascii="HDWRTE+TimesNewRomanPSMT" w:hAnsi="HDWRTE+TimesNewRomanPSMT" w:cs="HDWRTE+TimesNewRomanPSMT"/>
          <w:color w:val="000000"/>
          <w:sz w:val="16"/>
        </w:rPr>
        <w:t>Vyhlasujem a svojím podpisom potvrdzujem, že všetky údaje uvedené v žiadosti sú pravdivé.</w:t>
      </w:r>
    </w:p>
    <w:p w:rsidR="00E93460" w:rsidRDefault="00E93460">
      <w:pPr>
        <w:framePr w:w="5896" w:wrap="auto" w:hAnchor="text" w:x="1419" w:y="12784"/>
        <w:widowControl w:val="0"/>
        <w:autoSpaceDE w:val="0"/>
        <w:autoSpaceDN w:val="0"/>
        <w:spacing w:before="0" w:after="0" w:line="178" w:lineRule="exact"/>
        <w:jc w:val="left"/>
        <w:rPr>
          <w:rFonts w:cs="TIKRJP+TimesNewRomanPSMT"/>
          <w:color w:val="000000"/>
          <w:sz w:val="16"/>
          <w:lang w:val="sk-SK"/>
        </w:rPr>
      </w:pPr>
    </w:p>
    <w:p w:rsidR="00675368" w:rsidRDefault="00AB1890">
      <w:pPr>
        <w:framePr w:w="5896" w:wrap="auto" w:hAnchor="text" w:x="1419" w:y="12784"/>
        <w:widowControl w:val="0"/>
        <w:autoSpaceDE w:val="0"/>
        <w:autoSpaceDN w:val="0"/>
        <w:spacing w:before="0" w:after="0" w:line="178" w:lineRule="exact"/>
        <w:jc w:val="left"/>
        <w:rPr>
          <w:rFonts w:ascii="TIKRJP+TimesNewRomanPSMT" w:hAnsi="TIKRJP+TimesNewRomanPSMT" w:cs="TIKRJP+TimesNewRomanPSMT"/>
          <w:color w:val="000000"/>
          <w:sz w:val="16"/>
        </w:rPr>
      </w:pPr>
      <w:r>
        <w:rPr>
          <w:rFonts w:ascii="TIKRJP+TimesNewRomanPSMT" w:hAnsi="TIKRJP+TimesNewRomanPSMT" w:cs="TIKRJP+TimesNewRomanPSMT"/>
          <w:color w:val="000000"/>
          <w:sz w:val="16"/>
        </w:rPr>
        <w:t>číslo preukazu totožnosti ..................................................................</w:t>
      </w:r>
    </w:p>
    <w:p w:rsidR="00E93460" w:rsidRDefault="00E93460">
      <w:pPr>
        <w:framePr w:w="10372" w:wrap="auto" w:hAnchor="text" w:x="1419" w:y="13151"/>
        <w:widowControl w:val="0"/>
        <w:autoSpaceDE w:val="0"/>
        <w:autoSpaceDN w:val="0"/>
        <w:spacing w:before="0" w:after="0" w:line="178" w:lineRule="exact"/>
        <w:jc w:val="left"/>
        <w:rPr>
          <w:color w:val="000000"/>
          <w:sz w:val="16"/>
          <w:lang w:val="sk-SK"/>
        </w:rPr>
      </w:pPr>
    </w:p>
    <w:p w:rsidR="00675368" w:rsidRDefault="00AB1890">
      <w:pPr>
        <w:framePr w:w="10372" w:wrap="auto" w:hAnchor="text" w:x="1419" w:y="13151"/>
        <w:widowControl w:val="0"/>
        <w:autoSpaceDE w:val="0"/>
        <w:autoSpaceDN w:val="0"/>
        <w:spacing w:before="0" w:after="0" w:line="178" w:lineRule="exact"/>
        <w:jc w:val="left"/>
        <w:rPr>
          <w:rFonts w:ascii="HDWRTE+TimesNewRomanPSMT"/>
          <w:color w:val="000000"/>
          <w:sz w:val="16"/>
        </w:rPr>
      </w:pPr>
      <w:r>
        <w:rPr>
          <w:rFonts w:ascii="HDWRTE+TimesNewRomanPSMT"/>
          <w:color w:val="000000"/>
          <w:sz w:val="16"/>
        </w:rPr>
        <w:t>V ..............</w:t>
      </w:r>
      <w:r>
        <w:rPr>
          <w:rFonts w:ascii="TIKRJP+TimesNewRomanPSMT" w:hAnsi="TIKRJP+TimesNewRomanPSMT" w:cs="TIKRJP+TimesNewRomanPSMT"/>
          <w:color w:val="000000"/>
          <w:sz w:val="16"/>
        </w:rPr>
        <w:t>.................................... dňa .................................... Vlastnoručný podpis (pečiatka organizá</w:t>
      </w:r>
      <w:r>
        <w:rPr>
          <w:rFonts w:ascii="HDWRTE+TimesNewRomanPSMT"/>
          <w:color w:val="000000"/>
          <w:sz w:val="16"/>
        </w:rPr>
        <w:t>cie) ...............................................</w:t>
      </w:r>
    </w:p>
    <w:p w:rsidR="00AB1890" w:rsidRDefault="00AB1890" w:rsidP="00AB1890">
      <w:pPr>
        <w:framePr w:w="10642" w:wrap="auto" w:hAnchor="text" w:x="1382" w:y="13484"/>
        <w:widowControl w:val="0"/>
        <w:autoSpaceDE w:val="0"/>
        <w:autoSpaceDN w:val="0"/>
        <w:spacing w:before="0" w:after="0" w:line="189" w:lineRule="exact"/>
        <w:ind w:right="1430"/>
        <w:rPr>
          <w:sz w:val="16"/>
          <w:szCs w:val="16"/>
          <w:lang w:val="sk-SK"/>
        </w:rPr>
      </w:pPr>
    </w:p>
    <w:p w:rsidR="00675368" w:rsidRDefault="00AB1890" w:rsidP="00AB1890">
      <w:pPr>
        <w:framePr w:w="10642" w:wrap="auto" w:hAnchor="text" w:x="1382" w:y="13484"/>
        <w:widowControl w:val="0"/>
        <w:autoSpaceDE w:val="0"/>
        <w:autoSpaceDN w:val="0"/>
        <w:spacing w:before="0" w:after="0" w:line="189" w:lineRule="exact"/>
        <w:ind w:right="1430"/>
        <w:rPr>
          <w:rFonts w:ascii="HDWRTE+TimesNewRomanPSMT" w:hAnsi="HDWRTE+TimesNewRomanPSMT" w:cs="HDWRTE+TimesNewRomanPSMT"/>
          <w:color w:val="000000"/>
          <w:sz w:val="17"/>
        </w:rPr>
      </w:pPr>
      <w:r>
        <w:rPr>
          <w:sz w:val="16"/>
          <w:szCs w:val="16"/>
        </w:rPr>
        <w:t xml:space="preserve"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18/2018 Z. z. a že spracované údaje budú archivované a likvidované v súlade s platnými právnymi predpismi. </w:t>
      </w:r>
    </w:p>
    <w:p w:rsidR="00A6261D" w:rsidRDefault="00AB1890">
      <w:pPr>
        <w:framePr w:w="5179" w:wrap="auto" w:hAnchor="text" w:x="1418" w:y="14934"/>
        <w:widowControl w:val="0"/>
        <w:autoSpaceDE w:val="0"/>
        <w:autoSpaceDN w:val="0"/>
        <w:spacing w:before="0" w:after="0" w:line="154" w:lineRule="exact"/>
        <w:jc w:val="left"/>
        <w:rPr>
          <w:color w:val="000000"/>
          <w:sz w:val="13"/>
        </w:rPr>
      </w:pPr>
      <w:r>
        <w:rPr>
          <w:rFonts w:ascii="HDWRTE+TimesNewRomanPSMT"/>
          <w:color w:val="000000"/>
          <w:sz w:val="13"/>
        </w:rPr>
        <w:t>*)</w:t>
      </w:r>
    </w:p>
    <w:p w:rsidR="00675368" w:rsidRPr="00E93460" w:rsidRDefault="00AB1890">
      <w:pPr>
        <w:framePr w:w="5179" w:wrap="auto" w:hAnchor="text" w:x="1418" w:y="14934"/>
        <w:widowControl w:val="0"/>
        <w:autoSpaceDE w:val="0"/>
        <w:autoSpaceDN w:val="0"/>
        <w:spacing w:before="0" w:after="0" w:line="154" w:lineRule="exact"/>
        <w:jc w:val="left"/>
        <w:rPr>
          <w:rFonts w:cs="TIKRJP+TimesNewRomanPSMT"/>
          <w:color w:val="000000"/>
          <w:sz w:val="14"/>
          <w:lang w:val="sk-SK"/>
        </w:rPr>
      </w:pPr>
      <w:r>
        <w:rPr>
          <w:rFonts w:ascii="HDWRTE+TimesNewRomanPSMT"/>
          <w:color w:val="000000"/>
          <w:sz w:val="13"/>
        </w:rPr>
        <w:t xml:space="preserve"> </w:t>
      </w:r>
      <w:r>
        <w:rPr>
          <w:rFonts w:ascii="TIKRJP+TimesNewRomanPSMT" w:hAnsi="TIKRJP+TimesNewRomanPSMT" w:cs="TIKRJP+TimesNewRomanPSMT"/>
          <w:color w:val="000000"/>
          <w:sz w:val="14"/>
        </w:rPr>
        <w:t xml:space="preserve"> nehodiace sa prečiarknuť</w:t>
      </w:r>
    </w:p>
    <w:p w:rsidR="00675368" w:rsidRDefault="00AB1890">
      <w:pPr>
        <w:framePr w:w="5179" w:wrap="auto" w:hAnchor="text" w:x="1418" w:y="14934"/>
        <w:widowControl w:val="0"/>
        <w:autoSpaceDE w:val="0"/>
        <w:autoSpaceDN w:val="0"/>
        <w:spacing w:before="0" w:after="0" w:line="220" w:lineRule="exact"/>
        <w:jc w:val="left"/>
        <w:rPr>
          <w:rFonts w:ascii="TIKRJP+TimesNewRomanPSMT" w:hAnsi="TIKRJP+TimesNewRomanPSMT" w:cs="TIKRJP+TimesNewRomanPSMT"/>
          <w:color w:val="000000"/>
          <w:sz w:val="14"/>
        </w:rPr>
      </w:pPr>
      <w:r>
        <w:rPr>
          <w:rFonts w:ascii="HDWRTE+TimesNewRomanPSMT"/>
          <w:color w:val="000000"/>
          <w:sz w:val="13"/>
        </w:rPr>
        <w:t xml:space="preserve">**) </w:t>
      </w:r>
      <w:r>
        <w:rPr>
          <w:rFonts w:ascii="TIKRJP+TimesNewRomanPSMT" w:hAnsi="TIKRJP+TimesNewRomanPSMT" w:cs="TIKRJP+TimesNewRomanPSMT"/>
          <w:color w:val="000000"/>
          <w:sz w:val="14"/>
        </w:rPr>
        <w:t xml:space="preserve"> uvedie sa presný počet tabuliek so zvláštnym evidenčným čí</w:t>
      </w:r>
      <w:bookmarkStart w:id="0" w:name="_GoBack"/>
      <w:bookmarkEnd w:id="0"/>
      <w:r>
        <w:rPr>
          <w:rFonts w:ascii="TIKRJP+TimesNewRomanPSMT" w:hAnsi="TIKRJP+TimesNewRomanPSMT" w:cs="TIKRJP+TimesNewRomanPSMT"/>
          <w:color w:val="000000"/>
          <w:sz w:val="14"/>
        </w:rPr>
        <w:t>slom (1 alebo 2)</w:t>
      </w:r>
    </w:p>
    <w:p w:rsidR="00675368" w:rsidRDefault="00AB1890">
      <w:pPr>
        <w:spacing w:before="0" w:after="0" w:line="0" w:lineRule="auto"/>
        <w:jc w:val="left"/>
        <w:rPr>
          <w:rFonts w:ascii="Arial"/>
          <w:color w:val="FF0000"/>
          <w:sz w:val="14"/>
        </w:rPr>
      </w:pPr>
      <w:r>
        <w:rPr>
          <w:noProof/>
          <w:lang w:val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9425305</wp:posOffset>
            </wp:positionV>
            <wp:extent cx="1828800" cy="8890"/>
            <wp:effectExtent l="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368">
      <w:pgSz w:w="11900" w:h="16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KRJP+TimesNewRomanPSMT">
    <w:altName w:val="Tahoma"/>
    <w:charset w:val="00"/>
    <w:family w:val="auto"/>
    <w:pitch w:val="default"/>
    <w:sig w:usb0="00000000" w:usb1="01010101" w:usb2="01010101" w:usb3="01010101" w:csb0="01010101" w:csb1="01010101"/>
  </w:font>
  <w:font w:name="HDWRTE+TimesNewRomanPSMT">
    <w:altName w:val="Tahoma"/>
    <w:charset w:val="00"/>
    <w:family w:val="auto"/>
    <w:pitch w:val="default"/>
    <w:sig w:usb0="00000000" w:usb1="01010101" w:usb2="01010101" w:usb3="01010101" w:csb0="01010101" w:csb1="01010101"/>
  </w:font>
  <w:font w:name="GWKGQN+TimesNewRomanPS-BoldMT">
    <w:altName w:val="Tahoma"/>
    <w:charset w:val="00"/>
    <w:family w:val="auto"/>
    <w:pitch w:val="default"/>
    <w:sig w:usb0="00000000" w:usb1="01010101" w:usb2="01010101" w:usb3="01010101" w:csb0="01010101" w:csb1="01010101"/>
  </w:font>
  <w:font w:name="DJMEVE+TimesNewRomanPS-BoldMT">
    <w:altName w:val="Tahoma"/>
    <w:charset w:val="00"/>
    <w:family w:val="auto"/>
    <w:pitch w:val="default"/>
    <w:sig w:usb0="00000000" w:usb1="01010101" w:usb2="01010101" w:usb3="01010101" w:csb0="01010101" w:csb1="01010101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68"/>
    <w:rsid w:val="00295FB2"/>
    <w:rsid w:val="00675368"/>
    <w:rsid w:val="0087798B"/>
    <w:rsid w:val="00A6261D"/>
    <w:rsid w:val="00AB1890"/>
    <w:rsid w:val="00E710F9"/>
    <w:rsid w:val="00E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D188"/>
  <w15:docId w15:val="{D85F3E16-78FD-4EEB-BAB2-27AE969A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before="120" w:after="240"/>
      <w:jc w:val="both"/>
    </w:pPr>
    <w:rPr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Default">
    <w:name w:val="Default"/>
    <w:rsid w:val="00AB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71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710F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kocisova_j</dc:creator>
  <cp:lastModifiedBy>Používateľ systému Windows</cp:lastModifiedBy>
  <cp:revision>2</cp:revision>
  <cp:lastPrinted>2024-04-03T09:00:00Z</cp:lastPrinted>
  <dcterms:created xsi:type="dcterms:W3CDTF">2024-04-03T09:01:00Z</dcterms:created>
  <dcterms:modified xsi:type="dcterms:W3CDTF">2024-04-03T09:01:00Z</dcterms:modified>
</cp:coreProperties>
</file>