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BD095A">
        <w:rPr>
          <w:rFonts w:ascii="Times New Roman" w:hAnsi="Times New Roman" w:cs="Times New Roman"/>
        </w:rPr>
        <w:t>Košice-okolie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Pr="008D1A6A" w:rsidRDefault="007A5E67" w:rsidP="00F9334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3344"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93344">
        <w:rPr>
          <w:rFonts w:ascii="Times New Roman" w:hAnsi="Times New Roman" w:cs="Times New Roman"/>
          <w:b/>
          <w:sz w:val="28"/>
          <w:szCs w:val="28"/>
        </w:rPr>
        <w:t>zmenu kategórie vozidla u prívesov z kategórie O na kategóriu Ra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93344" w:rsidRDefault="00F93344" w:rsidP="00F9334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zápis zmeny do OEV časť II</w:t>
      </w:r>
      <w:r w:rsidR="007A5E67">
        <w:rPr>
          <w:rFonts w:ascii="Times New Roman" w:hAnsi="Times New Roman" w:cs="Times New Roman"/>
          <w:b/>
        </w:rPr>
        <w:t xml:space="preserve"> ,</w:t>
      </w:r>
      <w:r>
        <w:rPr>
          <w:rFonts w:ascii="Times New Roman" w:hAnsi="Times New Roman" w:cs="Times New Roman"/>
          <w:b/>
        </w:rPr>
        <w:t xml:space="preserve"> podľa § 42 ods. 1</w:t>
      </w:r>
      <w:r w:rsidR="000E6BA5">
        <w:rPr>
          <w:rFonts w:ascii="Times New Roman" w:hAnsi="Times New Roman" w:cs="Times New Roman"/>
          <w:b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vyhlášky 131/2018 Z.z.</w:t>
      </w:r>
    </w:p>
    <w:p w:rsidR="00F93344" w:rsidRDefault="00F93344" w:rsidP="00534974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F93344" w:rsidRDefault="00F9334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F93344" w:rsidRDefault="00A2296B" w:rsidP="0088277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protokol o</w:t>
      </w:r>
      <w:r w:rsidR="00F93344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kontrole</w:t>
      </w:r>
      <w:r w:rsidR="00F9334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technického stavu časť A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F9334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technická kontrola zvláštna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 výsledkom hodnotenia vozidla „spôsobilé na prevádzku v cestnej </w:t>
      </w:r>
      <w:r w:rsidR="00F9334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       </w:t>
      </w:r>
    </w:p>
    <w:p w:rsidR="00F93344" w:rsidRDefault="00F93344" w:rsidP="00F933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="00A2296B"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premávke nie starší ako 15 dní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odo dňa jeho vydania.</w:t>
      </w:r>
      <w:r w:rsid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88277C" w:rsidRDefault="00F93344" w:rsidP="00F933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</w:t>
      </w:r>
    </w:p>
    <w:p w:rsidR="0088277C" w:rsidRDefault="0088277C" w:rsidP="0088277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88277C" w:rsidRDefault="0088277C" w:rsidP="0088277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A2296B" w:rsidRPr="00A2296B" w:rsidRDefault="00A2296B" w:rsidP="00A2296B"/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eKolok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lastRenderedPageBreak/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E6BA5"/>
    <w:rsid w:val="00173D50"/>
    <w:rsid w:val="001D1B5B"/>
    <w:rsid w:val="001E05E7"/>
    <w:rsid w:val="001F0AD9"/>
    <w:rsid w:val="00230F4B"/>
    <w:rsid w:val="002635F5"/>
    <w:rsid w:val="003D2C40"/>
    <w:rsid w:val="003E5E68"/>
    <w:rsid w:val="00473F29"/>
    <w:rsid w:val="00534419"/>
    <w:rsid w:val="00534974"/>
    <w:rsid w:val="00541CD0"/>
    <w:rsid w:val="005763AE"/>
    <w:rsid w:val="00611B5C"/>
    <w:rsid w:val="00654591"/>
    <w:rsid w:val="006F59D1"/>
    <w:rsid w:val="007130CF"/>
    <w:rsid w:val="007A57CF"/>
    <w:rsid w:val="007A5E67"/>
    <w:rsid w:val="007C2678"/>
    <w:rsid w:val="00813DD0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C30"/>
  <w15:docId w15:val="{76069323-6079-4F1C-A183-A5CBAEA9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257B-5131-46FD-807D-0E463E9F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19</cp:revision>
  <cp:lastPrinted>2020-12-02T14:44:00Z</cp:lastPrinted>
  <dcterms:created xsi:type="dcterms:W3CDTF">2020-10-22T13:36:00Z</dcterms:created>
  <dcterms:modified xsi:type="dcterms:W3CDTF">2021-03-26T08:55:00Z</dcterms:modified>
</cp:coreProperties>
</file>