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E36F10" w:rsidRDefault="0094779E">
      <w:pPr>
        <w:ind w:left="3920"/>
        <w:jc w:val="center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3012440</wp:posOffset>
                </wp:positionH>
                <wp:positionV relativeFrom="page">
                  <wp:posOffset>438150</wp:posOffset>
                </wp:positionV>
                <wp:extent cx="0" cy="149542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9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7.2pt,34.5pt" to="237.2pt,152.2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607060</wp:posOffset>
                </wp:positionH>
                <wp:positionV relativeFrom="page">
                  <wp:posOffset>442595</wp:posOffset>
                </wp:positionV>
                <wp:extent cx="24098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.8pt,34.85pt" to="237.55pt,34.8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438150</wp:posOffset>
                </wp:positionV>
                <wp:extent cx="0" cy="14954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9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2pt,34.5pt" to="48.2pt,152.2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607060</wp:posOffset>
                </wp:positionH>
                <wp:positionV relativeFrom="page">
                  <wp:posOffset>1928495</wp:posOffset>
                </wp:positionV>
                <wp:extent cx="24098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.8pt,151.85pt" to="237.55pt,151.8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0"/>
          <w:szCs w:val="20"/>
        </w:rPr>
        <w:t>VYPLNÍ NAVRHOVATEĽ</w:t>
      </w:r>
    </w:p>
    <w:p w:rsidR="00E36F10" w:rsidRDefault="00E36F10">
      <w:pPr>
        <w:spacing w:line="301" w:lineRule="exact"/>
        <w:rPr>
          <w:sz w:val="24"/>
          <w:szCs w:val="24"/>
        </w:rPr>
      </w:pPr>
    </w:p>
    <w:p w:rsidR="00E36F10" w:rsidRDefault="0094779E">
      <w:pPr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OKRESNÝ ÚRAD </w:t>
      </w:r>
      <w:r w:rsidR="00B170C7">
        <w:rPr>
          <w:rFonts w:eastAsia="Times New Roman"/>
          <w:sz w:val="24"/>
          <w:szCs w:val="24"/>
        </w:rPr>
        <w:t>KOŠICE-OKOLIE</w:t>
      </w:r>
    </w:p>
    <w:p w:rsidR="00E36F10" w:rsidRDefault="00E36F10">
      <w:pPr>
        <w:spacing w:line="39" w:lineRule="exact"/>
        <w:rPr>
          <w:sz w:val="24"/>
          <w:szCs w:val="24"/>
        </w:rPr>
      </w:pPr>
    </w:p>
    <w:p w:rsidR="00E36F10" w:rsidRDefault="0094779E">
      <w:pPr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Odbor cestnej dopravy a pozemných komunikácií</w:t>
      </w:r>
    </w:p>
    <w:p w:rsidR="00E36F10" w:rsidRDefault="00E36F10">
      <w:pPr>
        <w:spacing w:line="200" w:lineRule="exact"/>
        <w:rPr>
          <w:sz w:val="24"/>
          <w:szCs w:val="24"/>
        </w:rPr>
      </w:pPr>
    </w:p>
    <w:p w:rsidR="00E36F10" w:rsidRDefault="00E36F10">
      <w:pPr>
        <w:spacing w:line="200" w:lineRule="exact"/>
        <w:rPr>
          <w:sz w:val="24"/>
          <w:szCs w:val="24"/>
        </w:rPr>
      </w:pPr>
    </w:p>
    <w:p w:rsidR="00E36F10" w:rsidRDefault="00E36F10">
      <w:pPr>
        <w:spacing w:line="317" w:lineRule="exact"/>
        <w:rPr>
          <w:sz w:val="24"/>
          <w:szCs w:val="24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700"/>
        <w:gridCol w:w="20"/>
      </w:tblGrid>
      <w:tr w:rsidR="00E36F10">
        <w:trPr>
          <w:trHeight w:val="368"/>
        </w:trPr>
        <w:tc>
          <w:tcPr>
            <w:tcW w:w="3440" w:type="dxa"/>
            <w:vMerge w:val="restart"/>
            <w:vAlign w:val="bottom"/>
          </w:tcPr>
          <w:p w:rsidR="00E36F10" w:rsidRDefault="0094779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999999"/>
                <w:sz w:val="16"/>
                <w:szCs w:val="16"/>
              </w:rPr>
              <w:t>odtlačok prijímacej pečiatky okresného úradu</w:t>
            </w:r>
          </w:p>
        </w:tc>
        <w:tc>
          <w:tcPr>
            <w:tcW w:w="1700" w:type="dxa"/>
            <w:vAlign w:val="bottom"/>
          </w:tcPr>
          <w:p w:rsidR="00E36F10" w:rsidRDefault="0094779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32"/>
                <w:szCs w:val="32"/>
              </w:rPr>
              <w:t>NÁVRH</w:t>
            </w: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34"/>
        </w:trPr>
        <w:tc>
          <w:tcPr>
            <w:tcW w:w="3440" w:type="dxa"/>
            <w:vMerge/>
            <w:vAlign w:val="bottom"/>
          </w:tcPr>
          <w:p w:rsidR="00E36F10" w:rsidRDefault="00E36F1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:rsidR="00E36F10" w:rsidRDefault="00E36F1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36F10" w:rsidRDefault="00E36F10">
      <w:pPr>
        <w:spacing w:line="117" w:lineRule="exact"/>
        <w:rPr>
          <w:sz w:val="24"/>
          <w:szCs w:val="24"/>
        </w:rPr>
      </w:pPr>
    </w:p>
    <w:p w:rsidR="00E36F10" w:rsidRDefault="0094779E">
      <w:pPr>
        <w:spacing w:line="234" w:lineRule="auto"/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na </w:t>
      </w:r>
      <w:r w:rsidR="00C10975">
        <w:rPr>
          <w:rFonts w:eastAsia="Times New Roman"/>
          <w:b/>
          <w:bCs/>
          <w:sz w:val="24"/>
          <w:szCs w:val="24"/>
        </w:rPr>
        <w:t xml:space="preserve">dočasné povolenie na prevádzku neschváleného jednotlivého vozidla </w:t>
      </w:r>
      <w:r>
        <w:rPr>
          <w:rFonts w:eastAsia="Times New Roman"/>
          <w:b/>
          <w:bCs/>
          <w:sz w:val="24"/>
          <w:szCs w:val="24"/>
        </w:rPr>
        <w:t xml:space="preserve">podľa § </w:t>
      </w:r>
      <w:r w:rsidR="00C10975">
        <w:rPr>
          <w:rFonts w:eastAsia="Times New Roman"/>
          <w:b/>
          <w:bCs/>
          <w:sz w:val="24"/>
          <w:szCs w:val="24"/>
        </w:rPr>
        <w:t>52</w:t>
      </w:r>
      <w:r>
        <w:rPr>
          <w:rFonts w:eastAsia="Times New Roman"/>
          <w:b/>
          <w:bCs/>
          <w:sz w:val="24"/>
          <w:szCs w:val="24"/>
        </w:rPr>
        <w:t xml:space="preserve"> vyhlášky č. 131/2018 Z. z.</w:t>
      </w:r>
    </w:p>
    <w:p w:rsidR="00E36F10" w:rsidRDefault="00E36F10">
      <w:pPr>
        <w:spacing w:line="291" w:lineRule="exact"/>
        <w:rPr>
          <w:sz w:val="24"/>
          <w:szCs w:val="24"/>
        </w:rPr>
      </w:pPr>
    </w:p>
    <w:p w:rsidR="00E36F10" w:rsidRDefault="0094779E">
      <w:pPr>
        <w:numPr>
          <w:ilvl w:val="0"/>
          <w:numId w:val="1"/>
        </w:numPr>
        <w:tabs>
          <w:tab w:val="left" w:pos="297"/>
        </w:tabs>
        <w:spacing w:line="236" w:lineRule="auto"/>
        <w:ind w:left="360" w:right="120" w:hanging="35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Podpísaný prevádzkovateľ </w:t>
      </w:r>
      <w:r w:rsidR="00C10975">
        <w:rPr>
          <w:rFonts w:eastAsia="Times New Roman"/>
          <w:b/>
          <w:bCs/>
        </w:rPr>
        <w:t xml:space="preserve">neschváleného </w:t>
      </w:r>
      <w:r>
        <w:rPr>
          <w:rFonts w:eastAsia="Times New Roman"/>
          <w:b/>
          <w:bCs/>
        </w:rPr>
        <w:t>jednotliv</w:t>
      </w:r>
      <w:r w:rsidR="00C10975">
        <w:rPr>
          <w:rFonts w:eastAsia="Times New Roman"/>
          <w:b/>
          <w:bCs/>
        </w:rPr>
        <w:t>ého</w:t>
      </w:r>
      <w:r>
        <w:rPr>
          <w:rFonts w:eastAsia="Times New Roman"/>
          <w:b/>
          <w:bCs/>
        </w:rPr>
        <w:t xml:space="preserve"> vozidla navrhuje, aby ďalej opísanému vozidlu bolo udelené </w:t>
      </w:r>
      <w:r w:rsidR="00C10975">
        <w:rPr>
          <w:rFonts w:eastAsia="Times New Roman"/>
          <w:b/>
          <w:bCs/>
        </w:rPr>
        <w:t>dočasné povolenie na prevádzku neschváleného</w:t>
      </w:r>
      <w:r>
        <w:rPr>
          <w:rFonts w:eastAsia="Times New Roman"/>
          <w:b/>
          <w:bCs/>
        </w:rPr>
        <w:t xml:space="preserve"> jednotlivého vozidla </w:t>
      </w:r>
      <w:r w:rsidR="00C10975">
        <w:rPr>
          <w:rFonts w:eastAsia="Times New Roman"/>
          <w:b/>
          <w:bCs/>
        </w:rPr>
        <w:t xml:space="preserve"> podľa § 50</w:t>
      </w:r>
      <w:r>
        <w:rPr>
          <w:rFonts w:eastAsia="Times New Roman"/>
          <w:b/>
          <w:bCs/>
        </w:rPr>
        <w:t xml:space="preserve"> zákona č. 106/2018 Z. z. o prevádzke vozidiel v cestnej premávke a o zmene a doplnení niektorých zákonov</w:t>
      </w:r>
    </w:p>
    <w:p w:rsidR="00E36F10" w:rsidRDefault="00E36F10">
      <w:pPr>
        <w:spacing w:line="142" w:lineRule="exact"/>
        <w:rPr>
          <w:sz w:val="24"/>
          <w:szCs w:val="24"/>
        </w:rPr>
      </w:pPr>
    </w:p>
    <w:p w:rsidR="00E36F10" w:rsidRDefault="0094779E">
      <w:pPr>
        <w:numPr>
          <w:ilvl w:val="0"/>
          <w:numId w:val="2"/>
        </w:numPr>
        <w:tabs>
          <w:tab w:val="left" w:pos="180"/>
        </w:tabs>
        <w:ind w:left="180" w:hanging="175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Identifikačné údaje o navrhovateľovi</w: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100"/>
        <w:gridCol w:w="6520"/>
        <w:gridCol w:w="30"/>
      </w:tblGrid>
      <w:tr w:rsidR="00E36F10">
        <w:trPr>
          <w:trHeight w:val="24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Meno a priezvisko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3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Dátum narodenia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Fyzická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6F10" w:rsidRDefault="009477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Adresa trvalého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5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osoba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6F10" w:rsidRDefault="009477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pobytu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E36F10" w:rsidRDefault="00E36F10"/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5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6F10" w:rsidRDefault="009477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alebo u cudzinca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5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E36F10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prechodného pobytu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E36F10"/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6F10" w:rsidRDefault="0094779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Obchodné meno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5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6F10" w:rsidRDefault="009477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alebo meno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5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E36F10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6F10" w:rsidRDefault="009477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priezvisko,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E36F10" w:rsidRDefault="00E36F10"/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6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Fyzická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6F10" w:rsidRDefault="009477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ak sa líši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4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osoba –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od obchodného mena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4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podnikateľ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Dátum narodenia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3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Adresa sídla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4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Identifikačné číslo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4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Miesto podnikania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3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6F10" w:rsidRDefault="0094779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Názov/obchodné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5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E36F10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meno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E36F10"/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4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Sídlo (adresa)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Právnická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Právna forma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107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E36F10" w:rsidRDefault="0094779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Identifikačné číslo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142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osoba</w:t>
            </w: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90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E36F10" w:rsidRDefault="0094779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Miesto a priezvisko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14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5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E36F10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6F10" w:rsidRDefault="009477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osoby alebo osôb,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E36F10" w:rsidRDefault="00E36F10"/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5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36F10" w:rsidRDefault="009477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ktoré sú jej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E36F10" w:rsidRDefault="00E36F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  <w:tr w:rsidR="00E36F10">
        <w:trPr>
          <w:trHeight w:val="25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E36F10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štatutárnym orgánom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E36F10"/>
        </w:tc>
        <w:tc>
          <w:tcPr>
            <w:tcW w:w="0" w:type="dxa"/>
            <w:vAlign w:val="bottom"/>
          </w:tcPr>
          <w:p w:rsidR="00E36F10" w:rsidRDefault="00E36F10">
            <w:pPr>
              <w:rPr>
                <w:sz w:val="1"/>
                <w:szCs w:val="1"/>
              </w:rPr>
            </w:pPr>
          </w:p>
        </w:tc>
      </w:tr>
    </w:tbl>
    <w:p w:rsidR="00E36F10" w:rsidRDefault="009477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-658495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3.9pt;margin-top:-51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36F10" w:rsidRDefault="00E36F10">
      <w:pPr>
        <w:spacing w:line="116" w:lineRule="exact"/>
        <w:rPr>
          <w:sz w:val="24"/>
          <w:szCs w:val="24"/>
        </w:rPr>
      </w:pPr>
    </w:p>
    <w:p w:rsidR="00E36F10" w:rsidRDefault="0094779E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2. Identifikačné údaje vozidla</w:t>
      </w:r>
    </w:p>
    <w:p w:rsidR="00E36F10" w:rsidRDefault="009477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4445</wp:posOffset>
                </wp:positionV>
                <wp:extent cx="62191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0.35pt" to="503.85pt,0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1270</wp:posOffset>
                </wp:positionV>
                <wp:extent cx="0" cy="8413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1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4pt,0.1pt" to="14.4pt,66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1270</wp:posOffset>
                </wp:positionV>
                <wp:extent cx="0" cy="8413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1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7.5pt,0.1pt" to="177.5pt,66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1270</wp:posOffset>
                </wp:positionV>
                <wp:extent cx="0" cy="8413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1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6pt,0.1pt" to="503.6pt,66.35pt" o:allowincell="f" strokecolor="#000000" strokeweight="0.48pt"/>
            </w:pict>
          </mc:Fallback>
        </mc:AlternateContent>
      </w:r>
    </w:p>
    <w:p w:rsidR="00E36F10" w:rsidRDefault="0094779E">
      <w:pPr>
        <w:ind w:left="400"/>
        <w:rPr>
          <w:sz w:val="20"/>
          <w:szCs w:val="20"/>
        </w:rPr>
      </w:pPr>
      <w:r>
        <w:rPr>
          <w:rFonts w:eastAsia="Times New Roman"/>
        </w:rPr>
        <w:t>Značka vozidla</w:t>
      </w:r>
    </w:p>
    <w:p w:rsidR="00E36F10" w:rsidRDefault="009477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6985</wp:posOffset>
                </wp:positionV>
                <wp:extent cx="62191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0.55pt" to="503.85pt,0.55pt" o:allowincell="f" strokecolor="#000000" strokeweight="0.4799pt"/>
            </w:pict>
          </mc:Fallback>
        </mc:AlternateContent>
      </w:r>
    </w:p>
    <w:p w:rsidR="00E36F10" w:rsidRDefault="0094779E">
      <w:pPr>
        <w:ind w:left="400"/>
        <w:rPr>
          <w:sz w:val="20"/>
          <w:szCs w:val="20"/>
        </w:rPr>
      </w:pPr>
      <w:r>
        <w:rPr>
          <w:rFonts w:eastAsia="Times New Roman"/>
        </w:rPr>
        <w:t>Obchodný názov vozidla</w:t>
      </w:r>
    </w:p>
    <w:p w:rsidR="00E36F10" w:rsidRDefault="009477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8255</wp:posOffset>
                </wp:positionV>
                <wp:extent cx="62191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0.65pt" to="503.85pt,0.65pt" o:allowincell="f" strokecolor="#000000" strokeweight="0.48pt"/>
            </w:pict>
          </mc:Fallback>
        </mc:AlternateContent>
      </w:r>
    </w:p>
    <w:p w:rsidR="00E36F10" w:rsidRDefault="0094779E">
      <w:pPr>
        <w:ind w:left="400"/>
        <w:rPr>
          <w:sz w:val="20"/>
          <w:szCs w:val="20"/>
        </w:rPr>
      </w:pPr>
      <w:r>
        <w:rPr>
          <w:rFonts w:eastAsia="Times New Roman"/>
        </w:rPr>
        <w:t>Typ vozidla</w:t>
      </w:r>
    </w:p>
    <w:p w:rsidR="00E36F10" w:rsidRDefault="009477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6985</wp:posOffset>
                </wp:positionV>
                <wp:extent cx="62191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0.55pt" to="503.85pt,0.55pt" o:allowincell="f" strokecolor="#000000" strokeweight="0.4799pt"/>
            </w:pict>
          </mc:Fallback>
        </mc:AlternateContent>
      </w:r>
    </w:p>
    <w:p w:rsidR="00E36F10" w:rsidRDefault="0094779E">
      <w:pPr>
        <w:ind w:left="400"/>
        <w:rPr>
          <w:sz w:val="20"/>
          <w:szCs w:val="20"/>
        </w:rPr>
      </w:pPr>
      <w:r>
        <w:rPr>
          <w:rFonts w:eastAsia="Times New Roman"/>
        </w:rPr>
        <w:t>Druh vozidla</w:t>
      </w:r>
    </w:p>
    <w:p w:rsidR="00E36F10" w:rsidRDefault="009477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6985</wp:posOffset>
                </wp:positionV>
                <wp:extent cx="621919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0.55pt" to="503.85pt,0.55pt" o:allowincell="f" strokecolor="#000000" strokeweight="0.4799pt"/>
            </w:pict>
          </mc:Fallback>
        </mc:AlternateContent>
      </w:r>
    </w:p>
    <w:p w:rsidR="00E36F10" w:rsidRDefault="0094779E">
      <w:pPr>
        <w:ind w:left="400"/>
        <w:rPr>
          <w:sz w:val="20"/>
          <w:szCs w:val="20"/>
        </w:rPr>
      </w:pPr>
      <w:r>
        <w:rPr>
          <w:rFonts w:eastAsia="Times New Roman"/>
        </w:rPr>
        <w:t>Kategória vozidla</w:t>
      </w:r>
      <w:r w:rsidR="00C10975">
        <w:rPr>
          <w:rFonts w:eastAsia="Times New Roman"/>
        </w:rPr>
        <w:t>/Výr. číslo</w:t>
      </w:r>
    </w:p>
    <w:p w:rsidR="00E36F10" w:rsidRDefault="009477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8890</wp:posOffset>
                </wp:positionV>
                <wp:extent cx="62191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0.7pt" to="503.85pt,0.7pt" o:allowincell="f" strokecolor="#000000" strokeweight="0.4799pt"/>
            </w:pict>
          </mc:Fallback>
        </mc:AlternateContent>
      </w:r>
    </w:p>
    <w:p w:rsidR="00E36F10" w:rsidRDefault="00E36F10">
      <w:pPr>
        <w:spacing w:line="135" w:lineRule="exact"/>
        <w:rPr>
          <w:sz w:val="24"/>
          <w:szCs w:val="24"/>
        </w:rPr>
      </w:pPr>
    </w:p>
    <w:p w:rsidR="00E36F10" w:rsidRDefault="0094779E">
      <w:pPr>
        <w:numPr>
          <w:ilvl w:val="0"/>
          <w:numId w:val="3"/>
        </w:numPr>
        <w:tabs>
          <w:tab w:val="left" w:pos="180"/>
        </w:tabs>
        <w:ind w:left="180" w:hanging="175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K návrhu sa pripája:</w:t>
      </w:r>
    </w:p>
    <w:p w:rsidR="00E36F10" w:rsidRDefault="0094779E">
      <w:pPr>
        <w:numPr>
          <w:ilvl w:val="1"/>
          <w:numId w:val="3"/>
        </w:numPr>
        <w:tabs>
          <w:tab w:val="left" w:pos="280"/>
        </w:tabs>
        <w:spacing w:line="236" w:lineRule="auto"/>
        <w:ind w:left="280" w:hanging="13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technické údaje potrebné na vystavenie </w:t>
      </w:r>
      <w:r w:rsidR="00C10975">
        <w:rPr>
          <w:rFonts w:eastAsia="Times New Roman"/>
          <w:sz w:val="18"/>
          <w:szCs w:val="18"/>
        </w:rPr>
        <w:t>potvrdenia o pridelení zvláštneho evid</w:t>
      </w:r>
      <w:r w:rsidR="00467195">
        <w:rPr>
          <w:rFonts w:eastAsia="Times New Roman"/>
          <w:sz w:val="18"/>
          <w:szCs w:val="18"/>
        </w:rPr>
        <w:t>enčného</w:t>
      </w:r>
      <w:r w:rsidR="00C10975">
        <w:rPr>
          <w:rFonts w:eastAsia="Times New Roman"/>
          <w:sz w:val="18"/>
          <w:szCs w:val="18"/>
        </w:rPr>
        <w:t xml:space="preserve">. </w:t>
      </w:r>
      <w:r w:rsidR="00467195">
        <w:rPr>
          <w:rFonts w:eastAsia="Times New Roman"/>
          <w:sz w:val="18"/>
          <w:szCs w:val="18"/>
        </w:rPr>
        <w:t>č</w:t>
      </w:r>
      <w:r w:rsidR="00C10975">
        <w:rPr>
          <w:rFonts w:eastAsia="Times New Roman"/>
          <w:sz w:val="18"/>
          <w:szCs w:val="18"/>
        </w:rPr>
        <w:t>ísla obsahujúceho písmeno C</w:t>
      </w:r>
    </w:p>
    <w:p w:rsidR="00E36F10" w:rsidRDefault="00E36F10">
      <w:pPr>
        <w:spacing w:line="31" w:lineRule="exact"/>
        <w:rPr>
          <w:rFonts w:eastAsia="Times New Roman"/>
          <w:sz w:val="18"/>
          <w:szCs w:val="18"/>
        </w:rPr>
      </w:pPr>
    </w:p>
    <w:p w:rsidR="00E36F10" w:rsidRDefault="0094779E">
      <w:pPr>
        <w:numPr>
          <w:ilvl w:val="1"/>
          <w:numId w:val="3"/>
        </w:numPr>
        <w:tabs>
          <w:tab w:val="left" w:pos="280"/>
        </w:tabs>
        <w:ind w:left="280" w:hanging="13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fotografie vozidla</w:t>
      </w:r>
      <w:r w:rsidR="00467195">
        <w:rPr>
          <w:rFonts w:eastAsia="Times New Roman"/>
          <w:sz w:val="18"/>
          <w:szCs w:val="18"/>
        </w:rPr>
        <w:t xml:space="preserve"> v elektronickej podobe</w:t>
      </w:r>
      <w:r>
        <w:rPr>
          <w:rFonts w:eastAsia="Times New Roman"/>
          <w:sz w:val="18"/>
          <w:szCs w:val="18"/>
        </w:rPr>
        <w:t>,</w:t>
      </w:r>
    </w:p>
    <w:p w:rsidR="00E36F10" w:rsidRDefault="00E36F10">
      <w:pPr>
        <w:spacing w:line="30" w:lineRule="exact"/>
        <w:rPr>
          <w:rFonts w:eastAsia="Times New Roman"/>
          <w:sz w:val="18"/>
          <w:szCs w:val="18"/>
        </w:rPr>
      </w:pPr>
    </w:p>
    <w:p w:rsidR="00E36F10" w:rsidRDefault="00467195">
      <w:pPr>
        <w:numPr>
          <w:ilvl w:val="1"/>
          <w:numId w:val="3"/>
        </w:numPr>
        <w:tabs>
          <w:tab w:val="left" w:pos="280"/>
        </w:tabs>
        <w:ind w:left="280" w:hanging="13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trasu alebo územie na ktorom má byť prevádzkované neschválené jednotlivé vozidlo</w:t>
      </w:r>
    </w:p>
    <w:p w:rsidR="00E36F10" w:rsidRDefault="00E36F10">
      <w:pPr>
        <w:spacing w:line="30" w:lineRule="exact"/>
        <w:rPr>
          <w:rFonts w:eastAsia="Times New Roman"/>
          <w:sz w:val="18"/>
          <w:szCs w:val="18"/>
        </w:rPr>
      </w:pPr>
    </w:p>
    <w:p w:rsidR="00467195" w:rsidRDefault="00467195">
      <w:pPr>
        <w:numPr>
          <w:ilvl w:val="1"/>
          <w:numId w:val="3"/>
        </w:numPr>
        <w:tabs>
          <w:tab w:val="left" w:pos="280"/>
        </w:tabs>
        <w:ind w:left="280" w:hanging="13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dôvody používania neschváleného jednotlivého vozidla v cestnej premávke</w:t>
      </w:r>
    </w:p>
    <w:p w:rsidR="00467195" w:rsidRDefault="00467195" w:rsidP="00467195">
      <w:pPr>
        <w:numPr>
          <w:ilvl w:val="1"/>
          <w:numId w:val="3"/>
        </w:numPr>
        <w:tabs>
          <w:tab w:val="left" w:pos="280"/>
        </w:tabs>
        <w:ind w:left="280" w:hanging="13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dôvody používania neschváleného jednotlivého vozidla v cestnej premávke na uvedenej trase alebo území</w:t>
      </w:r>
    </w:p>
    <w:p w:rsidR="00E36F10" w:rsidRDefault="00E36F10" w:rsidP="008F4059">
      <w:pPr>
        <w:tabs>
          <w:tab w:val="left" w:pos="280"/>
        </w:tabs>
        <w:ind w:left="280"/>
        <w:rPr>
          <w:rFonts w:eastAsia="Times New Roman"/>
          <w:sz w:val="18"/>
          <w:szCs w:val="18"/>
        </w:rPr>
      </w:pPr>
      <w:bookmarkStart w:id="1" w:name="_GoBack"/>
      <w:bookmarkEnd w:id="1"/>
    </w:p>
    <w:p w:rsidR="00E36F10" w:rsidRDefault="00E36F10">
      <w:pPr>
        <w:spacing w:line="175" w:lineRule="exact"/>
        <w:rPr>
          <w:rFonts w:eastAsia="Times New Roman"/>
          <w:sz w:val="18"/>
          <w:szCs w:val="18"/>
        </w:rPr>
      </w:pPr>
    </w:p>
    <w:p w:rsidR="00E36F10" w:rsidRDefault="0094779E">
      <w:pPr>
        <w:numPr>
          <w:ilvl w:val="0"/>
          <w:numId w:val="3"/>
        </w:numPr>
        <w:tabs>
          <w:tab w:val="left" w:pos="180"/>
        </w:tabs>
        <w:ind w:left="180" w:hanging="175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Správny poplatok</w:t>
      </w:r>
    </w:p>
    <w:p w:rsidR="00E36F10" w:rsidRDefault="00E36F10">
      <w:pPr>
        <w:spacing w:line="4" w:lineRule="exact"/>
        <w:rPr>
          <w:rFonts w:eastAsia="Times New Roman"/>
          <w:b/>
          <w:bCs/>
          <w:sz w:val="18"/>
          <w:szCs w:val="18"/>
        </w:rPr>
      </w:pPr>
    </w:p>
    <w:p w:rsidR="00E36F10" w:rsidRDefault="0094779E">
      <w:pPr>
        <w:spacing w:line="235" w:lineRule="auto"/>
        <w:ind w:left="180" w:right="120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Podanie návrhu </w:t>
      </w:r>
      <w:r w:rsidR="00467195">
        <w:rPr>
          <w:rFonts w:eastAsia="Times New Roman"/>
          <w:sz w:val="18"/>
          <w:szCs w:val="18"/>
        </w:rPr>
        <w:t>na dočasné povolenie na prevádzku neschváleného jednotlivého vozidla</w:t>
      </w:r>
      <w:r>
        <w:rPr>
          <w:rFonts w:eastAsia="Times New Roman"/>
          <w:sz w:val="18"/>
          <w:szCs w:val="18"/>
        </w:rPr>
        <w:t xml:space="preserve"> je spoplatnené podľa Položky 68 písm. </w:t>
      </w:r>
      <w:r w:rsidR="00467195">
        <w:rPr>
          <w:rFonts w:eastAsia="Times New Roman"/>
          <w:sz w:val="18"/>
          <w:szCs w:val="18"/>
        </w:rPr>
        <w:t>r</w:t>
      </w:r>
      <w:r>
        <w:rPr>
          <w:rFonts w:eastAsia="Times New Roman"/>
          <w:sz w:val="18"/>
          <w:szCs w:val="18"/>
        </w:rPr>
        <w:t>) sadzobníka správnych poplatkov, ktorý je prílohou k zákonu č. 145/1995 Z. z. o správnych poplatkoch v znení neskorších predpisov nasledovne:</w:t>
      </w:r>
    </w:p>
    <w:p w:rsidR="00E36F10" w:rsidRDefault="00E36F10">
      <w:pPr>
        <w:spacing w:line="2" w:lineRule="exact"/>
        <w:rPr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  <w:gridCol w:w="860"/>
        <w:gridCol w:w="2260"/>
      </w:tblGrid>
      <w:tr w:rsidR="00E36F10">
        <w:trPr>
          <w:trHeight w:val="201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spacing w:line="201" w:lineRule="exact"/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Názov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spacing w:line="20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Suma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94779E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Id služba v systéme eKolok</w:t>
            </w:r>
          </w:p>
        </w:tc>
      </w:tr>
      <w:tr w:rsidR="00E36F10">
        <w:trPr>
          <w:trHeight w:val="197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467195" w:rsidP="00467195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Dočasné povolenie na prevádzku neschváleného jednotlivého vozidla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467195" w:rsidP="00467195">
            <w:pPr>
              <w:spacing w:line="19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94779E">
              <w:rPr>
                <w:rFonts w:eastAsia="Times New Roman"/>
                <w:sz w:val="18"/>
                <w:szCs w:val="18"/>
              </w:rPr>
              <w:t xml:space="preserve"> eur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F10" w:rsidRDefault="0094779E" w:rsidP="00B13727">
            <w:pPr>
              <w:spacing w:line="197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  <w:r w:rsidR="00B13727">
              <w:rPr>
                <w:rFonts w:eastAsia="Times New Roman"/>
                <w:sz w:val="18"/>
                <w:szCs w:val="18"/>
              </w:rPr>
              <w:t>30</w:t>
            </w:r>
          </w:p>
        </w:tc>
      </w:tr>
    </w:tbl>
    <w:p w:rsidR="00E36F10" w:rsidRDefault="00E36F10">
      <w:pPr>
        <w:spacing w:line="1" w:lineRule="exact"/>
        <w:rPr>
          <w:sz w:val="24"/>
          <w:szCs w:val="24"/>
        </w:rPr>
      </w:pPr>
    </w:p>
    <w:p w:rsidR="00E36F10" w:rsidRDefault="00E36F10">
      <w:pPr>
        <w:sectPr w:rsidR="00E36F10">
          <w:pgSz w:w="11900" w:h="16838"/>
          <w:pgMar w:top="769" w:right="846" w:bottom="98" w:left="960" w:header="0" w:footer="0" w:gutter="0"/>
          <w:cols w:space="708" w:equalWidth="0">
            <w:col w:w="10100"/>
          </w:cols>
        </w:sectPr>
      </w:pPr>
    </w:p>
    <w:p w:rsidR="00E36F10" w:rsidRDefault="0094779E">
      <w:pPr>
        <w:spacing w:line="191" w:lineRule="auto"/>
        <w:ind w:left="100"/>
        <w:rPr>
          <w:sz w:val="20"/>
          <w:szCs w:val="20"/>
        </w:rPr>
      </w:pPr>
      <w:r>
        <w:rPr>
          <w:rFonts w:eastAsia="Times New Roman"/>
          <w:sz w:val="18"/>
          <w:szCs w:val="18"/>
          <w:vertAlign w:val="superscript"/>
        </w:rPr>
        <w:lastRenderedPageBreak/>
        <w:t>*</w:t>
      </w:r>
      <w:r>
        <w:rPr>
          <w:rFonts w:eastAsia="Times New Roman"/>
          <w:sz w:val="14"/>
          <w:szCs w:val="14"/>
        </w:rPr>
        <w:t>) nehodiace sa prečiarknuť</w:t>
      </w:r>
    </w:p>
    <w:p w:rsidR="00E36F10" w:rsidRDefault="00E36F10">
      <w:pPr>
        <w:rPr>
          <w:sz w:val="20"/>
          <w:szCs w:val="20"/>
        </w:rPr>
      </w:pPr>
    </w:p>
    <w:p w:rsidR="00E36F10" w:rsidRDefault="00E36F10">
      <w:pPr>
        <w:sectPr w:rsidR="00E36F10">
          <w:type w:val="continuous"/>
          <w:pgSz w:w="11900" w:h="16838"/>
          <w:pgMar w:top="769" w:right="846" w:bottom="98" w:left="960" w:header="0" w:footer="0" w:gutter="0"/>
          <w:cols w:space="708" w:equalWidth="0">
            <w:col w:w="10100"/>
          </w:cols>
        </w:sectPr>
      </w:pPr>
    </w:p>
    <w:p w:rsidR="00E36F10" w:rsidRDefault="0094779E">
      <w:pPr>
        <w:numPr>
          <w:ilvl w:val="0"/>
          <w:numId w:val="4"/>
        </w:numPr>
        <w:tabs>
          <w:tab w:val="left" w:pos="280"/>
        </w:tabs>
        <w:ind w:left="280" w:hanging="275"/>
        <w:rPr>
          <w:rFonts w:eastAsia="Times New Roman"/>
          <w:b/>
          <w:bCs/>
        </w:rPr>
      </w:pPr>
      <w:bookmarkStart w:id="2" w:name="page2"/>
      <w:bookmarkEnd w:id="2"/>
      <w:r>
        <w:rPr>
          <w:rFonts w:eastAsia="Times New Roman"/>
          <w:b/>
          <w:bCs/>
        </w:rPr>
        <w:lastRenderedPageBreak/>
        <w:t>Vyhlásenie</w:t>
      </w:r>
    </w:p>
    <w:p w:rsidR="00E36F10" w:rsidRDefault="00E36F10">
      <w:pPr>
        <w:spacing w:line="191" w:lineRule="exact"/>
        <w:rPr>
          <w:sz w:val="20"/>
          <w:szCs w:val="20"/>
        </w:rPr>
      </w:pPr>
    </w:p>
    <w:p w:rsidR="00E36F10" w:rsidRDefault="0094779E">
      <w:pPr>
        <w:spacing w:line="233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V zmysle § 39 zákona č. 71/1967 Zb. o správnom konaní (správny poriadok) v znení neskorších predpisov týmto čestne vyhlasujem nasledovné skutočnosti:</w:t>
      </w:r>
    </w:p>
    <w:p w:rsidR="00E36F10" w:rsidRDefault="00E36F10">
      <w:pPr>
        <w:spacing w:line="210" w:lineRule="exact"/>
        <w:rPr>
          <w:sz w:val="20"/>
          <w:szCs w:val="20"/>
        </w:rPr>
      </w:pPr>
    </w:p>
    <w:p w:rsidR="00E36F10" w:rsidRDefault="00E36F10" w:rsidP="00467195">
      <w:pPr>
        <w:tabs>
          <w:tab w:val="left" w:pos="140"/>
        </w:tabs>
        <w:rPr>
          <w:rFonts w:eastAsia="Times New Roman"/>
          <w:sz w:val="18"/>
          <w:szCs w:val="18"/>
        </w:rPr>
      </w:pPr>
    </w:p>
    <w:p w:rsidR="00E36F10" w:rsidRDefault="00E36F10">
      <w:pPr>
        <w:spacing w:line="30" w:lineRule="exact"/>
        <w:rPr>
          <w:rFonts w:eastAsia="Times New Roman"/>
          <w:sz w:val="18"/>
          <w:szCs w:val="18"/>
        </w:rPr>
      </w:pPr>
    </w:p>
    <w:p w:rsidR="00E36F10" w:rsidRDefault="0094779E">
      <w:pPr>
        <w:numPr>
          <w:ilvl w:val="0"/>
          <w:numId w:val="5"/>
        </w:numPr>
        <w:tabs>
          <w:tab w:val="left" w:pos="140"/>
        </w:tabs>
        <w:ind w:left="140" w:hanging="13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predmetné vozidlo nebolo v minulosti prihlásené v evidencii vozidiel a nebolo vyradené z evidencie vozidiel,</w:t>
      </w:r>
    </w:p>
    <w:p w:rsidR="00E36F10" w:rsidRDefault="00E36F10">
      <w:pPr>
        <w:spacing w:line="30" w:lineRule="exact"/>
        <w:rPr>
          <w:rFonts w:eastAsia="Times New Roman"/>
          <w:sz w:val="18"/>
          <w:szCs w:val="18"/>
        </w:rPr>
      </w:pPr>
    </w:p>
    <w:p w:rsidR="00E36F10" w:rsidRDefault="0094779E">
      <w:pPr>
        <w:numPr>
          <w:ilvl w:val="0"/>
          <w:numId w:val="5"/>
        </w:numPr>
        <w:tabs>
          <w:tab w:val="left" w:pos="140"/>
        </w:tabs>
        <w:ind w:left="140" w:hanging="13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predmetné vozidlo nebolo jednotlivo dovezené do Slovenskej republiky zo zahraničia,</w:t>
      </w:r>
    </w:p>
    <w:p w:rsidR="00E36F10" w:rsidRDefault="00E36F10">
      <w:pPr>
        <w:spacing w:line="30" w:lineRule="exact"/>
        <w:rPr>
          <w:rFonts w:eastAsia="Times New Roman"/>
          <w:sz w:val="18"/>
          <w:szCs w:val="18"/>
        </w:rPr>
      </w:pPr>
    </w:p>
    <w:p w:rsidR="00E36F10" w:rsidRDefault="0094779E">
      <w:pPr>
        <w:numPr>
          <w:ilvl w:val="0"/>
          <w:numId w:val="5"/>
        </w:numPr>
        <w:tabs>
          <w:tab w:val="left" w:pos="140"/>
        </w:tabs>
        <w:ind w:left="140" w:hanging="13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predmetné vozidlo nebolo v minulosti schválené na prevádzku v cestnej premávke.</w:t>
      </w:r>
    </w:p>
    <w:p w:rsidR="00E36F10" w:rsidRDefault="00E36F10">
      <w:pPr>
        <w:spacing w:line="239" w:lineRule="exact"/>
        <w:rPr>
          <w:sz w:val="20"/>
          <w:szCs w:val="20"/>
        </w:rPr>
      </w:pPr>
    </w:p>
    <w:p w:rsidR="00E36F10" w:rsidRDefault="00E36F10">
      <w:pPr>
        <w:ind w:left="360"/>
        <w:rPr>
          <w:sz w:val="20"/>
          <w:szCs w:val="20"/>
        </w:rPr>
      </w:pPr>
    </w:p>
    <w:p w:rsidR="00E36F10" w:rsidRDefault="00E36F10">
      <w:pPr>
        <w:spacing w:line="206" w:lineRule="exact"/>
        <w:rPr>
          <w:sz w:val="20"/>
          <w:szCs w:val="20"/>
        </w:rPr>
      </w:pPr>
    </w:p>
    <w:p w:rsidR="00E36F10" w:rsidRDefault="0094779E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Zároveň čestne vyhlasujem a svojím podpisom potvrdzujem, že všetky údaje a podklady uvedené v tomto návrhu sú pravdivé.</w:t>
      </w:r>
    </w:p>
    <w:p w:rsidR="00E36F10" w:rsidRDefault="00E36F10">
      <w:pPr>
        <w:spacing w:line="10" w:lineRule="exact"/>
        <w:rPr>
          <w:sz w:val="20"/>
          <w:szCs w:val="20"/>
        </w:rPr>
      </w:pPr>
    </w:p>
    <w:p w:rsidR="0094779E" w:rsidRDefault="0094779E" w:rsidP="008F4059">
      <w:pPr>
        <w:spacing w:line="235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Som si vedomý, že v prípade nepravdivých údajov sa dopustím priestupku podľa § 21 ods. 1 písm. f) zákona č. 372/1990 Zb. o priestupkoch v znení neskorších predpisov, za ktorý mi môže byť uložená pokuta</w:t>
      </w:r>
      <w:r w:rsidR="008F4059">
        <w:rPr>
          <w:rFonts w:eastAsia="Times New Roman"/>
          <w:sz w:val="18"/>
          <w:szCs w:val="18"/>
        </w:rPr>
        <w:t>.</w:t>
      </w:r>
      <w:r>
        <w:rPr>
          <w:rFonts w:eastAsia="Times New Roman"/>
          <w:sz w:val="18"/>
          <w:szCs w:val="18"/>
        </w:rPr>
        <w:t xml:space="preserve"> </w:t>
      </w:r>
    </w:p>
    <w:p w:rsidR="008F4059" w:rsidRDefault="008F4059" w:rsidP="008F4059">
      <w:pPr>
        <w:spacing w:line="235" w:lineRule="auto"/>
        <w:rPr>
          <w:rFonts w:eastAsia="Times New Roman"/>
          <w:sz w:val="18"/>
          <w:szCs w:val="18"/>
        </w:rPr>
      </w:pPr>
    </w:p>
    <w:p w:rsidR="00E36F10" w:rsidRDefault="0094779E" w:rsidP="0094779E">
      <w:pPr>
        <w:tabs>
          <w:tab w:val="left" w:pos="170"/>
        </w:tabs>
        <w:spacing w:line="466" w:lineRule="auto"/>
        <w:ind w:right="270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Číslo preukazu totožnosti ................................................................................ .......</w:t>
      </w:r>
    </w:p>
    <w:p w:rsidR="00E36F10" w:rsidRDefault="00E36F10">
      <w:pPr>
        <w:spacing w:line="220" w:lineRule="exact"/>
        <w:rPr>
          <w:sz w:val="20"/>
          <w:szCs w:val="20"/>
        </w:rPr>
      </w:pPr>
    </w:p>
    <w:p w:rsidR="00E36F10" w:rsidRDefault="0094779E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Kontaktné údaje pre zaslanie notifikácie – mobil ....................................................... e-mail ...........................................................................</w:t>
      </w: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21" w:lineRule="exact"/>
        <w:rPr>
          <w:sz w:val="20"/>
          <w:szCs w:val="20"/>
        </w:rPr>
      </w:pPr>
    </w:p>
    <w:p w:rsidR="00E36F10" w:rsidRDefault="0094779E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V </w:t>
      </w:r>
      <w:r w:rsidR="00236A43">
        <w:rPr>
          <w:rFonts w:eastAsia="Times New Roman"/>
          <w:sz w:val="18"/>
          <w:szCs w:val="18"/>
        </w:rPr>
        <w:t>Košic</w:t>
      </w:r>
      <w:r>
        <w:rPr>
          <w:rFonts w:eastAsia="Times New Roman"/>
          <w:sz w:val="18"/>
          <w:szCs w:val="18"/>
        </w:rPr>
        <w:t>iach dňa .............................................. Vlastnoručný podpis (odtlačok pečiatky organizácie) .....................................................</w:t>
      </w: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25" w:lineRule="exact"/>
        <w:rPr>
          <w:sz w:val="20"/>
          <w:szCs w:val="20"/>
        </w:rPr>
      </w:pPr>
    </w:p>
    <w:p w:rsidR="00E36F10" w:rsidRDefault="0094779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Vyplnenie návrhu sa považuje za súhlas v zmysle § 13 zákona č. 18/2018 Z. z. o ochrane osobných údajov a o zmene a doplnení niektorých zákonov. Osobné údaje budú spracované na účel vymedzený osobitným zákonom. Tento súhlas sa vzťahuje na tie osobné údaje, ktoré sú uvedené v návrhu. Beriem na vedomie, že údaje môžu spracovávať len poverené osoby, ktoré sú povinné dodržiavať ustanovenia zákona č. 18/2018 Z. z. a že spracované údaje budú archivované a likvidované v súlade s platnými právnymi predpismi.</w:t>
      </w:r>
    </w:p>
    <w:p w:rsidR="00E36F10" w:rsidRDefault="00E36F10">
      <w:pPr>
        <w:spacing w:line="213" w:lineRule="exact"/>
        <w:rPr>
          <w:sz w:val="20"/>
          <w:szCs w:val="20"/>
        </w:rPr>
      </w:pPr>
    </w:p>
    <w:p w:rsidR="00E36F10" w:rsidRDefault="0094779E">
      <w:pPr>
        <w:rPr>
          <w:sz w:val="20"/>
          <w:szCs w:val="20"/>
        </w:rPr>
      </w:pPr>
      <w:r>
        <w:rPr>
          <w:rFonts w:eastAsia="Times New Roman"/>
          <w:b/>
          <w:bCs/>
        </w:rPr>
        <w:t>C: Splnomocnenie na zastupovanie</w:t>
      </w:r>
    </w:p>
    <w:p w:rsidR="00E36F10" w:rsidRDefault="00E36F10">
      <w:pPr>
        <w:spacing w:line="205" w:lineRule="exact"/>
        <w:rPr>
          <w:sz w:val="20"/>
          <w:szCs w:val="20"/>
        </w:rPr>
      </w:pPr>
    </w:p>
    <w:p w:rsidR="00E36F10" w:rsidRDefault="0094779E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Ako prevádzkovateľ vozidla:</w:t>
      </w:r>
    </w:p>
    <w:p w:rsidR="00E36F10" w:rsidRDefault="00947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30872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8pt" to="496.75pt,10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30872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4pt" to="496.75pt,2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133985</wp:posOffset>
                </wp:positionV>
                <wp:extent cx="0" cy="99504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pt,10.55pt" to="135pt,88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133985</wp:posOffset>
                </wp:positionV>
                <wp:extent cx="0" cy="99504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0.55pt" to="0.2pt,88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133985</wp:posOffset>
                </wp:positionV>
                <wp:extent cx="0" cy="98933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9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5pt,10.55pt" to="496.5pt,88.45pt" o:allowincell="f" strokecolor="#000000" strokeweight="0.4799pt"/>
            </w:pict>
          </mc:Fallback>
        </mc:AlternateContent>
      </w:r>
    </w:p>
    <w:p w:rsidR="00E36F10" w:rsidRDefault="00E36F10">
      <w:pPr>
        <w:spacing w:line="193" w:lineRule="exact"/>
        <w:rPr>
          <w:sz w:val="20"/>
          <w:szCs w:val="20"/>
        </w:rPr>
      </w:pPr>
    </w:p>
    <w:p w:rsidR="00E36F10" w:rsidRDefault="0094779E">
      <w:pPr>
        <w:ind w:left="120"/>
        <w:rPr>
          <w:sz w:val="20"/>
          <w:szCs w:val="20"/>
        </w:rPr>
      </w:pPr>
      <w:r>
        <w:rPr>
          <w:rFonts w:eastAsia="Times New Roman"/>
        </w:rPr>
        <w:t>Meno a priezvisko</w:t>
      </w:r>
    </w:p>
    <w:p w:rsidR="00E36F10" w:rsidRDefault="00E36F10">
      <w:pPr>
        <w:spacing w:line="11" w:lineRule="exact"/>
        <w:rPr>
          <w:sz w:val="20"/>
          <w:szCs w:val="20"/>
        </w:rPr>
      </w:pPr>
    </w:p>
    <w:p w:rsidR="00E36F10" w:rsidRDefault="0094779E">
      <w:pPr>
        <w:ind w:left="120"/>
        <w:rPr>
          <w:sz w:val="20"/>
          <w:szCs w:val="20"/>
        </w:rPr>
      </w:pPr>
      <w:r>
        <w:rPr>
          <w:rFonts w:eastAsia="Times New Roman"/>
        </w:rPr>
        <w:t>Dátum narodenia</w:t>
      </w:r>
    </w:p>
    <w:p w:rsidR="00E36F10" w:rsidRDefault="00947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30872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5pt" to="496.75pt,0.55pt" o:allowincell="f" strokecolor="#000000" strokeweight="0.4799pt"/>
            </w:pict>
          </mc:Fallback>
        </mc:AlternateContent>
      </w:r>
    </w:p>
    <w:p w:rsidR="00E36F10" w:rsidRDefault="0094779E">
      <w:pPr>
        <w:ind w:left="120"/>
        <w:rPr>
          <w:sz w:val="20"/>
          <w:szCs w:val="20"/>
        </w:rPr>
      </w:pPr>
      <w:r>
        <w:rPr>
          <w:rFonts w:eastAsia="Times New Roman"/>
        </w:rPr>
        <w:t>Adresa trvalého pobytu</w:t>
      </w:r>
    </w:p>
    <w:p w:rsidR="00E36F10" w:rsidRDefault="00E36F10">
      <w:pPr>
        <w:spacing w:line="1" w:lineRule="exact"/>
        <w:rPr>
          <w:sz w:val="20"/>
          <w:szCs w:val="20"/>
        </w:rPr>
      </w:pPr>
    </w:p>
    <w:p w:rsidR="00E36F10" w:rsidRDefault="0094779E">
      <w:pPr>
        <w:ind w:left="120"/>
        <w:rPr>
          <w:sz w:val="20"/>
          <w:szCs w:val="20"/>
        </w:rPr>
      </w:pPr>
      <w:r>
        <w:rPr>
          <w:rFonts w:eastAsia="Times New Roman"/>
        </w:rPr>
        <w:t>alebo u cudzinca</w:t>
      </w:r>
    </w:p>
    <w:p w:rsidR="00E36F10" w:rsidRDefault="0094779E">
      <w:pPr>
        <w:ind w:left="120"/>
        <w:rPr>
          <w:sz w:val="20"/>
          <w:szCs w:val="20"/>
        </w:rPr>
      </w:pPr>
      <w:r>
        <w:rPr>
          <w:rFonts w:eastAsia="Times New Roman"/>
        </w:rPr>
        <w:t>prechodného pobytu</w:t>
      </w:r>
    </w:p>
    <w:p w:rsidR="00E36F10" w:rsidRDefault="00947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3087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65pt" to="496.75pt,0.65pt" o:allowincell="f" strokecolor="#000000" strokeweight="0.4799pt"/>
            </w:pict>
          </mc:Fallback>
        </mc:AlternateContent>
      </w:r>
    </w:p>
    <w:p w:rsidR="00E36F10" w:rsidRDefault="0094779E">
      <w:pPr>
        <w:ind w:left="120"/>
        <w:rPr>
          <w:sz w:val="20"/>
          <w:szCs w:val="20"/>
        </w:rPr>
      </w:pPr>
      <w:r>
        <w:rPr>
          <w:rFonts w:eastAsia="Times New Roman"/>
        </w:rPr>
        <w:t>Číslo preukazu totožnosti</w:t>
      </w:r>
    </w:p>
    <w:p w:rsidR="00E36F10" w:rsidRDefault="00947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3023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2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5pt" to="496.25pt,0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635</wp:posOffset>
                </wp:positionV>
                <wp:extent cx="12065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496.05pt;margin-top:0.0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36F10" w:rsidRDefault="00E36F10">
      <w:pPr>
        <w:spacing w:line="175" w:lineRule="exact"/>
        <w:rPr>
          <w:sz w:val="20"/>
          <w:szCs w:val="20"/>
        </w:rPr>
      </w:pPr>
    </w:p>
    <w:p w:rsidR="00E36F10" w:rsidRDefault="0094779E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týmto splnomocňujem na zastupovanie v danom konaní túto osobu:</w:t>
      </w:r>
    </w:p>
    <w:p w:rsidR="00E36F10" w:rsidRDefault="00947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30872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75pt" to="496.75pt,9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630872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8pt" to="496.75pt,22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0" cy="99504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pt,9.5pt" to="135pt,87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120650</wp:posOffset>
                </wp:positionV>
                <wp:extent cx="0" cy="99504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9.5pt" to="0.2pt,87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120650</wp:posOffset>
                </wp:positionV>
                <wp:extent cx="0" cy="99504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5pt,9.5pt" to="496.5pt,87.85pt" o:allowincell="f" strokecolor="#000000" strokeweight="0.4799pt"/>
            </w:pict>
          </mc:Fallback>
        </mc:AlternateContent>
      </w:r>
    </w:p>
    <w:p w:rsidR="00E36F10" w:rsidRDefault="00E36F10">
      <w:pPr>
        <w:spacing w:line="172" w:lineRule="exact"/>
        <w:rPr>
          <w:sz w:val="20"/>
          <w:szCs w:val="20"/>
        </w:rPr>
      </w:pPr>
    </w:p>
    <w:p w:rsidR="00E36F10" w:rsidRDefault="0094779E">
      <w:pPr>
        <w:ind w:left="120"/>
        <w:rPr>
          <w:sz w:val="20"/>
          <w:szCs w:val="20"/>
        </w:rPr>
      </w:pPr>
      <w:r>
        <w:rPr>
          <w:rFonts w:eastAsia="Times New Roman"/>
        </w:rPr>
        <w:t>Meno a priezvisko</w:t>
      </w:r>
    </w:p>
    <w:p w:rsidR="00E36F10" w:rsidRDefault="00E36F10">
      <w:pPr>
        <w:spacing w:line="11" w:lineRule="exact"/>
        <w:rPr>
          <w:sz w:val="20"/>
          <w:szCs w:val="20"/>
        </w:rPr>
      </w:pPr>
    </w:p>
    <w:p w:rsidR="00E36F10" w:rsidRDefault="0094779E">
      <w:pPr>
        <w:ind w:left="120"/>
        <w:rPr>
          <w:sz w:val="20"/>
          <w:szCs w:val="20"/>
        </w:rPr>
      </w:pPr>
      <w:r>
        <w:rPr>
          <w:rFonts w:eastAsia="Times New Roman"/>
        </w:rPr>
        <w:t>Dátum narodenia</w:t>
      </w:r>
    </w:p>
    <w:p w:rsidR="00E36F10" w:rsidRDefault="00947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30872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5pt" to="496.75pt,0.55pt" o:allowincell="f" strokecolor="#000000" strokeweight="0.4799pt"/>
            </w:pict>
          </mc:Fallback>
        </mc:AlternateContent>
      </w:r>
    </w:p>
    <w:p w:rsidR="00E36F10" w:rsidRDefault="0094779E">
      <w:pPr>
        <w:ind w:left="120"/>
        <w:rPr>
          <w:sz w:val="20"/>
          <w:szCs w:val="20"/>
        </w:rPr>
      </w:pPr>
      <w:r>
        <w:rPr>
          <w:rFonts w:eastAsia="Times New Roman"/>
        </w:rPr>
        <w:t>Adresa trvalého pobytu</w:t>
      </w:r>
    </w:p>
    <w:p w:rsidR="00E36F10" w:rsidRDefault="00E36F10">
      <w:pPr>
        <w:spacing w:line="1" w:lineRule="exact"/>
        <w:rPr>
          <w:sz w:val="20"/>
          <w:szCs w:val="20"/>
        </w:rPr>
      </w:pPr>
    </w:p>
    <w:p w:rsidR="00E36F10" w:rsidRDefault="0094779E">
      <w:pPr>
        <w:ind w:left="120"/>
        <w:rPr>
          <w:sz w:val="20"/>
          <w:szCs w:val="20"/>
        </w:rPr>
      </w:pPr>
      <w:r>
        <w:rPr>
          <w:rFonts w:eastAsia="Times New Roman"/>
        </w:rPr>
        <w:t>alebo u cudzinca</w:t>
      </w:r>
    </w:p>
    <w:p w:rsidR="00E36F10" w:rsidRDefault="0094779E">
      <w:pPr>
        <w:ind w:left="120"/>
        <w:rPr>
          <w:sz w:val="20"/>
          <w:szCs w:val="20"/>
        </w:rPr>
      </w:pPr>
      <w:r>
        <w:rPr>
          <w:rFonts w:eastAsia="Times New Roman"/>
        </w:rPr>
        <w:t>prechodného pobytu</w:t>
      </w:r>
    </w:p>
    <w:p w:rsidR="00E36F10" w:rsidRDefault="00947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30872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pt" to="496.75pt,0.5pt" o:allowincell="f" strokecolor="#000000" strokeweight="0.4799pt"/>
            </w:pict>
          </mc:Fallback>
        </mc:AlternateContent>
      </w:r>
    </w:p>
    <w:p w:rsidR="00E36F10" w:rsidRDefault="0094779E">
      <w:pPr>
        <w:ind w:left="120"/>
        <w:rPr>
          <w:sz w:val="20"/>
          <w:szCs w:val="20"/>
        </w:rPr>
      </w:pPr>
      <w:r>
        <w:rPr>
          <w:rFonts w:eastAsia="Times New Roman"/>
        </w:rPr>
        <w:t>Číslo preukazu totožnosti</w:t>
      </w:r>
    </w:p>
    <w:p w:rsidR="00E36F10" w:rsidRDefault="00947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30872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5pt" to="496.75pt,0.55pt" o:allowincell="f" strokecolor="#000000" strokeweight="0.48pt"/>
            </w:pict>
          </mc:Fallback>
        </mc:AlternateContent>
      </w: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12" w:lineRule="exact"/>
        <w:rPr>
          <w:sz w:val="20"/>
          <w:szCs w:val="20"/>
        </w:rPr>
      </w:pPr>
    </w:p>
    <w:p w:rsidR="00E36F10" w:rsidRDefault="0094779E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V</w:t>
      </w:r>
      <w:r w:rsidR="00476B8F">
        <w:rPr>
          <w:rFonts w:eastAsia="Times New Roman"/>
          <w:sz w:val="18"/>
          <w:szCs w:val="18"/>
        </w:rPr>
        <w:t> Košiciach,</w:t>
      </w:r>
      <w:r>
        <w:rPr>
          <w:rFonts w:eastAsia="Times New Roman"/>
          <w:sz w:val="18"/>
          <w:szCs w:val="18"/>
        </w:rPr>
        <w:t xml:space="preserve"> dňa .............................................. Vlastnoručný podpis (odtlačok pečiatky organizácie) .....................................................</w:t>
      </w: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21" w:lineRule="exact"/>
        <w:rPr>
          <w:sz w:val="20"/>
          <w:szCs w:val="20"/>
        </w:rPr>
      </w:pPr>
    </w:p>
    <w:p w:rsidR="00E36F10" w:rsidRDefault="0094779E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Podpis overil zamestnanec Okresného úradu , odboru cestnej dopravy a pozemných komunikácii dňa .....................................</w:t>
      </w: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21" w:lineRule="exact"/>
        <w:rPr>
          <w:sz w:val="20"/>
          <w:szCs w:val="20"/>
        </w:rPr>
      </w:pPr>
    </w:p>
    <w:p w:rsidR="00E36F10" w:rsidRDefault="0094779E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Meno a priezvisko zamestnanca ........................................................ podpis </w:t>
      </w:r>
      <w:r w:rsidR="008F4059">
        <w:rPr>
          <w:rFonts w:eastAsia="Times New Roman"/>
          <w:sz w:val="18"/>
          <w:szCs w:val="18"/>
        </w:rPr>
        <w:t>.......</w:t>
      </w:r>
      <w:r>
        <w:rPr>
          <w:rFonts w:eastAsia="Times New Roman"/>
          <w:sz w:val="18"/>
          <w:szCs w:val="18"/>
        </w:rPr>
        <w:t>....................................................................</w:t>
      </w:r>
    </w:p>
    <w:p w:rsidR="00E36F10" w:rsidRDefault="00E36F10">
      <w:pPr>
        <w:sectPr w:rsidR="00E36F10">
          <w:pgSz w:w="11900" w:h="16838"/>
          <w:pgMar w:top="1415" w:right="966" w:bottom="98" w:left="960" w:header="0" w:footer="0" w:gutter="0"/>
          <w:cols w:space="708" w:equalWidth="0">
            <w:col w:w="9980"/>
          </w:cols>
        </w:sectPr>
      </w:pPr>
    </w:p>
    <w:p w:rsidR="00E36F10" w:rsidRDefault="00E36F10">
      <w:pPr>
        <w:spacing w:line="347" w:lineRule="exact"/>
        <w:rPr>
          <w:sz w:val="20"/>
          <w:szCs w:val="20"/>
        </w:rPr>
      </w:pPr>
    </w:p>
    <w:p w:rsidR="00E36F10" w:rsidRDefault="0094779E">
      <w:pPr>
        <w:ind w:left="100"/>
        <w:rPr>
          <w:sz w:val="20"/>
          <w:szCs w:val="20"/>
        </w:rPr>
      </w:pPr>
      <w:r>
        <w:rPr>
          <w:rFonts w:eastAsia="Times New Roman"/>
          <w:sz w:val="18"/>
          <w:szCs w:val="18"/>
          <w:vertAlign w:val="superscript"/>
        </w:rPr>
        <w:t>*</w:t>
      </w:r>
      <w:r>
        <w:rPr>
          <w:rFonts w:eastAsia="Times New Roman"/>
          <w:sz w:val="14"/>
          <w:szCs w:val="14"/>
        </w:rPr>
        <w:t>) nehodiace sa prečiarknuť</w:t>
      </w:r>
    </w:p>
    <w:p w:rsidR="00E36F10" w:rsidRDefault="00E36F10">
      <w:pPr>
        <w:rPr>
          <w:sz w:val="20"/>
          <w:szCs w:val="20"/>
        </w:rPr>
      </w:pPr>
    </w:p>
    <w:p w:rsidR="00E36F10" w:rsidRDefault="00E36F10">
      <w:pPr>
        <w:sectPr w:rsidR="00E36F10">
          <w:type w:val="continuous"/>
          <w:pgSz w:w="11900" w:h="16838"/>
          <w:pgMar w:top="1415" w:right="966" w:bottom="98" w:left="960" w:header="0" w:footer="0" w:gutter="0"/>
          <w:cols w:space="708" w:equalWidth="0">
            <w:col w:w="9980"/>
          </w:cols>
        </w:sectPr>
      </w:pPr>
    </w:p>
    <w:p w:rsidR="00E36F10" w:rsidRDefault="00E36F10">
      <w:pPr>
        <w:spacing w:line="200" w:lineRule="exact"/>
        <w:rPr>
          <w:sz w:val="20"/>
          <w:szCs w:val="20"/>
        </w:rPr>
      </w:pPr>
      <w:bookmarkStart w:id="3" w:name="page3"/>
      <w:bookmarkEnd w:id="3"/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00" w:lineRule="exact"/>
        <w:rPr>
          <w:sz w:val="20"/>
          <w:szCs w:val="20"/>
        </w:rPr>
      </w:pPr>
    </w:p>
    <w:p w:rsidR="00E36F10" w:rsidRDefault="00E36F10">
      <w:pPr>
        <w:spacing w:line="295" w:lineRule="exact"/>
        <w:rPr>
          <w:sz w:val="20"/>
          <w:szCs w:val="20"/>
        </w:rPr>
      </w:pPr>
    </w:p>
    <w:sectPr w:rsidR="00E36F10">
      <w:type w:val="continuous"/>
      <w:pgSz w:w="11900" w:h="16838"/>
      <w:pgMar w:top="1415" w:right="966" w:bottom="98" w:left="960" w:header="0" w:footer="0" w:gutter="0"/>
      <w:cols w:space="708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CE646B46"/>
    <w:lvl w:ilvl="0" w:tplc="BF1AD06E">
      <w:start w:val="1"/>
      <w:numFmt w:val="decimal"/>
      <w:lvlText w:val="%1."/>
      <w:lvlJc w:val="left"/>
    </w:lvl>
    <w:lvl w:ilvl="1" w:tplc="A90CE534">
      <w:numFmt w:val="decimal"/>
      <w:lvlText w:val=""/>
      <w:lvlJc w:val="left"/>
    </w:lvl>
    <w:lvl w:ilvl="2" w:tplc="BF103BE2">
      <w:numFmt w:val="decimal"/>
      <w:lvlText w:val=""/>
      <w:lvlJc w:val="left"/>
    </w:lvl>
    <w:lvl w:ilvl="3" w:tplc="C204BF1A">
      <w:numFmt w:val="decimal"/>
      <w:lvlText w:val=""/>
      <w:lvlJc w:val="left"/>
    </w:lvl>
    <w:lvl w:ilvl="4" w:tplc="F89C11D8">
      <w:numFmt w:val="decimal"/>
      <w:lvlText w:val=""/>
      <w:lvlJc w:val="left"/>
    </w:lvl>
    <w:lvl w:ilvl="5" w:tplc="FF947016">
      <w:numFmt w:val="decimal"/>
      <w:lvlText w:val=""/>
      <w:lvlJc w:val="left"/>
    </w:lvl>
    <w:lvl w:ilvl="6" w:tplc="806C2084">
      <w:numFmt w:val="decimal"/>
      <w:lvlText w:val=""/>
      <w:lvlJc w:val="left"/>
    </w:lvl>
    <w:lvl w:ilvl="7" w:tplc="E71E20DC">
      <w:numFmt w:val="decimal"/>
      <w:lvlText w:val=""/>
      <w:lvlJc w:val="left"/>
    </w:lvl>
    <w:lvl w:ilvl="8" w:tplc="F0FECD66">
      <w:numFmt w:val="decimal"/>
      <w:lvlText w:val=""/>
      <w:lvlJc w:val="left"/>
    </w:lvl>
  </w:abstractNum>
  <w:abstractNum w:abstractNumId="1">
    <w:nsid w:val="2EB141F2"/>
    <w:multiLevelType w:val="hybridMultilevel"/>
    <w:tmpl w:val="CF20915E"/>
    <w:lvl w:ilvl="0" w:tplc="5F325B18">
      <w:start w:val="1"/>
      <w:numFmt w:val="bullet"/>
      <w:lvlText w:val="č."/>
      <w:lvlJc w:val="left"/>
    </w:lvl>
    <w:lvl w:ilvl="1" w:tplc="2452AFB0">
      <w:numFmt w:val="decimal"/>
      <w:lvlText w:val=""/>
      <w:lvlJc w:val="left"/>
    </w:lvl>
    <w:lvl w:ilvl="2" w:tplc="74463D7C">
      <w:numFmt w:val="decimal"/>
      <w:lvlText w:val=""/>
      <w:lvlJc w:val="left"/>
    </w:lvl>
    <w:lvl w:ilvl="3" w:tplc="4942D57E">
      <w:numFmt w:val="decimal"/>
      <w:lvlText w:val=""/>
      <w:lvlJc w:val="left"/>
    </w:lvl>
    <w:lvl w:ilvl="4" w:tplc="DA5C73B0">
      <w:numFmt w:val="decimal"/>
      <w:lvlText w:val=""/>
      <w:lvlJc w:val="left"/>
    </w:lvl>
    <w:lvl w:ilvl="5" w:tplc="98DCDDEE">
      <w:numFmt w:val="decimal"/>
      <w:lvlText w:val=""/>
      <w:lvlJc w:val="left"/>
    </w:lvl>
    <w:lvl w:ilvl="6" w:tplc="871A647E">
      <w:numFmt w:val="decimal"/>
      <w:lvlText w:val=""/>
      <w:lvlJc w:val="left"/>
    </w:lvl>
    <w:lvl w:ilvl="7" w:tplc="AF34EE9E">
      <w:numFmt w:val="decimal"/>
      <w:lvlText w:val=""/>
      <w:lvlJc w:val="left"/>
    </w:lvl>
    <w:lvl w:ilvl="8" w:tplc="ABB27264">
      <w:numFmt w:val="decimal"/>
      <w:lvlText w:val=""/>
      <w:lvlJc w:val="left"/>
    </w:lvl>
  </w:abstractNum>
  <w:abstractNum w:abstractNumId="2">
    <w:nsid w:val="3D1B58BA"/>
    <w:multiLevelType w:val="hybridMultilevel"/>
    <w:tmpl w:val="FAAEA48C"/>
    <w:lvl w:ilvl="0" w:tplc="26BC5346">
      <w:start w:val="2"/>
      <w:numFmt w:val="upperLetter"/>
      <w:lvlText w:val="%1:"/>
      <w:lvlJc w:val="left"/>
    </w:lvl>
    <w:lvl w:ilvl="1" w:tplc="2702E18E">
      <w:numFmt w:val="decimal"/>
      <w:lvlText w:val=""/>
      <w:lvlJc w:val="left"/>
    </w:lvl>
    <w:lvl w:ilvl="2" w:tplc="A8786FA4">
      <w:numFmt w:val="decimal"/>
      <w:lvlText w:val=""/>
      <w:lvlJc w:val="left"/>
    </w:lvl>
    <w:lvl w:ilvl="3" w:tplc="79C4B248">
      <w:numFmt w:val="decimal"/>
      <w:lvlText w:val=""/>
      <w:lvlJc w:val="left"/>
    </w:lvl>
    <w:lvl w:ilvl="4" w:tplc="FEF81C46">
      <w:numFmt w:val="decimal"/>
      <w:lvlText w:val=""/>
      <w:lvlJc w:val="left"/>
    </w:lvl>
    <w:lvl w:ilvl="5" w:tplc="FB7A36D6">
      <w:numFmt w:val="decimal"/>
      <w:lvlText w:val=""/>
      <w:lvlJc w:val="left"/>
    </w:lvl>
    <w:lvl w:ilvl="6" w:tplc="16AADC8A">
      <w:numFmt w:val="decimal"/>
      <w:lvlText w:val=""/>
      <w:lvlJc w:val="left"/>
    </w:lvl>
    <w:lvl w:ilvl="7" w:tplc="3558D844">
      <w:numFmt w:val="decimal"/>
      <w:lvlText w:val=""/>
      <w:lvlJc w:val="left"/>
    </w:lvl>
    <w:lvl w:ilvl="8" w:tplc="25C6605E">
      <w:numFmt w:val="decimal"/>
      <w:lvlText w:val=""/>
      <w:lvlJc w:val="left"/>
    </w:lvl>
  </w:abstractNum>
  <w:abstractNum w:abstractNumId="3">
    <w:nsid w:val="41B71EFB"/>
    <w:multiLevelType w:val="hybridMultilevel"/>
    <w:tmpl w:val="D68A0A58"/>
    <w:lvl w:ilvl="0" w:tplc="50624BD6">
      <w:start w:val="1"/>
      <w:numFmt w:val="bullet"/>
      <w:lvlText w:val="-"/>
      <w:lvlJc w:val="left"/>
    </w:lvl>
    <w:lvl w:ilvl="1" w:tplc="DC30C446">
      <w:numFmt w:val="decimal"/>
      <w:lvlText w:val=""/>
      <w:lvlJc w:val="left"/>
    </w:lvl>
    <w:lvl w:ilvl="2" w:tplc="4B904C98">
      <w:numFmt w:val="decimal"/>
      <w:lvlText w:val=""/>
      <w:lvlJc w:val="left"/>
    </w:lvl>
    <w:lvl w:ilvl="3" w:tplc="E2C65C0E">
      <w:numFmt w:val="decimal"/>
      <w:lvlText w:val=""/>
      <w:lvlJc w:val="left"/>
    </w:lvl>
    <w:lvl w:ilvl="4" w:tplc="FFD2D684">
      <w:numFmt w:val="decimal"/>
      <w:lvlText w:val=""/>
      <w:lvlJc w:val="left"/>
    </w:lvl>
    <w:lvl w:ilvl="5" w:tplc="4240DB40">
      <w:numFmt w:val="decimal"/>
      <w:lvlText w:val=""/>
      <w:lvlJc w:val="left"/>
    </w:lvl>
    <w:lvl w:ilvl="6" w:tplc="BBC63912">
      <w:numFmt w:val="decimal"/>
      <w:lvlText w:val=""/>
      <w:lvlJc w:val="left"/>
    </w:lvl>
    <w:lvl w:ilvl="7" w:tplc="CAFEF614">
      <w:numFmt w:val="decimal"/>
      <w:lvlText w:val=""/>
      <w:lvlJc w:val="left"/>
    </w:lvl>
    <w:lvl w:ilvl="8" w:tplc="0D1E8ABC">
      <w:numFmt w:val="decimal"/>
      <w:lvlText w:val=""/>
      <w:lvlJc w:val="left"/>
    </w:lvl>
  </w:abstractNum>
  <w:abstractNum w:abstractNumId="4">
    <w:nsid w:val="46E87CCD"/>
    <w:multiLevelType w:val="hybridMultilevel"/>
    <w:tmpl w:val="4C8E3E5C"/>
    <w:lvl w:ilvl="0" w:tplc="A12CAE56">
      <w:start w:val="3"/>
      <w:numFmt w:val="decimal"/>
      <w:lvlText w:val="%1."/>
      <w:lvlJc w:val="left"/>
    </w:lvl>
    <w:lvl w:ilvl="1" w:tplc="B5947C96">
      <w:start w:val="1"/>
      <w:numFmt w:val="bullet"/>
      <w:lvlText w:val="-"/>
      <w:lvlJc w:val="left"/>
    </w:lvl>
    <w:lvl w:ilvl="2" w:tplc="1DA0E5B0">
      <w:numFmt w:val="decimal"/>
      <w:lvlText w:val=""/>
      <w:lvlJc w:val="left"/>
    </w:lvl>
    <w:lvl w:ilvl="3" w:tplc="3A2C1A46">
      <w:numFmt w:val="decimal"/>
      <w:lvlText w:val=""/>
      <w:lvlJc w:val="left"/>
    </w:lvl>
    <w:lvl w:ilvl="4" w:tplc="63C28C48">
      <w:numFmt w:val="decimal"/>
      <w:lvlText w:val=""/>
      <w:lvlJc w:val="left"/>
    </w:lvl>
    <w:lvl w:ilvl="5" w:tplc="25E07C58">
      <w:numFmt w:val="decimal"/>
      <w:lvlText w:val=""/>
      <w:lvlJc w:val="left"/>
    </w:lvl>
    <w:lvl w:ilvl="6" w:tplc="DE060C2A">
      <w:numFmt w:val="decimal"/>
      <w:lvlText w:val=""/>
      <w:lvlJc w:val="left"/>
    </w:lvl>
    <w:lvl w:ilvl="7" w:tplc="F242830E">
      <w:numFmt w:val="decimal"/>
      <w:lvlText w:val=""/>
      <w:lvlJc w:val="left"/>
    </w:lvl>
    <w:lvl w:ilvl="8" w:tplc="56E046C2">
      <w:numFmt w:val="decimal"/>
      <w:lvlText w:val=""/>
      <w:lvlJc w:val="left"/>
    </w:lvl>
  </w:abstractNum>
  <w:abstractNum w:abstractNumId="5">
    <w:nsid w:val="507ED7AB"/>
    <w:multiLevelType w:val="hybridMultilevel"/>
    <w:tmpl w:val="65828C94"/>
    <w:lvl w:ilvl="0" w:tplc="8A1A8B0A">
      <w:start w:val="1"/>
      <w:numFmt w:val="bullet"/>
      <w:lvlText w:val="-"/>
      <w:lvlJc w:val="left"/>
    </w:lvl>
    <w:lvl w:ilvl="1" w:tplc="9B4E8E44">
      <w:numFmt w:val="decimal"/>
      <w:lvlText w:val=""/>
      <w:lvlJc w:val="left"/>
    </w:lvl>
    <w:lvl w:ilvl="2" w:tplc="2E7235A2">
      <w:numFmt w:val="decimal"/>
      <w:lvlText w:val=""/>
      <w:lvlJc w:val="left"/>
    </w:lvl>
    <w:lvl w:ilvl="3" w:tplc="FE7A3B10">
      <w:numFmt w:val="decimal"/>
      <w:lvlText w:val=""/>
      <w:lvlJc w:val="left"/>
    </w:lvl>
    <w:lvl w:ilvl="4" w:tplc="5D46CCBC">
      <w:numFmt w:val="decimal"/>
      <w:lvlText w:val=""/>
      <w:lvlJc w:val="left"/>
    </w:lvl>
    <w:lvl w:ilvl="5" w:tplc="D402D316">
      <w:numFmt w:val="decimal"/>
      <w:lvlText w:val=""/>
      <w:lvlJc w:val="left"/>
    </w:lvl>
    <w:lvl w:ilvl="6" w:tplc="71425ACC">
      <w:numFmt w:val="decimal"/>
      <w:lvlText w:val=""/>
      <w:lvlJc w:val="left"/>
    </w:lvl>
    <w:lvl w:ilvl="7" w:tplc="AE6CF940">
      <w:numFmt w:val="decimal"/>
      <w:lvlText w:val=""/>
      <w:lvlJc w:val="left"/>
    </w:lvl>
    <w:lvl w:ilvl="8" w:tplc="C2BAE8AC">
      <w:numFmt w:val="decimal"/>
      <w:lvlText w:val=""/>
      <w:lvlJc w:val="left"/>
    </w:lvl>
  </w:abstractNum>
  <w:abstractNum w:abstractNumId="6">
    <w:nsid w:val="625558EC"/>
    <w:multiLevelType w:val="hybridMultilevel"/>
    <w:tmpl w:val="E71A92FE"/>
    <w:lvl w:ilvl="0" w:tplc="9D6004D2">
      <w:start w:val="1"/>
      <w:numFmt w:val="upperLetter"/>
      <w:lvlText w:val="%1:"/>
      <w:lvlJc w:val="left"/>
    </w:lvl>
    <w:lvl w:ilvl="1" w:tplc="472CC878">
      <w:numFmt w:val="decimal"/>
      <w:lvlText w:val=""/>
      <w:lvlJc w:val="left"/>
    </w:lvl>
    <w:lvl w:ilvl="2" w:tplc="17E8A35E">
      <w:numFmt w:val="decimal"/>
      <w:lvlText w:val=""/>
      <w:lvlJc w:val="left"/>
    </w:lvl>
    <w:lvl w:ilvl="3" w:tplc="ED543956">
      <w:numFmt w:val="decimal"/>
      <w:lvlText w:val=""/>
      <w:lvlJc w:val="left"/>
    </w:lvl>
    <w:lvl w:ilvl="4" w:tplc="F7C6099C">
      <w:numFmt w:val="decimal"/>
      <w:lvlText w:val=""/>
      <w:lvlJc w:val="left"/>
    </w:lvl>
    <w:lvl w:ilvl="5" w:tplc="EC6EB94C">
      <w:numFmt w:val="decimal"/>
      <w:lvlText w:val=""/>
      <w:lvlJc w:val="left"/>
    </w:lvl>
    <w:lvl w:ilvl="6" w:tplc="4954831C">
      <w:numFmt w:val="decimal"/>
      <w:lvlText w:val=""/>
      <w:lvlJc w:val="left"/>
    </w:lvl>
    <w:lvl w:ilvl="7" w:tplc="4C384F80">
      <w:numFmt w:val="decimal"/>
      <w:lvlText w:val=""/>
      <w:lvlJc w:val="left"/>
    </w:lvl>
    <w:lvl w:ilvl="8" w:tplc="3BC2FD30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10"/>
    <w:rsid w:val="00236A43"/>
    <w:rsid w:val="00467195"/>
    <w:rsid w:val="00476B8F"/>
    <w:rsid w:val="008F4059"/>
    <w:rsid w:val="0094779E"/>
    <w:rsid w:val="00B13727"/>
    <w:rsid w:val="00B170C7"/>
    <w:rsid w:val="00C10975"/>
    <w:rsid w:val="00DF33E4"/>
    <w:rsid w:val="00E3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3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3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Mester</cp:lastModifiedBy>
  <cp:revision>10</cp:revision>
  <cp:lastPrinted>2019-05-14T06:17:00Z</cp:lastPrinted>
  <dcterms:created xsi:type="dcterms:W3CDTF">2019-05-14T06:20:00Z</dcterms:created>
  <dcterms:modified xsi:type="dcterms:W3CDTF">2021-02-25T13:07:00Z</dcterms:modified>
</cp:coreProperties>
</file>