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607"/>
        <w:gridCol w:w="680"/>
      </w:tblGrid>
      <w:tr w:rsidR="006501DE" w:rsidTr="00A407E6">
        <w:trPr>
          <w:tblCellSpacing w:w="0" w:type="dxa"/>
        </w:trPr>
        <w:tc>
          <w:tcPr>
            <w:tcW w:w="6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407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>môže doručiť písomné alebo elektronické potvrdenie záujmu byť účastníkom v konkrétnom začatom správnom konaní</w:t>
            </w:r>
            <w:r>
              <w:t xml:space="preserve"> 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Tomášikova 46, 832 05 Bratislava 3, alebo elektronicky na adresu: </w:t>
            </w:r>
            <w:proofErr w:type="spellStart"/>
            <w:r w:rsidR="00C74503">
              <w:t>andrej.matecek</w:t>
            </w:r>
            <w:r>
              <w:t>@</w:t>
            </w:r>
            <w:r w:rsidRPr="005137F7">
              <w:t>minv.sk</w:t>
            </w:r>
            <w:proofErr w:type="spellEnd"/>
            <w:r>
              <w:t xml:space="preserve"> v lehote určenej správnym orgánom, ktorá nesmie byť kratšia ako päť pracovných dní od zverejnenia informácie. Lehota začína plynúť dňom nasledujúc</w:t>
            </w:r>
            <w:r w:rsidR="00C74503">
              <w:t>o</w:t>
            </w:r>
            <w:r>
              <w:t xml:space="preserve">m po dni, kedy bola informácia o konkrétnom začatom konaní zverejnená.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701820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  <w:tr w:rsidR="006501DE" w:rsidTr="00A407E6">
        <w:trPr>
          <w:gridAfter w:val="1"/>
          <w:wAfter w:w="687" w:type="dxa"/>
          <w:trHeight w:val="179"/>
          <w:tblCellSpacing w:w="0" w:type="dxa"/>
        </w:trPr>
        <w:tc>
          <w:tcPr>
            <w:tcW w:w="60" w:type="dxa"/>
            <w:vAlign w:val="center"/>
          </w:tcPr>
          <w:p w:rsidR="006501DE" w:rsidRDefault="006501DE" w:rsidP="00A407E6"/>
        </w:tc>
        <w:tc>
          <w:tcPr>
            <w:tcW w:w="12720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881"/>
        <w:gridCol w:w="1322"/>
        <w:gridCol w:w="2350"/>
        <w:gridCol w:w="5460"/>
      </w:tblGrid>
      <w:tr w:rsidR="006501DE" w:rsidTr="00C74503">
        <w:trPr>
          <w:cantSplit/>
          <w:trHeight w:val="1134"/>
          <w:tblCellSpacing w:w="0" w:type="dxa"/>
        </w:trPr>
        <w:tc>
          <w:tcPr>
            <w:tcW w:w="683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337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81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32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350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460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C74503">
        <w:trPr>
          <w:cantSplit/>
          <w:trHeight w:val="1134"/>
          <w:tblCellSpacing w:w="0" w:type="dxa"/>
        </w:trPr>
        <w:tc>
          <w:tcPr>
            <w:tcW w:w="683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337" w:type="dxa"/>
            <w:vAlign w:val="center"/>
          </w:tcPr>
          <w:p w:rsidR="006501DE" w:rsidRPr="00CF29F4" w:rsidRDefault="008E103E" w:rsidP="00EF1ABF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OU-BA-OSZP3-2020</w:t>
            </w:r>
            <w:r w:rsidR="006501DE" w:rsidRPr="00CF29F4">
              <w:rPr>
                <w:sz w:val="22"/>
                <w:szCs w:val="22"/>
              </w:rPr>
              <w:t>/</w:t>
            </w:r>
            <w:r w:rsidR="00EF1ABF">
              <w:rPr>
                <w:sz w:val="22"/>
                <w:szCs w:val="22"/>
              </w:rPr>
              <w:t>122366</w:t>
            </w:r>
            <w:r w:rsidR="006501DE" w:rsidRPr="00CF29F4">
              <w:rPr>
                <w:sz w:val="22"/>
                <w:szCs w:val="22"/>
              </w:rPr>
              <w:t>/</w:t>
            </w:r>
            <w:r w:rsidR="00C74503">
              <w:rPr>
                <w:sz w:val="22"/>
                <w:szCs w:val="22"/>
              </w:rPr>
              <w:t>MAA</w:t>
            </w:r>
          </w:p>
        </w:tc>
        <w:tc>
          <w:tcPr>
            <w:tcW w:w="881" w:type="dxa"/>
            <w:vAlign w:val="center"/>
          </w:tcPr>
          <w:p w:rsidR="004876A4" w:rsidRDefault="00EF1ABF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6A4">
              <w:rPr>
                <w:sz w:val="22"/>
                <w:szCs w:val="22"/>
              </w:rPr>
              <w:t>2.9.</w:t>
            </w:r>
          </w:p>
          <w:p w:rsidR="006501DE" w:rsidRPr="007B0B12" w:rsidRDefault="004876A4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22" w:type="dxa"/>
            <w:vAlign w:val="center"/>
          </w:tcPr>
          <w:p w:rsidR="006501DE" w:rsidRPr="007B0B12" w:rsidRDefault="00EF1ABF" w:rsidP="0011241A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876A4">
              <w:rPr>
                <w:sz w:val="22"/>
                <w:szCs w:val="22"/>
              </w:rPr>
              <w:t>.9</w:t>
            </w:r>
            <w:r w:rsidR="008E103E">
              <w:rPr>
                <w:sz w:val="22"/>
                <w:szCs w:val="22"/>
              </w:rPr>
              <w:t>.2020</w:t>
            </w:r>
          </w:p>
        </w:tc>
        <w:tc>
          <w:tcPr>
            <w:tcW w:w="2350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460" w:type="dxa"/>
            <w:vAlign w:val="center"/>
          </w:tcPr>
          <w:p w:rsidR="006501DE" w:rsidRDefault="008E103E" w:rsidP="00EF1ABF">
            <w:pPr>
              <w:tabs>
                <w:tab w:val="left" w:pos="4498"/>
              </w:tabs>
              <w:spacing w:before="105" w:after="105"/>
              <w:ind w:left="64" w:right="131"/>
              <w:jc w:val="both"/>
            </w:pPr>
            <w:r w:rsidRPr="00565267">
              <w:t xml:space="preserve">Žiadosť </w:t>
            </w:r>
            <w:r>
              <w:t xml:space="preserve">o vydanie súhlasu na výrub </w:t>
            </w:r>
            <w:r w:rsidR="004876A4">
              <w:t xml:space="preserve">drevín </w:t>
            </w:r>
            <w:r>
              <w:t xml:space="preserve">podľa </w:t>
            </w:r>
            <w:r w:rsidRPr="00565267">
              <w:t xml:space="preserve">§ </w:t>
            </w:r>
            <w:r>
              <w:t>68</w:t>
            </w:r>
            <w:r w:rsidRPr="00565267">
              <w:t xml:space="preserve"> </w:t>
            </w:r>
            <w:r>
              <w:t>písm. c)</w:t>
            </w:r>
            <w:r w:rsidRPr="00565267">
              <w:t xml:space="preserve"> zákona č. 543/2002 Z. z. o ochrane prírody a</w:t>
            </w:r>
            <w:r>
              <w:t> </w:t>
            </w:r>
            <w:r w:rsidRPr="00565267">
              <w:t>krajiny</w:t>
            </w:r>
            <w:r>
              <w:t xml:space="preserve">: </w:t>
            </w:r>
            <w:r w:rsidR="00EF1ABF">
              <w:t>15</w:t>
            </w:r>
            <w:r w:rsidR="004876A4">
              <w:t xml:space="preserve"> kusov </w:t>
            </w:r>
            <w:r w:rsidR="00EF1ABF">
              <w:t>agátu bieleho</w:t>
            </w:r>
            <w:r>
              <w:t xml:space="preserve"> v extraviláne katastrálneho územia Rača, pozemok C-KN č. </w:t>
            </w:r>
            <w:r w:rsidR="00EF1ABF">
              <w:t>2273/3 a 2273/2</w:t>
            </w:r>
            <w:r>
              <w:t xml:space="preserve">, podaná </w:t>
            </w:r>
            <w:r w:rsidR="00EF1ABF">
              <w:t>Mgr. Art. Július Šoška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29D8"/>
    <w:rsid w:val="000F5137"/>
    <w:rsid w:val="000F5B64"/>
    <w:rsid w:val="000F6754"/>
    <w:rsid w:val="00102E59"/>
    <w:rsid w:val="0011241A"/>
    <w:rsid w:val="001125AE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51EC0"/>
    <w:rsid w:val="00372A5B"/>
    <w:rsid w:val="00384D32"/>
    <w:rsid w:val="00386E3C"/>
    <w:rsid w:val="0039022E"/>
    <w:rsid w:val="003915A1"/>
    <w:rsid w:val="003B575C"/>
    <w:rsid w:val="003C142B"/>
    <w:rsid w:val="003C2A5D"/>
    <w:rsid w:val="003D3D24"/>
    <w:rsid w:val="003E463A"/>
    <w:rsid w:val="00401824"/>
    <w:rsid w:val="00404577"/>
    <w:rsid w:val="004372D1"/>
    <w:rsid w:val="00437847"/>
    <w:rsid w:val="00450A87"/>
    <w:rsid w:val="00464BDE"/>
    <w:rsid w:val="00476D9C"/>
    <w:rsid w:val="00483CC4"/>
    <w:rsid w:val="004876A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65267"/>
    <w:rsid w:val="00575EE8"/>
    <w:rsid w:val="005868B7"/>
    <w:rsid w:val="00597C60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A28DE"/>
    <w:rsid w:val="006A642F"/>
    <w:rsid w:val="006C72FF"/>
    <w:rsid w:val="006D3FB0"/>
    <w:rsid w:val="006F550E"/>
    <w:rsid w:val="00700FAF"/>
    <w:rsid w:val="00701820"/>
    <w:rsid w:val="00701DA6"/>
    <w:rsid w:val="007104A4"/>
    <w:rsid w:val="007123F5"/>
    <w:rsid w:val="00714D57"/>
    <w:rsid w:val="0073269F"/>
    <w:rsid w:val="00740BD7"/>
    <w:rsid w:val="00743E9B"/>
    <w:rsid w:val="007449FB"/>
    <w:rsid w:val="00755301"/>
    <w:rsid w:val="00782FE4"/>
    <w:rsid w:val="00797ACB"/>
    <w:rsid w:val="007B1202"/>
    <w:rsid w:val="007C0EA3"/>
    <w:rsid w:val="007D45F6"/>
    <w:rsid w:val="00813268"/>
    <w:rsid w:val="00817572"/>
    <w:rsid w:val="00825D07"/>
    <w:rsid w:val="008338A6"/>
    <w:rsid w:val="008362D2"/>
    <w:rsid w:val="0084024E"/>
    <w:rsid w:val="00841690"/>
    <w:rsid w:val="00854ABB"/>
    <w:rsid w:val="0085692B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D0E91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73491"/>
    <w:rsid w:val="009925DD"/>
    <w:rsid w:val="009A7684"/>
    <w:rsid w:val="009C2454"/>
    <w:rsid w:val="009E0CEB"/>
    <w:rsid w:val="009E2E6D"/>
    <w:rsid w:val="009F3870"/>
    <w:rsid w:val="00A01EB7"/>
    <w:rsid w:val="00A0351B"/>
    <w:rsid w:val="00A43F75"/>
    <w:rsid w:val="00A47D07"/>
    <w:rsid w:val="00A625EF"/>
    <w:rsid w:val="00A73E2D"/>
    <w:rsid w:val="00A76966"/>
    <w:rsid w:val="00A8205A"/>
    <w:rsid w:val="00A922EF"/>
    <w:rsid w:val="00AD620A"/>
    <w:rsid w:val="00B54729"/>
    <w:rsid w:val="00B8618D"/>
    <w:rsid w:val="00BA46EF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A4F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55155"/>
    <w:rsid w:val="00D663CF"/>
    <w:rsid w:val="00D71EE8"/>
    <w:rsid w:val="00D723AF"/>
    <w:rsid w:val="00D75666"/>
    <w:rsid w:val="00D7595C"/>
    <w:rsid w:val="00DA1FEE"/>
    <w:rsid w:val="00DB2E7C"/>
    <w:rsid w:val="00DB2EDE"/>
    <w:rsid w:val="00DD7461"/>
    <w:rsid w:val="00DF1F52"/>
    <w:rsid w:val="00E133E4"/>
    <w:rsid w:val="00E152BD"/>
    <w:rsid w:val="00E17A1F"/>
    <w:rsid w:val="00E27EDE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6D2C"/>
    <w:rsid w:val="00F109BE"/>
    <w:rsid w:val="00F1473E"/>
    <w:rsid w:val="00F15D79"/>
    <w:rsid w:val="00F26D60"/>
    <w:rsid w:val="00F54945"/>
    <w:rsid w:val="00F5521D"/>
    <w:rsid w:val="00F60CDF"/>
    <w:rsid w:val="00F6558D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Andrej Mateček</cp:lastModifiedBy>
  <cp:revision>11</cp:revision>
  <dcterms:created xsi:type="dcterms:W3CDTF">2018-05-28T10:34:00Z</dcterms:created>
  <dcterms:modified xsi:type="dcterms:W3CDTF">2020-09-28T08:02:00Z</dcterms:modified>
</cp:coreProperties>
</file>