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419C4" w14:textId="413D9FBE" w:rsidR="00D31400" w:rsidRPr="00A67FD6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  <w:lang w:val="uk-UA"/>
        </w:rPr>
      </w:pPr>
      <w:bookmarkStart w:id="0" w:name="_Hlk99445012"/>
      <w:r w:rsidRPr="008653E8">
        <w:rPr>
          <w:rFonts w:ascii="Arial" w:hAnsi="Arial" w:cs="Arial"/>
          <w:b/>
          <w:bCs/>
          <w:sz w:val="20"/>
          <w:szCs w:val="20"/>
        </w:rPr>
        <w:t xml:space="preserve">Čestné vyhlásenie </w:t>
      </w:r>
      <w:r w:rsidRPr="00671B2A">
        <w:rPr>
          <w:rFonts w:ascii="Arial" w:hAnsi="Arial" w:cs="Arial"/>
          <w:b/>
          <w:bCs/>
          <w:sz w:val="20"/>
          <w:szCs w:val="20"/>
        </w:rPr>
        <w:t>odídenca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8653E8">
        <w:rPr>
          <w:rFonts w:ascii="Arial" w:hAnsi="Arial" w:cs="Arial"/>
          <w:b/>
          <w:bCs/>
          <w:sz w:val="20"/>
          <w:szCs w:val="20"/>
        </w:rPr>
        <w:t xml:space="preserve">k Zmluve o poskytnutí ubytovania </w:t>
      </w:r>
      <w:r w:rsidRPr="00671B2A">
        <w:rPr>
          <w:rFonts w:ascii="Arial" w:hAnsi="Arial" w:cs="Arial"/>
          <w:b/>
          <w:bCs/>
          <w:sz w:val="20"/>
          <w:szCs w:val="20"/>
        </w:rPr>
        <w:t>odídencovi</w:t>
      </w:r>
      <w:r w:rsidRPr="000E01AA">
        <w:rPr>
          <w:rFonts w:ascii="Arial" w:hAnsi="Arial" w:cs="Arial"/>
          <w:b/>
          <w:bCs/>
          <w:sz w:val="20"/>
          <w:szCs w:val="20"/>
          <w:lang w:val="ru-RU"/>
        </w:rPr>
        <w:t>/</w:t>
      </w:r>
      <w:r w:rsidR="00A67FD6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571C0C" w:rsidRPr="00571C0C">
        <w:rPr>
          <w:rFonts w:ascii="Arial" w:hAnsi="Arial" w:cs="Arial"/>
          <w:b/>
          <w:bCs/>
          <w:sz w:val="20"/>
          <w:szCs w:val="20"/>
          <w:lang w:val="uk-UA"/>
        </w:rPr>
        <w:t>Чесна заява особи з тимчасовим притулком до Договору про надання житла особі з тимчасовим притулком</w:t>
      </w:r>
    </w:p>
    <w:p w14:paraId="1A17D82B" w14:textId="1D76F236" w:rsidR="004B197B" w:rsidRPr="004B197B" w:rsidRDefault="00D31400" w:rsidP="004B197B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i/>
          <w:iCs/>
          <w:sz w:val="18"/>
          <w:szCs w:val="18"/>
          <w:lang w:val="uk-UA"/>
        </w:rPr>
      </w:pPr>
      <w:r w:rsidRPr="008653E8">
        <w:rPr>
          <w:rFonts w:ascii="Arial" w:hAnsi="Arial" w:cs="Arial"/>
          <w:i/>
          <w:iCs/>
          <w:sz w:val="18"/>
          <w:szCs w:val="18"/>
        </w:rPr>
        <w:t xml:space="preserve"> podľa § 2 Nariadenia vlády Slovenskej republiky č.</w:t>
      </w:r>
      <w:r w:rsidR="004B197B" w:rsidRPr="004B197B">
        <w:rPr>
          <w:rFonts w:ascii="Arial" w:hAnsi="Arial" w:cs="Arial"/>
          <w:i/>
          <w:iCs/>
          <w:sz w:val="18"/>
          <w:szCs w:val="18"/>
        </w:rPr>
        <w:t xml:space="preserve"> </w:t>
      </w:r>
      <w:r w:rsidR="00936415">
        <w:rPr>
          <w:rFonts w:ascii="Arial" w:hAnsi="Arial" w:cs="Arial"/>
          <w:i/>
          <w:iCs/>
          <w:sz w:val="18"/>
          <w:szCs w:val="18"/>
        </w:rPr>
        <w:t xml:space="preserve">151/2024 </w:t>
      </w:r>
      <w:r w:rsidR="004B197B">
        <w:rPr>
          <w:rFonts w:ascii="Arial" w:hAnsi="Arial" w:cs="Arial"/>
          <w:i/>
          <w:iCs/>
          <w:sz w:val="18"/>
          <w:szCs w:val="18"/>
        </w:rPr>
        <w:t>Z.  z.</w:t>
      </w:r>
      <w:r w:rsidR="004B197B" w:rsidRPr="008653E8">
        <w:rPr>
          <w:rFonts w:ascii="Arial" w:hAnsi="Arial" w:cs="Arial"/>
          <w:i/>
          <w:iCs/>
          <w:sz w:val="18"/>
          <w:szCs w:val="18"/>
        </w:rPr>
        <w:t xml:space="preserve"> o poskytovaní príspevku za ubytovanie </w:t>
      </w:r>
      <w:r w:rsidR="004B197B" w:rsidRPr="00671B2A">
        <w:rPr>
          <w:rFonts w:ascii="Arial" w:hAnsi="Arial" w:cs="Arial"/>
          <w:i/>
          <w:iCs/>
          <w:sz w:val="18"/>
          <w:szCs w:val="18"/>
        </w:rPr>
        <w:t>odídenca</w:t>
      </w:r>
      <w:r w:rsidR="004B197B">
        <w:rPr>
          <w:rFonts w:ascii="Arial" w:hAnsi="Arial" w:cs="Arial"/>
          <w:i/>
          <w:iCs/>
          <w:sz w:val="18"/>
          <w:szCs w:val="18"/>
          <w:lang w:val="uk-UA"/>
        </w:rPr>
        <w:t xml:space="preserve"> </w:t>
      </w:r>
      <w:r w:rsidR="004B197B" w:rsidRPr="00A67FD6">
        <w:rPr>
          <w:rFonts w:ascii="Arial" w:hAnsi="Arial" w:cs="Arial"/>
          <w:i/>
          <w:iCs/>
          <w:sz w:val="18"/>
          <w:szCs w:val="18"/>
        </w:rPr>
        <w:t>/</w:t>
      </w:r>
      <w:r w:rsidR="004B197B">
        <w:rPr>
          <w:rFonts w:ascii="Arial" w:hAnsi="Arial" w:cs="Arial"/>
          <w:i/>
          <w:iCs/>
          <w:sz w:val="18"/>
          <w:szCs w:val="18"/>
          <w:lang w:val="uk-UA"/>
        </w:rPr>
        <w:t xml:space="preserve"> </w:t>
      </w:r>
    </w:p>
    <w:p w14:paraId="4321FF46" w14:textId="5915935B" w:rsidR="00D31400" w:rsidRPr="00A67FD6" w:rsidRDefault="00571C0C" w:rsidP="00D31400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eastAsia="等?" w:hAnsi="Arial" w:cs="Arial"/>
          <w:i/>
          <w:iCs/>
          <w:sz w:val="18"/>
          <w:szCs w:val="18"/>
          <w:lang w:eastAsia="zh-CN"/>
        </w:rPr>
      </w:pPr>
      <w:r w:rsidRPr="00571C0C">
        <w:rPr>
          <w:rFonts w:ascii="Arial" w:hAnsi="Arial" w:cs="Arial"/>
          <w:i/>
          <w:iCs/>
          <w:sz w:val="18"/>
          <w:szCs w:val="18"/>
          <w:lang w:val="uk-UA"/>
        </w:rPr>
        <w:t>згідно з § 2 Рішення влади Словацької республіки № 151/2024 З. з. про виплату за поселення особи з тимчасовим притулком</w:t>
      </w:r>
    </w:p>
    <w:bookmarkEnd w:id="0"/>
    <w:p w14:paraId="0A4AF181" w14:textId="2870AD68" w:rsidR="00D31400" w:rsidRPr="00580E2A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jc w:val="center"/>
        <w:rPr>
          <w:rFonts w:ascii="Arial" w:hAnsi="Arial" w:cs="Arial"/>
          <w:b/>
          <w:bCs/>
        </w:rPr>
      </w:pPr>
      <w:r w:rsidRPr="00C942B0">
        <w:rPr>
          <w:rFonts w:ascii="Arial" w:hAnsi="Arial" w:cs="Arial"/>
          <w:sz w:val="18"/>
          <w:szCs w:val="18"/>
        </w:rPr>
        <w:t xml:space="preserve">(ďalej len </w:t>
      </w:r>
      <w:r w:rsidRPr="00C942B0">
        <w:rPr>
          <w:rFonts w:ascii="Arial" w:hAnsi="Arial" w:cs="Arial"/>
          <w:b/>
          <w:bCs/>
          <w:sz w:val="18"/>
          <w:szCs w:val="18"/>
        </w:rPr>
        <w:t>„Čestné vyhlásenie“</w:t>
      </w:r>
      <w:r w:rsidRPr="00C942B0">
        <w:rPr>
          <w:rFonts w:ascii="Arial" w:hAnsi="Arial" w:cs="Arial"/>
          <w:sz w:val="18"/>
          <w:szCs w:val="18"/>
        </w:rPr>
        <w:t>)</w:t>
      </w:r>
      <w:r w:rsidR="004B197B">
        <w:rPr>
          <w:rFonts w:ascii="Arial" w:hAnsi="Arial" w:cs="Arial"/>
          <w:sz w:val="18"/>
          <w:szCs w:val="18"/>
          <w:lang w:val="uk-UA"/>
        </w:rPr>
        <w:t xml:space="preserve"> </w:t>
      </w:r>
      <w:r w:rsidRPr="00C942B0">
        <w:rPr>
          <w:rFonts w:ascii="Arial" w:hAnsi="Arial" w:cs="Arial"/>
          <w:sz w:val="18"/>
          <w:szCs w:val="18"/>
        </w:rPr>
        <w:t>/</w:t>
      </w:r>
      <w:r w:rsidR="004B197B">
        <w:rPr>
          <w:rFonts w:ascii="Arial" w:hAnsi="Arial" w:cs="Arial"/>
          <w:sz w:val="18"/>
          <w:szCs w:val="18"/>
          <w:lang w:val="uk-UA"/>
        </w:rPr>
        <w:t xml:space="preserve"> (далі – «</w:t>
      </w:r>
      <w:r w:rsidR="0069057F" w:rsidRPr="0069057F">
        <w:rPr>
          <w:rFonts w:ascii="Arial" w:hAnsi="Arial" w:cs="Arial"/>
          <w:b/>
          <w:bCs/>
          <w:sz w:val="18"/>
          <w:szCs w:val="18"/>
          <w:lang w:val="uk-UA"/>
        </w:rPr>
        <w:t>Чесна заява</w:t>
      </w:r>
      <w:r w:rsidR="004B197B">
        <w:rPr>
          <w:rFonts w:ascii="Arial" w:hAnsi="Arial" w:cs="Arial"/>
          <w:sz w:val="18"/>
          <w:szCs w:val="18"/>
          <w:lang w:val="uk-UA"/>
        </w:rPr>
        <w:t>»)</w:t>
      </w:r>
      <w:r w:rsidRPr="00580E2A">
        <w:rPr>
          <w:rFonts w:ascii="Arial" w:hAnsi="Arial" w:cs="Arial"/>
          <w:b/>
          <w:bCs/>
        </w:rPr>
        <w:t xml:space="preserve"> </w:t>
      </w:r>
    </w:p>
    <w:p w14:paraId="781FA9DE" w14:textId="77777777" w:rsidR="00D31400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D31400" w:rsidRPr="004C7AD6" w14:paraId="1E285F3A" w14:textId="77777777" w:rsidTr="00B33B69">
        <w:trPr>
          <w:trHeight w:val="210"/>
        </w:trPr>
        <w:tc>
          <w:tcPr>
            <w:tcW w:w="8940" w:type="dxa"/>
            <w:shd w:val="clear" w:color="auto" w:fill="EEECE1"/>
          </w:tcPr>
          <w:p w14:paraId="71C498D7" w14:textId="50B4DB10" w:rsidR="00D31400" w:rsidRPr="004C7AD6" w:rsidRDefault="00D31400" w:rsidP="00D31400">
            <w:pPr>
              <w:pStyle w:val="Bezriadkovania"/>
              <w:tabs>
                <w:tab w:val="left" w:pos="3387"/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1B2A">
              <w:rPr>
                <w:rFonts w:ascii="Arial" w:hAnsi="Arial" w:cs="Arial"/>
                <w:b/>
                <w:bCs/>
                <w:sz w:val="18"/>
                <w:szCs w:val="18"/>
              </w:rPr>
              <w:t>Odídenec</w:t>
            </w:r>
            <w:r w:rsidRPr="004C7AD6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="004B197B"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  <w:t xml:space="preserve"> </w:t>
            </w:r>
            <w:r w:rsidR="0069057F" w:rsidRPr="0069057F"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  <w:t>Особа з тимчасовим притулком:</w:t>
            </w:r>
            <w:r w:rsidRPr="004C7AD6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31400" w:rsidRPr="004C7AD6" w14:paraId="7DBC9EB2" w14:textId="77777777" w:rsidTr="00B33B69">
        <w:trPr>
          <w:trHeight w:val="230"/>
        </w:trPr>
        <w:tc>
          <w:tcPr>
            <w:tcW w:w="8940" w:type="dxa"/>
          </w:tcPr>
          <w:p w14:paraId="0DD9F5F0" w14:textId="3144EDB9" w:rsidR="00D31400" w:rsidRPr="004C7AD6" w:rsidRDefault="00D31400" w:rsidP="00B33B69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Meno a priezvisko:</w:t>
            </w:r>
            <w:r w:rsidRPr="004C7AD6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="004B197B">
              <w:rPr>
                <w:rFonts w:ascii="Arial" w:hAnsi="Arial" w:cs="Arial"/>
                <w:sz w:val="18"/>
                <w:szCs w:val="18"/>
                <w:lang w:val="uk-UA"/>
              </w:rPr>
              <w:t xml:space="preserve"> Ім’я та прізвище:</w:t>
            </w:r>
            <w:r w:rsidRPr="004C7AD6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31400" w:rsidRPr="004C7AD6" w14:paraId="39F44857" w14:textId="77777777" w:rsidTr="00B33B69">
        <w:trPr>
          <w:trHeight w:val="170"/>
        </w:trPr>
        <w:tc>
          <w:tcPr>
            <w:tcW w:w="8940" w:type="dxa"/>
          </w:tcPr>
          <w:p w14:paraId="482120CE" w14:textId="59BB8130" w:rsidR="00D31400" w:rsidRPr="004C7AD6" w:rsidRDefault="00D31400" w:rsidP="00B33B69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Dátum narodenia:</w:t>
            </w:r>
            <w:r w:rsidRPr="004C7AD6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="004B197B">
              <w:rPr>
                <w:rFonts w:ascii="Arial" w:hAnsi="Arial" w:cs="Arial"/>
                <w:sz w:val="18"/>
                <w:szCs w:val="18"/>
                <w:lang w:val="uk-UA"/>
              </w:rPr>
              <w:t xml:space="preserve"> Дата народження:</w:t>
            </w:r>
            <w:r w:rsidRPr="004C7AD6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D31400" w:rsidRPr="004C7AD6" w14:paraId="5E42B98A" w14:textId="77777777" w:rsidTr="00B33B69">
        <w:trPr>
          <w:trHeight w:val="170"/>
        </w:trPr>
        <w:tc>
          <w:tcPr>
            <w:tcW w:w="8940" w:type="dxa"/>
          </w:tcPr>
          <w:p w14:paraId="6B8812B6" w14:textId="201640A7" w:rsidR="00D31400" w:rsidRPr="00D31400" w:rsidRDefault="00D31400" w:rsidP="00D31400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Štátna príslušnosť:</w:t>
            </w:r>
            <w:r w:rsidRPr="004C7AD6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="004B197B">
              <w:rPr>
                <w:rFonts w:ascii="Arial" w:hAnsi="Arial" w:cs="Arial"/>
                <w:sz w:val="18"/>
                <w:szCs w:val="18"/>
                <w:lang w:val="uk-UA"/>
              </w:rPr>
              <w:t xml:space="preserve"> Громадянство:</w:t>
            </w:r>
          </w:p>
        </w:tc>
      </w:tr>
      <w:tr w:rsidR="00D31400" w:rsidRPr="004C7AD6" w14:paraId="3FA9C85E" w14:textId="77777777" w:rsidTr="00B33B69">
        <w:trPr>
          <w:trHeight w:val="170"/>
        </w:trPr>
        <w:tc>
          <w:tcPr>
            <w:tcW w:w="8940" w:type="dxa"/>
          </w:tcPr>
          <w:p w14:paraId="40D4D2DA" w14:textId="28FDC976" w:rsidR="00D31400" w:rsidRPr="00D31400" w:rsidRDefault="00D31400" w:rsidP="00D31400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Identifikátor:</w:t>
            </w:r>
            <w:r w:rsidRPr="004C7AD6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="004B197B">
              <w:rPr>
                <w:rFonts w:ascii="Arial" w:hAnsi="Arial" w:cs="Arial"/>
                <w:sz w:val="18"/>
                <w:szCs w:val="18"/>
                <w:lang w:val="uk-UA"/>
              </w:rPr>
              <w:t xml:space="preserve"> Ідентифікатор:</w:t>
            </w:r>
          </w:p>
        </w:tc>
      </w:tr>
      <w:tr w:rsidR="00D31400" w:rsidRPr="004C7AD6" w14:paraId="7E3DEFAB" w14:textId="77777777" w:rsidTr="00B33B69">
        <w:trPr>
          <w:trHeight w:val="170"/>
        </w:trPr>
        <w:tc>
          <w:tcPr>
            <w:tcW w:w="8940" w:type="dxa"/>
          </w:tcPr>
          <w:p w14:paraId="6F788973" w14:textId="611DAB95" w:rsidR="00D31400" w:rsidRPr="00D31400" w:rsidRDefault="00D31400" w:rsidP="00D31400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Rodné číslo:</w:t>
            </w:r>
            <w:r w:rsidRPr="004C7AD6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="004B197B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F50BCC">
              <w:rPr>
                <w:rFonts w:ascii="Arial" w:hAnsi="Arial" w:cs="Arial"/>
                <w:sz w:val="18"/>
                <w:szCs w:val="18"/>
                <w:lang w:val="uk-UA"/>
              </w:rPr>
              <w:t>Ідентифікаційний</w:t>
            </w:r>
            <w:r w:rsidR="004B197B">
              <w:rPr>
                <w:rFonts w:ascii="Arial" w:hAnsi="Arial" w:cs="Arial"/>
                <w:sz w:val="18"/>
                <w:szCs w:val="18"/>
                <w:lang w:val="uk-UA"/>
              </w:rPr>
              <w:t xml:space="preserve"> номер:</w:t>
            </w:r>
          </w:p>
        </w:tc>
      </w:tr>
      <w:tr w:rsidR="00D31400" w:rsidRPr="004C7AD6" w14:paraId="5BF81447" w14:textId="77777777" w:rsidTr="00B33B69">
        <w:trPr>
          <w:trHeight w:val="170"/>
        </w:trPr>
        <w:tc>
          <w:tcPr>
            <w:tcW w:w="8940" w:type="dxa"/>
          </w:tcPr>
          <w:p w14:paraId="29206CBB" w14:textId="39E756AE" w:rsidR="00D31400" w:rsidRPr="00D31400" w:rsidRDefault="00D31400" w:rsidP="00B33B69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Cestovný doklad:</w:t>
            </w:r>
            <w:r w:rsidRPr="004C7AD6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="004B197B">
              <w:rPr>
                <w:rFonts w:ascii="Arial" w:hAnsi="Arial" w:cs="Arial"/>
                <w:sz w:val="18"/>
                <w:szCs w:val="18"/>
                <w:lang w:val="uk-UA"/>
              </w:rPr>
              <w:t xml:space="preserve"> Паспорт:</w:t>
            </w:r>
          </w:p>
        </w:tc>
      </w:tr>
      <w:tr w:rsidR="00D31400" w:rsidRPr="004C7AD6" w14:paraId="3B5C2C45" w14:textId="77777777" w:rsidTr="00B33B69">
        <w:trPr>
          <w:trHeight w:val="170"/>
        </w:trPr>
        <w:tc>
          <w:tcPr>
            <w:tcW w:w="8940" w:type="dxa"/>
          </w:tcPr>
          <w:p w14:paraId="572ED988" w14:textId="1A674CCC" w:rsidR="00D31400" w:rsidRPr="004C7AD6" w:rsidRDefault="00D31400" w:rsidP="00D31400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Číslo dokladu o </w:t>
            </w:r>
            <w:r w:rsidRPr="00671B2A">
              <w:rPr>
                <w:rFonts w:ascii="Arial" w:hAnsi="Arial" w:cs="Arial"/>
                <w:sz w:val="18"/>
                <w:szCs w:val="18"/>
              </w:rPr>
              <w:t>tolerovanom pobyte</w:t>
            </w:r>
            <w:r w:rsidRPr="004C7AD6">
              <w:rPr>
                <w:rFonts w:ascii="Arial" w:hAnsi="Arial" w:cs="Arial"/>
                <w:sz w:val="18"/>
                <w:szCs w:val="18"/>
              </w:rPr>
              <w:t>:</w:t>
            </w:r>
            <w:r w:rsidRPr="004C7AD6">
              <w:rPr>
                <w:rFonts w:ascii="Arial" w:hAnsi="Arial" w:cs="Arial"/>
                <w:sz w:val="18"/>
                <w:szCs w:val="18"/>
                <w:lang w:val="uk-UA"/>
              </w:rPr>
              <w:t xml:space="preserve"> /</w:t>
            </w:r>
            <w:r w:rsidR="004B197B"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F63BAE" w:rsidRPr="00F63BAE">
              <w:rPr>
                <w:rFonts w:ascii="Arial" w:hAnsi="Arial" w:cs="Arial"/>
                <w:sz w:val="18"/>
                <w:szCs w:val="18"/>
                <w:lang w:val="uk-UA"/>
              </w:rPr>
              <w:t xml:space="preserve">№ документу про толероване перебування:  </w:t>
            </w:r>
          </w:p>
        </w:tc>
      </w:tr>
      <w:tr w:rsidR="00D31400" w:rsidRPr="004C7AD6" w14:paraId="5DFB8472" w14:textId="77777777" w:rsidTr="00B33B69">
        <w:trPr>
          <w:trHeight w:val="170"/>
        </w:trPr>
        <w:tc>
          <w:tcPr>
            <w:tcW w:w="8940" w:type="dxa"/>
          </w:tcPr>
          <w:p w14:paraId="5A1B2230" w14:textId="0DF23AB6" w:rsidR="00D31400" w:rsidRPr="004C7AD6" w:rsidRDefault="00D31400" w:rsidP="00B33B69">
            <w:pPr>
              <w:pStyle w:val="Bezriadkovania"/>
              <w:tabs>
                <w:tab w:val="center" w:pos="5103"/>
                <w:tab w:val="left" w:pos="7762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Kontakt:</w:t>
            </w:r>
            <w:r>
              <w:rPr>
                <w:rFonts w:ascii="Arial" w:hAnsi="Arial" w:cs="Arial"/>
                <w:i/>
                <w:sz w:val="18"/>
                <w:szCs w:val="18"/>
                <w:lang w:val="uk-UA"/>
              </w:rPr>
              <w:t>/</w:t>
            </w:r>
            <w:r w:rsidR="004B197B">
              <w:rPr>
                <w:rFonts w:ascii="Arial" w:hAnsi="Arial" w:cs="Arial"/>
                <w:i/>
                <w:sz w:val="18"/>
                <w:szCs w:val="18"/>
                <w:lang w:val="uk-UA"/>
              </w:rPr>
              <w:t xml:space="preserve"> Контакт: </w:t>
            </w:r>
          </w:p>
        </w:tc>
      </w:tr>
    </w:tbl>
    <w:p w14:paraId="1514F0AB" w14:textId="77777777" w:rsidR="00D31400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5F618F22" w14:textId="77777777" w:rsidR="00D31400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6"/>
        <w:gridCol w:w="4389"/>
      </w:tblGrid>
      <w:tr w:rsidR="00D31400" w:rsidRPr="002E3CAE" w14:paraId="00E794D2" w14:textId="77777777" w:rsidTr="00B33B69">
        <w:tc>
          <w:tcPr>
            <w:tcW w:w="4536" w:type="dxa"/>
            <w:shd w:val="clear" w:color="auto" w:fill="E7E6E6"/>
          </w:tcPr>
          <w:p w14:paraId="3CBD0257" w14:textId="77777777" w:rsidR="00D31400" w:rsidRPr="002E3CAE" w:rsidRDefault="00D31400" w:rsidP="00B33B69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>Všeobecné ustanovenia:</w:t>
            </w:r>
          </w:p>
        </w:tc>
        <w:tc>
          <w:tcPr>
            <w:tcW w:w="4389" w:type="dxa"/>
            <w:shd w:val="clear" w:color="auto" w:fill="E7E6E6"/>
          </w:tcPr>
          <w:p w14:paraId="3A0F882A" w14:textId="5FE8B171" w:rsidR="00D31400" w:rsidRPr="00CE4A98" w:rsidRDefault="00D31400" w:rsidP="00B33B69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uk-UA"/>
              </w:rPr>
            </w:pPr>
            <w:r w:rsidRPr="002A7E82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 w:rsidR="00CE4A98" w:rsidRPr="00CE4A98">
              <w:rPr>
                <w:rFonts w:ascii="Arial" w:hAnsi="Arial" w:cs="Arial"/>
                <w:b/>
                <w:sz w:val="18"/>
                <w:szCs w:val="18"/>
                <w:lang w:val="uk-UA"/>
              </w:rPr>
              <w:t xml:space="preserve">Загальні положення: </w:t>
            </w:r>
          </w:p>
        </w:tc>
      </w:tr>
      <w:tr w:rsidR="00D31400" w:rsidRPr="002E3CAE" w14:paraId="1D065E9F" w14:textId="77777777" w:rsidTr="00B33B69">
        <w:trPr>
          <w:trHeight w:val="2015"/>
        </w:trPr>
        <w:tc>
          <w:tcPr>
            <w:tcW w:w="4536" w:type="dxa"/>
          </w:tcPr>
          <w:p w14:paraId="4F44DC6F" w14:textId="77777777" w:rsidR="00D31400" w:rsidRPr="002E3CAE" w:rsidRDefault="00D31400" w:rsidP="00B33B69">
            <w:pPr>
              <w:pStyle w:val="Bezriadkovania"/>
              <w:numPr>
                <w:ilvl w:val="0"/>
                <w:numId w:val="1"/>
              </w:numPr>
              <w:tabs>
                <w:tab w:val="center" w:pos="327"/>
                <w:tab w:val="left" w:pos="7762"/>
              </w:tabs>
              <w:spacing w:line="276" w:lineRule="auto"/>
              <w:ind w:left="318" w:hanging="31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D3E">
              <w:rPr>
                <w:rFonts w:ascii="Arial" w:hAnsi="Arial" w:cs="Arial"/>
                <w:sz w:val="18"/>
                <w:szCs w:val="18"/>
              </w:rPr>
              <w:t>Odídenec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sz w:val="18"/>
                <w:szCs w:val="18"/>
              </w:rPr>
              <w:t xml:space="preserve"> berie na vedomie, že toto Čestné vyhlásenie tvorí ne</w:t>
            </w:r>
            <w:r>
              <w:rPr>
                <w:rFonts w:ascii="Arial" w:hAnsi="Arial" w:cs="Arial"/>
                <w:sz w:val="18"/>
                <w:szCs w:val="18"/>
              </w:rPr>
              <w:t>od</w:t>
            </w:r>
            <w:r w:rsidRPr="002E3CAE">
              <w:rPr>
                <w:rFonts w:ascii="Arial" w:hAnsi="Arial" w:cs="Arial"/>
                <w:sz w:val="18"/>
                <w:szCs w:val="18"/>
              </w:rPr>
              <w:t xml:space="preserve">deliteľnú a povinnú súčasť Zmluvy o poskytnutí ubytovania </w:t>
            </w:r>
            <w:r w:rsidRPr="00DC1D3E">
              <w:rPr>
                <w:rFonts w:ascii="Arial" w:hAnsi="Arial" w:cs="Arial"/>
                <w:sz w:val="18"/>
                <w:szCs w:val="18"/>
              </w:rPr>
              <w:t>odídencovi</w:t>
            </w:r>
            <w:r w:rsidRPr="002E3CA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FC9653F" w14:textId="77777777" w:rsidR="00D31400" w:rsidRPr="002E3CAE" w:rsidRDefault="00D31400" w:rsidP="00B33B69">
            <w:pPr>
              <w:pStyle w:val="Bezriadkovania"/>
              <w:numPr>
                <w:ilvl w:val="0"/>
                <w:numId w:val="1"/>
              </w:numPr>
              <w:tabs>
                <w:tab w:val="center" w:pos="327"/>
                <w:tab w:val="left" w:pos="7762"/>
              </w:tabs>
              <w:spacing w:line="276" w:lineRule="auto"/>
              <w:ind w:left="318" w:hanging="31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D3E">
              <w:rPr>
                <w:rFonts w:ascii="Arial" w:hAnsi="Arial" w:cs="Arial"/>
                <w:sz w:val="18"/>
                <w:szCs w:val="18"/>
              </w:rPr>
              <w:t>Odídenec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3CAE">
              <w:rPr>
                <w:rFonts w:ascii="Arial" w:hAnsi="Arial" w:cs="Arial"/>
                <w:sz w:val="18"/>
                <w:szCs w:val="18"/>
              </w:rPr>
              <w:t xml:space="preserve">deklaruje, že údaje uvedené v tomto Čestnom vyhlásení sú pravdivé a nie sú v rozpore  so Zmluvou o poskytnutí ubytovania </w:t>
            </w:r>
            <w:r w:rsidRPr="00DC1D3E">
              <w:rPr>
                <w:rFonts w:ascii="Arial" w:hAnsi="Arial" w:cs="Arial"/>
                <w:sz w:val="18"/>
                <w:szCs w:val="18"/>
              </w:rPr>
              <w:t>odídencovi</w:t>
            </w:r>
            <w:r w:rsidRPr="002E3CAE">
              <w:rPr>
                <w:rFonts w:ascii="Arial" w:hAnsi="Arial" w:cs="Arial"/>
                <w:sz w:val="18"/>
                <w:szCs w:val="18"/>
              </w:rPr>
              <w:t xml:space="preserve">, inak je Zmluva o poskytnutí ubytovania </w:t>
            </w:r>
            <w:r w:rsidRPr="00DC1D3E">
              <w:rPr>
                <w:rFonts w:ascii="Arial" w:hAnsi="Arial" w:cs="Arial"/>
                <w:sz w:val="18"/>
                <w:szCs w:val="18"/>
              </w:rPr>
              <w:t>odídencovi</w:t>
            </w:r>
            <w:r w:rsidRPr="002E3CAE">
              <w:rPr>
                <w:rFonts w:ascii="Arial" w:hAnsi="Arial" w:cs="Arial"/>
                <w:sz w:val="18"/>
                <w:szCs w:val="18"/>
              </w:rPr>
              <w:t xml:space="preserve"> neplatná.</w:t>
            </w:r>
          </w:p>
          <w:p w14:paraId="0C3DD571" w14:textId="77777777" w:rsidR="00D31400" w:rsidRPr="002E3CAE" w:rsidRDefault="00D31400" w:rsidP="00B33B69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B320254" w14:textId="269D2971" w:rsidR="00D31400" w:rsidRPr="002A7E82" w:rsidRDefault="00F50BCC" w:rsidP="00F63BAE">
            <w:pPr>
              <w:pStyle w:val="Bezriadkovania"/>
              <w:numPr>
                <w:ilvl w:val="0"/>
                <w:numId w:val="4"/>
              </w:numPr>
              <w:tabs>
                <w:tab w:val="center" w:pos="291"/>
                <w:tab w:val="left" w:pos="7762"/>
              </w:tabs>
              <w:ind w:left="319" w:hanging="31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uk-UA"/>
              </w:rPr>
              <w:t xml:space="preserve"> </w:t>
            </w:r>
            <w:r w:rsidR="00F63BAE" w:rsidRPr="00F63BAE">
              <w:rPr>
                <w:rFonts w:ascii="Arial" w:hAnsi="Arial" w:cs="Arial"/>
                <w:sz w:val="18"/>
                <w:szCs w:val="18"/>
                <w:lang w:val="uk-UA"/>
              </w:rPr>
              <w:t>Особа з тимчасовим притулком бере до уваги той факт, що ця Чесна заява є невід’ємною і обов’язковою частиною Договору про надання житла особі з тимчасовим притулком.</w:t>
            </w:r>
          </w:p>
          <w:p w14:paraId="089025CA" w14:textId="0E4A552C" w:rsidR="00D31400" w:rsidRPr="007628B8" w:rsidRDefault="00F50BCC" w:rsidP="00F63BAE">
            <w:pPr>
              <w:pStyle w:val="Bezriadkovania"/>
              <w:numPr>
                <w:ilvl w:val="0"/>
                <w:numId w:val="4"/>
              </w:numPr>
              <w:tabs>
                <w:tab w:val="center" w:pos="291"/>
                <w:tab w:val="left" w:pos="7762"/>
              </w:tabs>
              <w:ind w:left="319" w:hanging="284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uk-UA"/>
              </w:rPr>
              <w:t xml:space="preserve"> </w:t>
            </w:r>
            <w:r w:rsidR="00F63BAE" w:rsidRPr="00F63BAE">
              <w:rPr>
                <w:rFonts w:ascii="Arial" w:hAnsi="Arial" w:cs="Arial"/>
                <w:noProof/>
                <w:sz w:val="18"/>
                <w:szCs w:val="18"/>
                <w:lang w:val="uk-UA"/>
              </w:rPr>
              <w:t>Особа з тимчасовим притулком заявляє, що дані, вказані в цій Чесній заяві є правдивими і відповідають Договору про надання житла особі з тимчасовим притулком, в іншому випадку Договір про надання житла особі з тимчасовим притулком вважається недійсним.</w:t>
            </w:r>
          </w:p>
        </w:tc>
      </w:tr>
      <w:tr w:rsidR="00D31400" w:rsidRPr="002E3CAE" w14:paraId="0B9E2E7C" w14:textId="77777777" w:rsidTr="00B33B69">
        <w:trPr>
          <w:trHeight w:val="269"/>
        </w:trPr>
        <w:tc>
          <w:tcPr>
            <w:tcW w:w="4536" w:type="dxa"/>
            <w:shd w:val="clear" w:color="auto" w:fill="D9D9D9"/>
          </w:tcPr>
          <w:p w14:paraId="1868C1FF" w14:textId="77777777" w:rsidR="00D31400" w:rsidRPr="002E3CAE" w:rsidRDefault="00D31400" w:rsidP="00B33B69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1D3E">
              <w:rPr>
                <w:rFonts w:ascii="Arial" w:hAnsi="Arial" w:cs="Arial"/>
                <w:b/>
                <w:bCs/>
                <w:sz w:val="18"/>
                <w:szCs w:val="18"/>
              </w:rPr>
              <w:t>Odídenec</w:t>
            </w:r>
            <w:r w:rsidRPr="002E3C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vyhlasuje, že:</w:t>
            </w:r>
          </w:p>
        </w:tc>
        <w:tc>
          <w:tcPr>
            <w:tcW w:w="4389" w:type="dxa"/>
            <w:shd w:val="clear" w:color="auto" w:fill="D9D9D9"/>
          </w:tcPr>
          <w:p w14:paraId="05E70B03" w14:textId="28B04723" w:rsidR="00D31400" w:rsidRPr="00F50BCC" w:rsidRDefault="00BD77C0" w:rsidP="00D31400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b/>
                <w:noProof/>
                <w:sz w:val="18"/>
                <w:szCs w:val="18"/>
                <w:lang w:val="uk-UA"/>
              </w:rPr>
            </w:pPr>
            <w:r w:rsidRPr="00BD77C0">
              <w:rPr>
                <w:rFonts w:ascii="Arial" w:hAnsi="Arial" w:cs="Arial"/>
                <w:b/>
                <w:noProof/>
                <w:sz w:val="18"/>
                <w:szCs w:val="18"/>
                <w:lang w:val="uk-UA"/>
              </w:rPr>
              <w:t>Особа з тимчасовим притулком заявляє, що:</w:t>
            </w:r>
          </w:p>
        </w:tc>
      </w:tr>
      <w:tr w:rsidR="00D31400" w:rsidRPr="002E3CAE" w14:paraId="6C1FC18A" w14:textId="77777777" w:rsidTr="00B33B69">
        <w:trPr>
          <w:trHeight w:val="1125"/>
        </w:trPr>
        <w:tc>
          <w:tcPr>
            <w:tcW w:w="4536" w:type="dxa"/>
          </w:tcPr>
          <w:p w14:paraId="4E6A0DF5" w14:textId="77777777" w:rsidR="00224F9A" w:rsidRDefault="00D31400" w:rsidP="0009282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8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je rodičom, </w:t>
            </w:r>
            <w:r w:rsidRPr="00DD5054">
              <w:rPr>
                <w:rFonts w:ascii="Arial" w:hAnsi="Arial" w:cs="Arial"/>
                <w:b/>
                <w:bCs/>
                <w:sz w:val="18"/>
                <w:szCs w:val="18"/>
              </w:rPr>
              <w:t>ktorý sa stará o dieťa do piatich rokov veku</w:t>
            </w:r>
          </w:p>
          <w:p w14:paraId="55A651B6" w14:textId="77777777" w:rsidR="00224F9A" w:rsidRDefault="00224F9A" w:rsidP="0009282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Meno a</w:t>
            </w:r>
            <w:r w:rsidR="00E173EB">
              <w:rPr>
                <w:rFonts w:ascii="Arial" w:hAnsi="Arial" w:cs="Arial"/>
                <w:sz w:val="18"/>
                <w:szCs w:val="18"/>
              </w:rPr>
              <w:t> </w:t>
            </w:r>
            <w:r w:rsidRPr="004C7AD6">
              <w:rPr>
                <w:rFonts w:ascii="Arial" w:hAnsi="Arial" w:cs="Arial"/>
                <w:sz w:val="18"/>
                <w:szCs w:val="18"/>
              </w:rPr>
              <w:t>priezvisko</w:t>
            </w:r>
            <w:r w:rsidR="00E173EB">
              <w:rPr>
                <w:rFonts w:ascii="Arial" w:hAnsi="Arial" w:cs="Arial"/>
                <w:sz w:val="18"/>
                <w:szCs w:val="18"/>
              </w:rPr>
              <w:t xml:space="preserve"> dieťaťa</w:t>
            </w:r>
            <w:r w:rsidRPr="004C7AD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899878F" w14:textId="77777777" w:rsidR="00224F9A" w:rsidRDefault="00224F9A" w:rsidP="0009282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8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Dátum narodenia</w:t>
            </w:r>
            <w:r w:rsidR="00E173EB">
              <w:rPr>
                <w:rFonts w:ascii="Arial" w:hAnsi="Arial" w:cs="Arial"/>
                <w:sz w:val="18"/>
                <w:szCs w:val="18"/>
              </w:rPr>
              <w:t xml:space="preserve"> dieťaťa</w:t>
            </w:r>
            <w:r w:rsidRPr="004C7AD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4F26DFC" w14:textId="77777777" w:rsidR="00E173EB" w:rsidRDefault="00E173EB" w:rsidP="0009282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7AD6">
              <w:rPr>
                <w:rFonts w:ascii="Arial" w:hAnsi="Arial" w:cs="Arial"/>
                <w:sz w:val="18"/>
                <w:szCs w:val="18"/>
              </w:rPr>
              <w:t>Rodné číslo</w:t>
            </w:r>
            <w:r>
              <w:rPr>
                <w:rFonts w:ascii="Arial" w:hAnsi="Arial" w:cs="Arial"/>
                <w:sz w:val="18"/>
                <w:szCs w:val="18"/>
              </w:rPr>
              <w:t xml:space="preserve"> dieťaťa</w:t>
            </w:r>
            <w:r w:rsidRPr="004C7AD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372521C" w14:textId="77777777" w:rsidR="00E173EB" w:rsidRPr="00A67FD6" w:rsidRDefault="00E173EB" w:rsidP="0009282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</w:pPr>
          </w:p>
          <w:p w14:paraId="3C2B8599" w14:textId="77777777" w:rsidR="00793556" w:rsidRPr="00671B2A" w:rsidRDefault="00D31400" w:rsidP="0009282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8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1B2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 teda je na účely poskytovania príspevku za ubytovanie odídenca zraniteľnou osobou  podľa </w:t>
            </w:r>
          </w:p>
          <w:p w14:paraId="4270E9F3" w14:textId="2D163D71" w:rsidR="00793556" w:rsidRPr="00671B2A" w:rsidRDefault="002616F2" w:rsidP="0009282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8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1B2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§ 69 ods. 2 písm. d) zákona č. 69/2026 Z. z. o medzinárodnej ochrane a o zmene a doplnení niektorých zákonov. </w:t>
            </w:r>
          </w:p>
          <w:p w14:paraId="6B736039" w14:textId="77777777" w:rsidR="00793556" w:rsidRDefault="00793556" w:rsidP="00092825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8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4A6327" w14:textId="77777777" w:rsidR="00D31400" w:rsidRPr="002E3CAE" w:rsidRDefault="00D31400" w:rsidP="00671B2A">
            <w:pPr>
              <w:pStyle w:val="Bezriadkovania"/>
              <w:tabs>
                <w:tab w:val="center" w:pos="4536"/>
                <w:tab w:val="left" w:pos="7762"/>
              </w:tabs>
              <w:spacing w:line="276" w:lineRule="auto"/>
              <w:ind w:left="3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04FAFE0" w14:textId="77777777" w:rsidR="00BD77C0" w:rsidRPr="00BD77C0" w:rsidRDefault="00BD77C0" w:rsidP="00BD77C0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</w:pPr>
            <w:r w:rsidRPr="00BD77C0"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  <w:t xml:space="preserve">він є одним із батьків, який піклується про дитину віком до п'яти років </w:t>
            </w:r>
          </w:p>
          <w:p w14:paraId="1C1B0F00" w14:textId="77777777" w:rsidR="00BD77C0" w:rsidRPr="00BD77C0" w:rsidRDefault="00BD77C0" w:rsidP="00BD77C0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bCs/>
                <w:sz w:val="18"/>
                <w:szCs w:val="18"/>
                <w:lang w:val="uk-UA"/>
              </w:rPr>
            </w:pPr>
            <w:r w:rsidRPr="00BD77C0">
              <w:rPr>
                <w:rFonts w:ascii="Arial" w:hAnsi="Arial" w:cs="Arial"/>
                <w:bCs/>
                <w:sz w:val="18"/>
                <w:szCs w:val="18"/>
                <w:lang w:val="uk-UA"/>
              </w:rPr>
              <w:t>Ім’я і прізвище дитини:</w:t>
            </w:r>
          </w:p>
          <w:p w14:paraId="551B38AF" w14:textId="77777777" w:rsidR="00BD77C0" w:rsidRPr="00BD77C0" w:rsidRDefault="00BD77C0" w:rsidP="00BD77C0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bCs/>
                <w:sz w:val="18"/>
                <w:szCs w:val="18"/>
                <w:lang w:val="uk-UA"/>
              </w:rPr>
            </w:pPr>
            <w:r w:rsidRPr="00BD77C0">
              <w:rPr>
                <w:rFonts w:ascii="Arial" w:hAnsi="Arial" w:cs="Arial"/>
                <w:bCs/>
                <w:sz w:val="18"/>
                <w:szCs w:val="18"/>
                <w:lang w:val="uk-UA"/>
              </w:rPr>
              <w:t>Дата народження дитини:</w:t>
            </w:r>
          </w:p>
          <w:p w14:paraId="662253C3" w14:textId="105A6892" w:rsidR="00F50BCC" w:rsidRPr="00BD77C0" w:rsidRDefault="00BD77C0" w:rsidP="00BD77C0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sz w:val="18"/>
                <w:szCs w:val="18"/>
                <w:lang w:val="uk-UA"/>
              </w:rPr>
            </w:pPr>
            <w:r w:rsidRPr="00BD77C0">
              <w:rPr>
                <w:rFonts w:ascii="Arial" w:hAnsi="Arial" w:cs="Arial"/>
                <w:bCs/>
                <w:sz w:val="18"/>
                <w:szCs w:val="18"/>
                <w:lang w:val="uk-UA"/>
              </w:rPr>
              <w:t>Ідентифікаційний номер дитини:</w:t>
            </w:r>
          </w:p>
          <w:p w14:paraId="2F5B029B" w14:textId="77777777" w:rsidR="00F50BCC" w:rsidRDefault="00F50BCC" w:rsidP="00F50BCC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sz w:val="18"/>
                <w:szCs w:val="18"/>
                <w:lang w:val="uk-UA"/>
              </w:rPr>
            </w:pPr>
          </w:p>
          <w:p w14:paraId="0E1FD09C" w14:textId="77777777" w:rsidR="00671B2A" w:rsidRDefault="00671B2A" w:rsidP="00F50BCC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</w:pPr>
          </w:p>
          <w:p w14:paraId="7ECBD10C" w14:textId="2D664E02" w:rsidR="00F50BCC" w:rsidRPr="003303DC" w:rsidRDefault="00671B2A" w:rsidP="00F50BCC">
            <w:pPr>
              <w:pStyle w:val="Bezriadkovania"/>
              <w:tabs>
                <w:tab w:val="center" w:pos="4536"/>
                <w:tab w:val="left" w:pos="7762"/>
              </w:tabs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</w:pPr>
            <w:r w:rsidRPr="00671B2A">
              <w:rPr>
                <w:rFonts w:ascii="Arial" w:hAnsi="Arial" w:cs="Arial"/>
                <w:b/>
                <w:bCs/>
                <w:sz w:val="18"/>
                <w:szCs w:val="18"/>
                <w:lang w:val="uk-UA"/>
              </w:rPr>
              <w:t>Тобто в цілях надання грошової допомоги за проживання особа з тимчасовим притулком є вразливою особою відповідно до § 69 абзацу 2 пункту d) Закону № 69/2026 З. з. про міжнародний захист та про внесення змін і доповнень до деяких законів.</w:t>
            </w:r>
          </w:p>
        </w:tc>
        <w:bookmarkStart w:id="1" w:name="_GoBack"/>
        <w:bookmarkEnd w:id="1"/>
      </w:tr>
    </w:tbl>
    <w:p w14:paraId="1950BD40" w14:textId="77777777" w:rsidR="00D31400" w:rsidRPr="00F50BCC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  <w:lang w:val="uk-UA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Pr="00F50BCC">
        <w:rPr>
          <w:rFonts w:ascii="Arial" w:hAnsi="Arial" w:cs="Arial"/>
          <w:sz w:val="18"/>
          <w:szCs w:val="18"/>
          <w:lang w:val="uk-UA"/>
        </w:rPr>
        <w:t xml:space="preserve">                </w:t>
      </w:r>
    </w:p>
    <w:p w14:paraId="49790C4D" w14:textId="77777777" w:rsidR="00D31400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43D9CDD3" w14:textId="44AAC159" w:rsidR="00D31400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  <w:r w:rsidRPr="008828FA">
        <w:rPr>
          <w:rFonts w:ascii="Arial" w:hAnsi="Arial" w:cs="Arial"/>
          <w:sz w:val="18"/>
          <w:szCs w:val="18"/>
        </w:rPr>
        <w:t>V</w:t>
      </w:r>
      <w:r w:rsidR="003303DC">
        <w:rPr>
          <w:rFonts w:ascii="Arial" w:hAnsi="Arial" w:cs="Arial"/>
          <w:sz w:val="18"/>
          <w:szCs w:val="18"/>
          <w:lang w:val="uk-UA"/>
        </w:rPr>
        <w:t xml:space="preserve"> </w:t>
      </w:r>
      <w:r w:rsidRPr="003303DC">
        <w:rPr>
          <w:rFonts w:ascii="Arial" w:hAnsi="Arial" w:cs="Arial"/>
          <w:sz w:val="18"/>
          <w:szCs w:val="18"/>
        </w:rPr>
        <w:t>/</w:t>
      </w:r>
      <w:r w:rsidR="003303DC" w:rsidRPr="003303DC">
        <w:rPr>
          <w:rFonts w:ascii="Arial" w:hAnsi="Arial" w:cs="Arial"/>
          <w:sz w:val="18"/>
          <w:szCs w:val="18"/>
        </w:rPr>
        <w:t xml:space="preserve"> В</w:t>
      </w:r>
      <w:r>
        <w:rPr>
          <w:rFonts w:ascii="Arial" w:hAnsi="Arial" w:cs="Arial"/>
          <w:sz w:val="18"/>
          <w:szCs w:val="18"/>
        </w:rPr>
        <w:t xml:space="preserve">  </w:t>
      </w:r>
      <w:r w:rsidRPr="008828FA">
        <w:rPr>
          <w:rFonts w:ascii="Arial" w:hAnsi="Arial" w:cs="Arial"/>
          <w:sz w:val="18"/>
          <w:szCs w:val="18"/>
        </w:rPr>
        <w:t xml:space="preserve"> ........................... dňa</w:t>
      </w:r>
      <w:r w:rsidR="003303DC">
        <w:rPr>
          <w:rFonts w:ascii="Arial" w:hAnsi="Arial" w:cs="Arial"/>
          <w:sz w:val="18"/>
          <w:szCs w:val="18"/>
          <w:lang w:val="uk-UA"/>
        </w:rPr>
        <w:t xml:space="preserve"> </w:t>
      </w:r>
      <w:r w:rsidRPr="003303DC">
        <w:rPr>
          <w:rFonts w:ascii="Arial" w:hAnsi="Arial" w:cs="Arial"/>
          <w:sz w:val="18"/>
          <w:szCs w:val="18"/>
        </w:rPr>
        <w:t>/</w:t>
      </w:r>
      <w:r w:rsidR="003303DC" w:rsidRPr="003303DC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303DC" w:rsidRPr="003303DC">
        <w:rPr>
          <w:rFonts w:ascii="Arial" w:hAnsi="Arial" w:cs="Arial"/>
          <w:sz w:val="18"/>
          <w:szCs w:val="18"/>
        </w:rPr>
        <w:t>дата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 w:rsidRPr="008828FA">
        <w:rPr>
          <w:rFonts w:ascii="Arial" w:hAnsi="Arial" w:cs="Arial"/>
          <w:sz w:val="18"/>
          <w:szCs w:val="18"/>
        </w:rPr>
        <w:t xml:space="preserve"> ........................ </w:t>
      </w:r>
    </w:p>
    <w:p w14:paraId="15B9E80E" w14:textId="77777777" w:rsidR="00D31400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180810BE" w14:textId="77777777" w:rsidR="00D31400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08771095" w14:textId="70B2862C" w:rsidR="00D31400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  <w:r w:rsidRPr="00DC1D3E">
        <w:rPr>
          <w:rFonts w:ascii="Arial" w:hAnsi="Arial" w:cs="Arial"/>
          <w:sz w:val="18"/>
          <w:szCs w:val="18"/>
        </w:rPr>
        <w:t>Odídenec</w:t>
      </w:r>
      <w:r w:rsidR="003303DC">
        <w:rPr>
          <w:rFonts w:ascii="Arial" w:hAnsi="Arial" w:cs="Arial"/>
          <w:sz w:val="18"/>
          <w:szCs w:val="18"/>
          <w:lang w:val="uk-UA"/>
        </w:rPr>
        <w:t xml:space="preserve"> </w:t>
      </w:r>
      <w:r w:rsidRPr="00B84159">
        <w:rPr>
          <w:rFonts w:ascii="Arial" w:hAnsi="Arial" w:cs="Arial"/>
          <w:sz w:val="18"/>
          <w:szCs w:val="18"/>
        </w:rPr>
        <w:t>/</w:t>
      </w:r>
      <w:r w:rsidR="003303DC">
        <w:rPr>
          <w:rFonts w:ascii="Arial" w:hAnsi="Arial" w:cs="Arial"/>
          <w:sz w:val="18"/>
          <w:szCs w:val="18"/>
          <w:lang w:val="uk-UA"/>
        </w:rPr>
        <w:t xml:space="preserve"> </w:t>
      </w:r>
      <w:r w:rsidR="00671B2A" w:rsidRPr="00671B2A">
        <w:rPr>
          <w:rFonts w:ascii="Arial" w:hAnsi="Arial" w:cs="Arial"/>
          <w:sz w:val="18"/>
          <w:szCs w:val="18"/>
          <w:lang w:val="uk-UA"/>
        </w:rPr>
        <w:t xml:space="preserve">Особа з тимчасовим притулком </w:t>
      </w:r>
      <w:r>
        <w:rPr>
          <w:rFonts w:ascii="Arial" w:hAnsi="Arial" w:cs="Arial"/>
          <w:sz w:val="18"/>
          <w:szCs w:val="18"/>
        </w:rPr>
        <w:t xml:space="preserve"> </w:t>
      </w:r>
      <w:r w:rsidRPr="00B84159">
        <w:rPr>
          <w:rFonts w:ascii="Arial" w:hAnsi="Arial" w:cs="Arial"/>
          <w:sz w:val="18"/>
          <w:szCs w:val="18"/>
        </w:rPr>
        <w:t>..................................</w:t>
      </w:r>
      <w:r>
        <w:rPr>
          <w:rFonts w:ascii="Arial" w:hAnsi="Arial" w:cs="Arial"/>
          <w:sz w:val="18"/>
          <w:szCs w:val="18"/>
        </w:rPr>
        <w:t>......</w:t>
      </w:r>
    </w:p>
    <w:p w14:paraId="5AC3E983" w14:textId="77777777" w:rsidR="00D31400" w:rsidRPr="00AD707B" w:rsidRDefault="00D31400" w:rsidP="00D31400">
      <w:pPr>
        <w:pStyle w:val="Bezriadkovania"/>
        <w:tabs>
          <w:tab w:val="center" w:pos="4536"/>
          <w:tab w:val="left" w:pos="7762"/>
        </w:tabs>
        <w:spacing w:line="276" w:lineRule="auto"/>
        <w:rPr>
          <w:rFonts w:ascii="Arial" w:hAnsi="Arial" w:cs="Arial"/>
          <w:sz w:val="18"/>
          <w:szCs w:val="18"/>
        </w:rPr>
      </w:pPr>
      <w:r w:rsidRPr="008828FA">
        <w:rPr>
          <w:rFonts w:ascii="Arial" w:hAnsi="Arial" w:cs="Arial"/>
          <w:sz w:val="18"/>
          <w:szCs w:val="18"/>
        </w:rPr>
        <w:tab/>
        <w:t xml:space="preserve">      </w:t>
      </w:r>
      <w:r w:rsidRPr="00B84159">
        <w:rPr>
          <w:rFonts w:ascii="Arial" w:hAnsi="Arial" w:cs="Arial"/>
          <w:sz w:val="18"/>
          <w:szCs w:val="18"/>
        </w:rPr>
        <w:tab/>
        <w:t xml:space="preserve">                                         </w:t>
      </w:r>
    </w:p>
    <w:p w14:paraId="28E22813" w14:textId="77777777" w:rsidR="00D31400" w:rsidRDefault="00D31400" w:rsidP="00D31400"/>
    <w:p w14:paraId="07282072" w14:textId="77777777" w:rsidR="009B0645" w:rsidRDefault="009B0645"/>
    <w:sectPr w:rsidR="009B0645" w:rsidSect="0000486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7C53F" w14:textId="77777777" w:rsidR="001810BF" w:rsidRDefault="001810BF" w:rsidP="00D31400">
      <w:pPr>
        <w:spacing w:after="0" w:line="240" w:lineRule="auto"/>
      </w:pPr>
      <w:r>
        <w:separator/>
      </w:r>
    </w:p>
  </w:endnote>
  <w:endnote w:type="continuationSeparator" w:id="0">
    <w:p w14:paraId="72CDD038" w14:textId="77777777" w:rsidR="001810BF" w:rsidRDefault="001810BF" w:rsidP="00D31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等?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72FEC" w14:textId="476D6E9B" w:rsidR="00203033" w:rsidRDefault="00DF7D44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DC1D3E">
      <w:rPr>
        <w:noProof/>
      </w:rPr>
      <w:t>1</w:t>
    </w:r>
    <w:r>
      <w:rPr>
        <w:noProof/>
      </w:rPr>
      <w:fldChar w:fldCharType="end"/>
    </w:r>
  </w:p>
  <w:p w14:paraId="41463E5C" w14:textId="77777777" w:rsidR="00203033" w:rsidRDefault="0020303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1C84D" w14:textId="77777777" w:rsidR="001810BF" w:rsidRDefault="001810BF" w:rsidP="00D31400">
      <w:pPr>
        <w:spacing w:after="0" w:line="240" w:lineRule="auto"/>
      </w:pPr>
      <w:r>
        <w:separator/>
      </w:r>
    </w:p>
  </w:footnote>
  <w:footnote w:type="continuationSeparator" w:id="0">
    <w:p w14:paraId="5A03DD23" w14:textId="77777777" w:rsidR="001810BF" w:rsidRDefault="001810BF" w:rsidP="00D31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FC40A" w14:textId="2BB6CBE4" w:rsidR="00203033" w:rsidRPr="00A67FD6" w:rsidRDefault="00DF7D44" w:rsidP="00BB6BD4">
    <w:pPr>
      <w:pStyle w:val="Hlavika"/>
      <w:jc w:val="right"/>
      <w:rPr>
        <w:rFonts w:ascii="Arial" w:hAnsi="Arial" w:cs="Arial"/>
        <w:lang w:val="uk-UA"/>
      </w:rPr>
    </w:pPr>
    <w:r w:rsidRPr="00C942B0">
      <w:rPr>
        <w:rFonts w:ascii="Arial" w:hAnsi="Arial" w:cs="Arial"/>
      </w:rPr>
      <w:t>Príloha k Zmluve o poskytnutí ubytovania odídencovi</w:t>
    </w:r>
    <w:r w:rsidR="00A67FD6">
      <w:rPr>
        <w:rFonts w:ascii="Arial" w:hAnsi="Arial" w:cs="Arial"/>
        <w:lang w:val="uk-UA"/>
      </w:rPr>
      <w:t xml:space="preserve"> </w:t>
    </w:r>
    <w:r w:rsidRPr="00C942B0">
      <w:rPr>
        <w:rFonts w:ascii="Arial" w:hAnsi="Arial" w:cs="Arial"/>
      </w:rPr>
      <w:t>/</w:t>
    </w:r>
    <w:r w:rsidR="00A67FD6">
      <w:rPr>
        <w:rFonts w:ascii="Arial" w:hAnsi="Arial" w:cs="Arial"/>
        <w:lang w:val="uk-UA"/>
      </w:rPr>
      <w:t xml:space="preserve"> Додаток до Договору про надання житла біженцеві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D61D4"/>
    <w:multiLevelType w:val="hybridMultilevel"/>
    <w:tmpl w:val="E8EAF87A"/>
    <w:lvl w:ilvl="0" w:tplc="041B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" w15:restartNumberingAfterBreak="0">
    <w:nsid w:val="34C47960"/>
    <w:multiLevelType w:val="hybridMultilevel"/>
    <w:tmpl w:val="7D64FFCC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2" w15:restartNumberingAfterBreak="0">
    <w:nsid w:val="3FCB217E"/>
    <w:multiLevelType w:val="hybridMultilevel"/>
    <w:tmpl w:val="7D64FFCC"/>
    <w:lvl w:ilvl="0" w:tplc="FFFFFFF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" w15:restartNumberingAfterBreak="0">
    <w:nsid w:val="6704567F"/>
    <w:multiLevelType w:val="hybridMultilevel"/>
    <w:tmpl w:val="9F9A7CD8"/>
    <w:lvl w:ilvl="0" w:tplc="041B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4" w15:restartNumberingAfterBreak="0">
    <w:nsid w:val="7D545A70"/>
    <w:multiLevelType w:val="hybridMultilevel"/>
    <w:tmpl w:val="5BE4A4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00"/>
    <w:rsid w:val="00092202"/>
    <w:rsid w:val="00092825"/>
    <w:rsid w:val="0011342D"/>
    <w:rsid w:val="00153873"/>
    <w:rsid w:val="001810BF"/>
    <w:rsid w:val="00203033"/>
    <w:rsid w:val="00224F9A"/>
    <w:rsid w:val="002616F2"/>
    <w:rsid w:val="003303DC"/>
    <w:rsid w:val="00341986"/>
    <w:rsid w:val="00347225"/>
    <w:rsid w:val="00360421"/>
    <w:rsid w:val="0043703D"/>
    <w:rsid w:val="00450B1B"/>
    <w:rsid w:val="00490B9A"/>
    <w:rsid w:val="004B197B"/>
    <w:rsid w:val="00571C0C"/>
    <w:rsid w:val="00671B2A"/>
    <w:rsid w:val="0069057F"/>
    <w:rsid w:val="006A7028"/>
    <w:rsid w:val="00793556"/>
    <w:rsid w:val="009354AA"/>
    <w:rsid w:val="00936415"/>
    <w:rsid w:val="009B0645"/>
    <w:rsid w:val="00A67FD6"/>
    <w:rsid w:val="00AC1112"/>
    <w:rsid w:val="00B969DF"/>
    <w:rsid w:val="00BD77C0"/>
    <w:rsid w:val="00C26CE9"/>
    <w:rsid w:val="00C774D8"/>
    <w:rsid w:val="00CE1BB4"/>
    <w:rsid w:val="00CE4A98"/>
    <w:rsid w:val="00D31400"/>
    <w:rsid w:val="00DC1D3E"/>
    <w:rsid w:val="00DE0652"/>
    <w:rsid w:val="00DF7D44"/>
    <w:rsid w:val="00E02050"/>
    <w:rsid w:val="00E173EB"/>
    <w:rsid w:val="00ED4097"/>
    <w:rsid w:val="00F50BCC"/>
    <w:rsid w:val="00F63BAE"/>
    <w:rsid w:val="00FC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F3490"/>
  <w15:chartTrackingRefBased/>
  <w15:docId w15:val="{AD0AB10A-AACD-44C9-B0EB-B64060B5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31400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D31400"/>
    <w:pPr>
      <w:spacing w:after="0" w:line="240" w:lineRule="auto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rsid w:val="00D3140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CN"/>
    </w:rPr>
  </w:style>
  <w:style w:type="character" w:customStyle="1" w:styleId="HlavikaChar">
    <w:name w:val="Hlavička Char"/>
    <w:basedOn w:val="Predvolenpsmoodseku"/>
    <w:link w:val="Hlavika"/>
    <w:uiPriority w:val="99"/>
    <w:rsid w:val="00D31400"/>
    <w:rPr>
      <w:rFonts w:ascii="Calibri" w:eastAsia="Calibri" w:hAnsi="Calibri" w:cs="Times New Roman"/>
      <w:sz w:val="20"/>
      <w:szCs w:val="20"/>
      <w:lang w:eastAsia="zh-CN"/>
    </w:rPr>
  </w:style>
  <w:style w:type="paragraph" w:styleId="Pta">
    <w:name w:val="footer"/>
    <w:basedOn w:val="Normlny"/>
    <w:link w:val="PtaChar"/>
    <w:uiPriority w:val="99"/>
    <w:rsid w:val="00D3140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CN"/>
    </w:rPr>
  </w:style>
  <w:style w:type="character" w:customStyle="1" w:styleId="PtaChar">
    <w:name w:val="Päta Char"/>
    <w:basedOn w:val="Predvolenpsmoodseku"/>
    <w:link w:val="Pta"/>
    <w:uiPriority w:val="99"/>
    <w:rsid w:val="00D31400"/>
    <w:rPr>
      <w:rFonts w:ascii="Calibri" w:eastAsia="Calibri" w:hAnsi="Calibri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C80B0-F481-4C48-8373-471F6B10E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Kušnárik</dc:creator>
  <cp:keywords/>
  <dc:description/>
  <cp:lastModifiedBy>Dominika Marková</cp:lastModifiedBy>
  <cp:revision>8</cp:revision>
  <dcterms:created xsi:type="dcterms:W3CDTF">2026-06-10T07:38:00Z</dcterms:created>
  <dcterms:modified xsi:type="dcterms:W3CDTF">2026-06-12T09:18:00Z</dcterms:modified>
</cp:coreProperties>
</file>