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02C6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29F52638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3CC80657" w14:textId="77777777"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60A802D5" w14:textId="77777777" w:rsidR="00205625" w:rsidRDefault="00205625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28818D4E" w14:textId="77777777" w:rsidR="00EB76C1" w:rsidRPr="00205625" w:rsidRDefault="00EB76C1" w:rsidP="00205625">
      <w:pPr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20562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Zoznam odborných hodnotiteľov</w:t>
      </w:r>
    </w:p>
    <w:p w14:paraId="0D16C0B5" w14:textId="77777777" w:rsidR="00205625" w:rsidRDefault="00205625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3CEB8B4A" w14:textId="77777777" w:rsidR="00205625" w:rsidRDefault="00205625" w:rsidP="00205625">
      <w:pPr>
        <w:pStyle w:val="Normlnywebov"/>
        <w:rPr>
          <w:rFonts w:ascii="Calibri" w:hAnsi="Calibri"/>
          <w:b/>
          <w:bCs/>
          <w:color w:val="000000"/>
          <w:sz w:val="22"/>
          <w:szCs w:val="22"/>
        </w:rPr>
      </w:pPr>
    </w:p>
    <w:p w14:paraId="334B5DD1" w14:textId="0C815842" w:rsidR="00104D46" w:rsidRPr="00104D46" w:rsidRDefault="00104D46" w:rsidP="00EE2484">
      <w:pPr>
        <w:jc w:val="both"/>
        <w:rPr>
          <w:rFonts w:ascii="Calibri" w:hAnsi="Calibri"/>
          <w:b/>
          <w:bCs/>
          <w:color w:val="000000"/>
          <w:sz w:val="24"/>
          <w:szCs w:val="24"/>
        </w:rPr>
      </w:pPr>
      <w:r w:rsidRPr="00104D46">
        <w:rPr>
          <w:rFonts w:ascii="Calibri" w:hAnsi="Calibri"/>
          <w:b/>
          <w:bCs/>
          <w:color w:val="000000"/>
          <w:sz w:val="24"/>
          <w:szCs w:val="24"/>
        </w:rPr>
        <w:t xml:space="preserve">k výzve s kódom </w:t>
      </w:r>
      <w:r w:rsidR="00EE2484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C578C2" w:rsidRPr="00C578C2">
        <w:rPr>
          <w:rFonts w:ascii="Calibri" w:hAnsi="Calibri"/>
          <w:b/>
          <w:bCs/>
          <w:color w:val="000000"/>
          <w:sz w:val="24"/>
          <w:szCs w:val="24"/>
        </w:rPr>
        <w:t>OPLZ-PO6-SC611-2020-1</w:t>
      </w:r>
      <w:r w:rsidR="00C578C2">
        <w:rPr>
          <w:rFonts w:ascii="Calibri" w:hAnsi="Calibri"/>
          <w:b/>
          <w:bCs/>
          <w:color w:val="000000"/>
          <w:sz w:val="24"/>
          <w:szCs w:val="24"/>
        </w:rPr>
        <w:t xml:space="preserve">, </w:t>
      </w:r>
      <w:r w:rsidR="00EE2484">
        <w:rPr>
          <w:rFonts w:ascii="Calibri" w:hAnsi="Calibri"/>
          <w:b/>
          <w:bCs/>
          <w:color w:val="000000"/>
          <w:sz w:val="24"/>
          <w:szCs w:val="24"/>
        </w:rPr>
        <w:t>v</w:t>
      </w:r>
      <w:r w:rsidR="00EE2484" w:rsidRPr="00EE2484">
        <w:rPr>
          <w:rFonts w:ascii="Calibri" w:hAnsi="Calibri"/>
          <w:b/>
          <w:bCs/>
          <w:color w:val="000000"/>
          <w:sz w:val="24"/>
          <w:szCs w:val="24"/>
        </w:rPr>
        <w:t>ýzva zameraná</w:t>
      </w:r>
      <w:r w:rsidR="00C578C2">
        <w:rPr>
          <w:rFonts w:ascii="Calibri" w:hAnsi="Calibri"/>
          <w:b/>
          <w:bCs/>
          <w:color w:val="000000"/>
          <w:sz w:val="24"/>
          <w:szCs w:val="24"/>
        </w:rPr>
        <w:t xml:space="preserve"> </w:t>
      </w:r>
      <w:r w:rsidR="00C578C2" w:rsidRPr="00C578C2">
        <w:rPr>
          <w:rFonts w:ascii="Calibri" w:hAnsi="Calibri"/>
          <w:b/>
          <w:bCs/>
          <w:color w:val="000000"/>
          <w:sz w:val="24"/>
          <w:szCs w:val="24"/>
        </w:rPr>
        <w:t>na podporu prístupu k pitnej vode v prostredí marginalizovaných rómskych komunít</w:t>
      </w:r>
      <w:r w:rsidR="00952438">
        <w:rPr>
          <w:rFonts w:ascii="Calibri" w:hAnsi="Calibri"/>
          <w:b/>
          <w:bCs/>
          <w:color w:val="000000"/>
          <w:sz w:val="24"/>
          <w:szCs w:val="24"/>
        </w:rPr>
        <w:t xml:space="preserve">, </w:t>
      </w:r>
      <w:r w:rsidR="00C578C2">
        <w:rPr>
          <w:rFonts w:ascii="Calibri" w:hAnsi="Calibri"/>
          <w:b/>
          <w:bCs/>
          <w:color w:val="000000"/>
          <w:sz w:val="24"/>
          <w:szCs w:val="24"/>
        </w:rPr>
        <w:t>2</w:t>
      </w:r>
      <w:r w:rsidR="00952438">
        <w:rPr>
          <w:rFonts w:ascii="Calibri" w:hAnsi="Calibri"/>
          <w:b/>
          <w:bCs/>
          <w:color w:val="000000"/>
          <w:sz w:val="24"/>
          <w:szCs w:val="24"/>
        </w:rPr>
        <w:t>.hodnotiace kolo</w:t>
      </w:r>
    </w:p>
    <w:p w14:paraId="6D5ADCC9" w14:textId="77777777" w:rsidR="00205625" w:rsidRDefault="00205625" w:rsidP="00205625">
      <w:pPr>
        <w:pStyle w:val="Normlnywebov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14:paraId="51D4FE42" w14:textId="77777777" w:rsidR="00222DDC" w:rsidRDefault="0011528F" w:rsidP="00222DDC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  <w:r w:rsidRPr="0011528F">
        <w:rPr>
          <w:rFonts w:ascii="Roboto" w:hAnsi="Roboto" w:cs="Arial"/>
          <w:color w:val="000000"/>
          <w:sz w:val="20"/>
          <w:szCs w:val="20"/>
        </w:rPr>
        <w:br/>
      </w: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3800"/>
      </w:tblGrid>
      <w:tr w:rsidR="000A6928" w:rsidRPr="00222DDC" w14:paraId="6E109C90" w14:textId="77777777" w:rsidTr="00BD0FD8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  <w:noWrap/>
            <w:vAlign w:val="center"/>
          </w:tcPr>
          <w:p w14:paraId="732B11E6" w14:textId="77777777"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Titul, meno a priezvisko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5911" w:themeFill="accent2" w:themeFillShade="BF"/>
          </w:tcPr>
          <w:p w14:paraId="565AA249" w14:textId="77777777" w:rsidR="000A6928" w:rsidRPr="000A6928" w:rsidRDefault="000A6928" w:rsidP="00222D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</w:pPr>
            <w:r w:rsidRPr="000A692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sk-SK"/>
              </w:rPr>
              <w:t>Prax</w:t>
            </w:r>
          </w:p>
        </w:tc>
      </w:tr>
      <w:tr w:rsidR="00215E4C" w:rsidRPr="00222DDC" w14:paraId="32C0D737" w14:textId="77777777" w:rsidTr="005A2FAC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</w:tcPr>
          <w:p w14:paraId="0E533C8C" w14:textId="2582FAE0" w:rsidR="00215E4C" w:rsidRPr="00DC09D5" w:rsidRDefault="00215E4C" w:rsidP="0021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3103F7">
              <w:rPr>
                <w:rFonts w:ascii="Calibri" w:hAnsi="Calibri"/>
                <w:bCs/>
                <w:color w:val="000000"/>
              </w:rPr>
              <w:t xml:space="preserve">Ing. </w:t>
            </w:r>
            <w:r>
              <w:rPr>
                <w:rFonts w:ascii="Calibri" w:hAnsi="Calibri"/>
                <w:bCs/>
                <w:color w:val="000000"/>
              </w:rPr>
              <w:t>Monika Hlôšková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A4680A1" w14:textId="77777777" w:rsidR="00215E4C" w:rsidRDefault="00215E4C" w:rsidP="00215E4C">
            <w:pPr>
              <w:spacing w:after="0" w:line="240" w:lineRule="auto"/>
              <w:jc w:val="both"/>
            </w:pPr>
            <w:r>
              <w:t xml:space="preserve">požadované vzdelanie a prax: </w:t>
            </w:r>
          </w:p>
          <w:p w14:paraId="6DC17C0C" w14:textId="77777777" w:rsidR="00215E4C" w:rsidRPr="00172387" w:rsidRDefault="00215E4C" w:rsidP="00215E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sym w:font="Symbol" w:char="F0B7"/>
            </w:r>
            <w:r>
              <w:t xml:space="preserve"> nad 5 rokov </w:t>
            </w:r>
          </w:p>
        </w:tc>
      </w:tr>
      <w:tr w:rsidR="00215E4C" w:rsidRPr="00222DDC" w14:paraId="0CE437D3" w14:textId="77777777" w:rsidTr="005A2FAC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</w:tcPr>
          <w:p w14:paraId="2B0D2064" w14:textId="2CDF1E45" w:rsidR="00215E4C" w:rsidRPr="00DC09D5" w:rsidRDefault="00215E4C" w:rsidP="00215E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3103F7">
              <w:rPr>
                <w:rFonts w:ascii="Calibri" w:hAnsi="Calibri"/>
                <w:bCs/>
                <w:color w:val="000000"/>
              </w:rPr>
              <w:t>Ing. Andrej Markovič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A053C7" w14:textId="77777777" w:rsidR="00215E4C" w:rsidRDefault="00215E4C" w:rsidP="00215E4C">
            <w:pPr>
              <w:spacing w:after="0" w:line="240" w:lineRule="auto"/>
              <w:jc w:val="both"/>
            </w:pPr>
            <w:r>
              <w:t xml:space="preserve">požadované vzdelanie a prax: </w:t>
            </w:r>
          </w:p>
          <w:p w14:paraId="6EBABCA7" w14:textId="77777777" w:rsidR="00215E4C" w:rsidRPr="001B28AF" w:rsidRDefault="00215E4C" w:rsidP="00215E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sym w:font="Symbol" w:char="F0B7"/>
            </w:r>
            <w:r>
              <w:t xml:space="preserve"> nad 5 rokov</w:t>
            </w:r>
          </w:p>
        </w:tc>
      </w:tr>
      <w:tr w:rsidR="00215E4C" w:rsidRPr="00222DDC" w14:paraId="653C9BF4" w14:textId="77777777" w:rsidTr="005A2FAC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noWrap/>
          </w:tcPr>
          <w:p w14:paraId="2A3E5586" w14:textId="06990E11" w:rsidR="00215E4C" w:rsidRPr="00742C25" w:rsidRDefault="00215E4C" w:rsidP="00215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44B1">
              <w:rPr>
                <w:rFonts w:ascii="Calibri" w:hAnsi="Calibri"/>
              </w:rPr>
              <w:t>Ing. Jaroslav Onufer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463AE2D" w14:textId="77777777" w:rsidR="00215E4C" w:rsidRDefault="00215E4C" w:rsidP="00215E4C">
            <w:pPr>
              <w:spacing w:after="0" w:line="240" w:lineRule="auto"/>
              <w:jc w:val="both"/>
            </w:pPr>
            <w:r>
              <w:t xml:space="preserve">požadované vzdelanie a prax: </w:t>
            </w:r>
          </w:p>
          <w:p w14:paraId="6F1DCC89" w14:textId="77777777" w:rsidR="00215E4C" w:rsidRDefault="00215E4C" w:rsidP="00215E4C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nad 5 rokov</w:t>
            </w:r>
          </w:p>
        </w:tc>
      </w:tr>
      <w:tr w:rsidR="00215E4C" w:rsidRPr="00222DDC" w14:paraId="3B355780" w14:textId="77777777" w:rsidTr="005A2FAC">
        <w:trPr>
          <w:trHeight w:val="330"/>
        </w:trPr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  <w:noWrap/>
          </w:tcPr>
          <w:p w14:paraId="6137C6F7" w14:textId="38BD6337" w:rsidR="00215E4C" w:rsidRPr="00742C25" w:rsidRDefault="00215E4C" w:rsidP="00215E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44B1">
              <w:rPr>
                <w:rFonts w:ascii="Calibri" w:hAnsi="Calibri"/>
              </w:rPr>
              <w:t>Ing. Mgr. Marián Zaťko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3D8DE14" w14:textId="77777777" w:rsidR="00215E4C" w:rsidRDefault="00215E4C" w:rsidP="00215E4C">
            <w:pPr>
              <w:spacing w:after="0" w:line="240" w:lineRule="auto"/>
              <w:jc w:val="both"/>
            </w:pPr>
            <w:r>
              <w:t xml:space="preserve">požadované vzdelanie a prax: </w:t>
            </w:r>
          </w:p>
          <w:p w14:paraId="21CC71C5" w14:textId="77777777" w:rsidR="00215E4C" w:rsidRDefault="00215E4C" w:rsidP="00215E4C">
            <w:pPr>
              <w:spacing w:after="0" w:line="240" w:lineRule="auto"/>
              <w:jc w:val="both"/>
            </w:pPr>
            <w:r>
              <w:sym w:font="Symbol" w:char="F0B7"/>
            </w:r>
            <w:r>
              <w:t xml:space="preserve"> nad 5 rokov</w:t>
            </w:r>
          </w:p>
        </w:tc>
      </w:tr>
    </w:tbl>
    <w:p w14:paraId="535238EF" w14:textId="77777777" w:rsidR="00222DDC" w:rsidRPr="0011528F" w:rsidRDefault="00222DDC" w:rsidP="00205625">
      <w:pPr>
        <w:pStyle w:val="Normlnywebov"/>
        <w:jc w:val="both"/>
        <w:rPr>
          <w:rFonts w:ascii="Roboto" w:hAnsi="Roboto" w:cs="Arial"/>
          <w:b/>
          <w:color w:val="000000"/>
          <w:sz w:val="20"/>
          <w:szCs w:val="20"/>
        </w:rPr>
      </w:pPr>
    </w:p>
    <w:p w14:paraId="145F03CA" w14:textId="77777777" w:rsidR="0011528F" w:rsidRPr="0011528F" w:rsidRDefault="0011528F" w:rsidP="00205625">
      <w:pPr>
        <w:pStyle w:val="Normlnywebov"/>
        <w:jc w:val="both"/>
        <w:rPr>
          <w:rFonts w:ascii="Roboto" w:hAnsi="Roboto" w:cs="Arial"/>
          <w:color w:val="000000"/>
          <w:sz w:val="20"/>
          <w:szCs w:val="20"/>
        </w:rPr>
      </w:pPr>
    </w:p>
    <w:p w14:paraId="1C21237E" w14:textId="77777777" w:rsidR="0000588D" w:rsidRDefault="0000588D" w:rsidP="00EB76C1"/>
    <w:sectPr w:rsidR="00005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ACFF3" w14:textId="77777777" w:rsidR="006229C3" w:rsidRDefault="006229C3" w:rsidP="00BC6B47">
      <w:pPr>
        <w:spacing w:after="0" w:line="240" w:lineRule="auto"/>
      </w:pPr>
      <w:r>
        <w:separator/>
      </w:r>
    </w:p>
  </w:endnote>
  <w:endnote w:type="continuationSeparator" w:id="0">
    <w:p w14:paraId="5AE05193" w14:textId="77777777" w:rsidR="006229C3" w:rsidRDefault="006229C3" w:rsidP="00BC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7D76" w14:textId="77777777" w:rsidR="006229C3" w:rsidRDefault="006229C3" w:rsidP="00BC6B47">
      <w:pPr>
        <w:spacing w:after="0" w:line="240" w:lineRule="auto"/>
      </w:pPr>
      <w:r>
        <w:separator/>
      </w:r>
    </w:p>
  </w:footnote>
  <w:footnote w:type="continuationSeparator" w:id="0">
    <w:p w14:paraId="5D19F067" w14:textId="77777777" w:rsidR="006229C3" w:rsidRDefault="006229C3" w:rsidP="00BC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CF06" w14:textId="77777777" w:rsidR="00BC6B47" w:rsidRDefault="00BC6B47">
    <w:pPr>
      <w:pStyle w:val="Hlavika"/>
    </w:pPr>
    <w:r w:rsidRPr="002A690B">
      <w:rPr>
        <w:noProof/>
        <w:lang w:eastAsia="sk-SK"/>
      </w:rPr>
      <w:drawing>
        <wp:inline distT="0" distB="0" distL="0" distR="0" wp14:anchorId="672BD3C1" wp14:editId="1767872E">
          <wp:extent cx="5760720" cy="402590"/>
          <wp:effectExtent l="0" t="0" r="0" b="0"/>
          <wp:docPr id="27" name="Obrázok 27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10ED7"/>
    <w:multiLevelType w:val="hybridMultilevel"/>
    <w:tmpl w:val="9322E7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C1"/>
    <w:rsid w:val="0000588D"/>
    <w:rsid w:val="000748BA"/>
    <w:rsid w:val="00091616"/>
    <w:rsid w:val="00094ABF"/>
    <w:rsid w:val="000A6928"/>
    <w:rsid w:val="000E0A24"/>
    <w:rsid w:val="000E3773"/>
    <w:rsid w:val="00104D46"/>
    <w:rsid w:val="0011528F"/>
    <w:rsid w:val="001275D4"/>
    <w:rsid w:val="00153D03"/>
    <w:rsid w:val="001B28AF"/>
    <w:rsid w:val="001B43A3"/>
    <w:rsid w:val="00205625"/>
    <w:rsid w:val="00215E4C"/>
    <w:rsid w:val="00222DDC"/>
    <w:rsid w:val="002632A0"/>
    <w:rsid w:val="003236EC"/>
    <w:rsid w:val="003F089D"/>
    <w:rsid w:val="0041626A"/>
    <w:rsid w:val="00592556"/>
    <w:rsid w:val="006229C3"/>
    <w:rsid w:val="00624049"/>
    <w:rsid w:val="006477A2"/>
    <w:rsid w:val="006C3292"/>
    <w:rsid w:val="007443CB"/>
    <w:rsid w:val="00946036"/>
    <w:rsid w:val="00952438"/>
    <w:rsid w:val="00AF1656"/>
    <w:rsid w:val="00B14282"/>
    <w:rsid w:val="00B45D82"/>
    <w:rsid w:val="00BC6B47"/>
    <w:rsid w:val="00BD0FD8"/>
    <w:rsid w:val="00C578C2"/>
    <w:rsid w:val="00D065AB"/>
    <w:rsid w:val="00DA1AFA"/>
    <w:rsid w:val="00DC09D5"/>
    <w:rsid w:val="00DE7BEB"/>
    <w:rsid w:val="00E93EDE"/>
    <w:rsid w:val="00E959FA"/>
    <w:rsid w:val="00EB76C1"/>
    <w:rsid w:val="00EC7ED4"/>
    <w:rsid w:val="00EE2484"/>
    <w:rsid w:val="00E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A022F"/>
  <w15:chartTrackingRefBased/>
  <w15:docId w15:val="{1FC312D5-E958-4849-94AA-F684B60B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6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76C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6B47"/>
  </w:style>
  <w:style w:type="paragraph" w:styleId="Pta">
    <w:name w:val="footer"/>
    <w:basedOn w:val="Normlny"/>
    <w:link w:val="PtaChar"/>
    <w:uiPriority w:val="99"/>
    <w:unhideWhenUsed/>
    <w:rsid w:val="00BC6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6B47"/>
  </w:style>
  <w:style w:type="paragraph" w:styleId="Normlnywebov">
    <w:name w:val="Normal (Web)"/>
    <w:basedOn w:val="Normlny"/>
    <w:uiPriority w:val="99"/>
    <w:unhideWhenUsed/>
    <w:rsid w:val="0020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Kopcová</dc:creator>
  <cp:keywords/>
  <dc:description/>
  <cp:lastModifiedBy>Lubomira Kopcova</cp:lastModifiedBy>
  <cp:revision>3</cp:revision>
  <dcterms:created xsi:type="dcterms:W3CDTF">2021-02-09T13:56:00Z</dcterms:created>
  <dcterms:modified xsi:type="dcterms:W3CDTF">2021-02-09T14:17:00Z</dcterms:modified>
</cp:coreProperties>
</file>