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D0" w:rsidRPr="00291C52" w:rsidRDefault="00E87C5A" w:rsidP="00AF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91C52">
        <w:rPr>
          <w:rFonts w:ascii="Times New Roman" w:hAnsi="Times New Roman" w:cs="Times New Roman"/>
          <w:b/>
          <w:sz w:val="24"/>
          <w:szCs w:val="24"/>
          <w:lang w:val="en-GB"/>
        </w:rPr>
        <w:t>Documents needed for granting of a long</w:t>
      </w:r>
      <w:r w:rsidR="000B7BA7" w:rsidRPr="00291C52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291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term residence </w:t>
      </w:r>
    </w:p>
    <w:p w:rsidR="00D822EF" w:rsidRPr="00291C52" w:rsidRDefault="00E87C5A" w:rsidP="00AF74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291C52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291C5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territory of the Slovak Republic</w:t>
      </w:r>
    </w:p>
    <w:p w:rsidR="00D822EF" w:rsidRPr="00291C52" w:rsidRDefault="00D822EF" w:rsidP="00AA1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A1D97" w:rsidRPr="00291C52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1D97" w:rsidRPr="00291C52" w:rsidRDefault="0049718D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1C52">
        <w:rPr>
          <w:rFonts w:ascii="Times New Roman" w:hAnsi="Times New Roman" w:cs="Times New Roman"/>
          <w:sz w:val="24"/>
          <w:szCs w:val="24"/>
          <w:lang w:val="en-GB"/>
        </w:rPr>
        <w:t>Application for granting of a long-term residence shall by submitted by third country national in person o</w:t>
      </w:r>
      <w:r w:rsidR="00FB7B41">
        <w:rPr>
          <w:rFonts w:ascii="Times New Roman" w:hAnsi="Times New Roman" w:cs="Times New Roman"/>
          <w:sz w:val="24"/>
          <w:szCs w:val="24"/>
          <w:lang w:val="en-GB"/>
        </w:rPr>
        <w:t>n official application form at a P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FB7B41">
        <w:rPr>
          <w:rFonts w:ascii="Times New Roman" w:hAnsi="Times New Roman" w:cs="Times New Roman"/>
          <w:sz w:val="24"/>
          <w:szCs w:val="24"/>
          <w:lang w:val="en-GB"/>
        </w:rPr>
        <w:t>lice Unit. A Police U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>nit issues to applicant</w:t>
      </w:r>
      <w:r w:rsidR="00AF74D0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a 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>confirmation of submitting of</w:t>
      </w:r>
      <w:r w:rsidR="00426988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this application. </w:t>
      </w:r>
    </w:p>
    <w:p w:rsidR="00AA1D97" w:rsidRPr="00291C52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A1D97" w:rsidRPr="00291C52" w:rsidRDefault="00AF74D0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Third country national shall attach </w:t>
      </w:r>
      <w:r w:rsidR="00D269CF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to application 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>a valid t</w:t>
      </w:r>
      <w:r w:rsidR="00D269CF" w:rsidRPr="00291C52">
        <w:rPr>
          <w:rFonts w:ascii="Times New Roman" w:hAnsi="Times New Roman" w:cs="Times New Roman"/>
          <w:sz w:val="24"/>
          <w:szCs w:val="24"/>
          <w:lang w:val="en-GB"/>
        </w:rPr>
        <w:t>ravel document, two picture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>s with</w:t>
      </w:r>
      <w:r w:rsidR="00291C52">
        <w:rPr>
          <w:rFonts w:ascii="Times New Roman" w:hAnsi="Times New Roman" w:cs="Times New Roman"/>
          <w:sz w:val="24"/>
          <w:szCs w:val="24"/>
          <w:lang w:val="en-GB"/>
        </w:rPr>
        <w:t xml:space="preserve"> a </w:t>
      </w:r>
      <w:r w:rsidR="00D269CF" w:rsidRPr="00291C52">
        <w:rPr>
          <w:rFonts w:ascii="Times New Roman" w:hAnsi="Times New Roman" w:cs="Times New Roman"/>
          <w:sz w:val="24"/>
          <w:szCs w:val="24"/>
          <w:lang w:val="en-GB"/>
        </w:rPr>
        <w:t>size of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>3 x 3</w:t>
      </w:r>
      <w:r w:rsidR="00291C52" w:rsidRPr="00291C52">
        <w:rPr>
          <w:rFonts w:ascii="Times New Roman" w:hAnsi="Times New Roman" w:cs="Times New Roman"/>
          <w:sz w:val="24"/>
          <w:szCs w:val="24"/>
          <w:lang w:val="en-GB"/>
        </w:rPr>
        <w:t>, 5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cm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269CF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which depict his/her actual appearance </w:t>
      </w:r>
      <w:r w:rsidR="00FB7B41">
        <w:rPr>
          <w:rFonts w:ascii="Times New Roman" w:hAnsi="Times New Roman" w:cs="Times New Roman"/>
          <w:sz w:val="24"/>
          <w:szCs w:val="24"/>
          <w:lang w:val="en-GB"/>
        </w:rPr>
        <w:t>and documents no</w:t>
      </w:r>
      <w:r w:rsidR="00D269CF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older than 90 days confirming: 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A1D97" w:rsidRPr="00291C52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-   </w:t>
      </w:r>
      <w:r w:rsidR="00291C5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269CF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table and regular sources for himself/herself and for his/her family members in order not to become a burden for system of aid in material distress of the Slovak Republic. These may be demonstrated particularly by labour contract, confirmation on </w:t>
      </w:r>
      <w:r w:rsidR="00291C52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amount of wages received or confirmation on actual </w:t>
      </w:r>
      <w:r w:rsidR="00291C52">
        <w:rPr>
          <w:rFonts w:ascii="Times New Roman" w:hAnsi="Times New Roman" w:cs="Times New Roman"/>
          <w:sz w:val="24"/>
          <w:szCs w:val="24"/>
          <w:lang w:val="en-GB"/>
        </w:rPr>
        <w:t>balance</w:t>
      </w:r>
      <w:r w:rsidR="00291C52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on bank account kept on name of </w:t>
      </w:r>
      <w:r w:rsidR="00FB7B4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291C52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third country national. </w:t>
      </w:r>
      <w:r w:rsidR="00D269CF"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A1D97" w:rsidRPr="00291C52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-     </w:t>
      </w:r>
      <w:r w:rsidR="00291C52" w:rsidRPr="00291C52">
        <w:rPr>
          <w:rFonts w:ascii="Times New Roman" w:hAnsi="Times New Roman" w:cs="Times New Roman"/>
          <w:sz w:val="24"/>
          <w:szCs w:val="24"/>
          <w:lang w:val="en-GB"/>
        </w:rPr>
        <w:t>Health insurance</w:t>
      </w:r>
      <w:r w:rsidRPr="00291C5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A1D97" w:rsidRPr="00291C52" w:rsidRDefault="00AA1D97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F6515" w:rsidRPr="00291C52" w:rsidRDefault="00AF74D0" w:rsidP="00AA1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1C52">
        <w:rPr>
          <w:rFonts w:ascii="Times New Roman" w:hAnsi="Times New Roman" w:cs="Times New Roman"/>
          <w:sz w:val="24"/>
          <w:szCs w:val="24"/>
          <w:lang w:val="en-GB"/>
        </w:rPr>
        <w:t xml:space="preserve">If a third country national fails to submit a valid travel document, competent Police Unit will not accept the application for granting of a long –term residence. </w:t>
      </w:r>
    </w:p>
    <w:p w:rsidR="00FF6515" w:rsidRPr="00291C52" w:rsidRDefault="00FF6515" w:rsidP="002A0057">
      <w:pPr>
        <w:spacing w:line="360" w:lineRule="auto"/>
        <w:jc w:val="both"/>
        <w:rPr>
          <w:lang w:val="en-GB"/>
        </w:rPr>
      </w:pPr>
    </w:p>
    <w:p w:rsidR="00FF6515" w:rsidRPr="00291C52" w:rsidRDefault="00AF74D0" w:rsidP="00FF6515">
      <w:pPr>
        <w:pStyle w:val="Odsekzoznamu"/>
        <w:numPr>
          <w:ilvl w:val="0"/>
          <w:numId w:val="2"/>
        </w:numPr>
        <w:spacing w:line="360" w:lineRule="auto"/>
        <w:ind w:left="426" w:hanging="426"/>
        <w:jc w:val="both"/>
        <w:rPr>
          <w:rFonts w:cs="TimesNewRoman"/>
          <w:lang w:val="en-GB"/>
        </w:rPr>
      </w:pPr>
      <w:r w:rsidRPr="00291C52">
        <w:rPr>
          <w:lang w:val="en-GB"/>
        </w:rPr>
        <w:t xml:space="preserve">The competent Foreign Police Unit shall decide on application for long-term residence within 90 days from receiving of a full application. </w:t>
      </w:r>
    </w:p>
    <w:p w:rsidR="00FF6515" w:rsidRPr="00291C52" w:rsidRDefault="00FF6515" w:rsidP="00FF6515">
      <w:pPr>
        <w:pStyle w:val="Odsekzoznamu"/>
        <w:spacing w:line="360" w:lineRule="auto"/>
        <w:ind w:left="426"/>
        <w:jc w:val="both"/>
        <w:rPr>
          <w:rFonts w:cs="TimesNewRoman"/>
          <w:lang w:val="en-GB"/>
        </w:rPr>
      </w:pPr>
    </w:p>
    <w:p w:rsidR="00AA1D97" w:rsidRPr="00291C52" w:rsidRDefault="0049718D" w:rsidP="008905F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lang w:val="en-GB"/>
        </w:rPr>
      </w:pPr>
      <w:r w:rsidRPr="00291C52">
        <w:rPr>
          <w:rFonts w:cs="TimesNewRoman"/>
          <w:lang w:val="en-GB"/>
        </w:rPr>
        <w:t xml:space="preserve">Administrative fee of </w:t>
      </w:r>
      <w:r w:rsidRPr="00291C52">
        <w:rPr>
          <w:rFonts w:cs="TimesNewRoman"/>
          <w:b/>
          <w:lang w:val="en-GB"/>
        </w:rPr>
        <w:t>165,</w:t>
      </w:r>
      <w:r w:rsidR="00AF74D0" w:rsidRPr="00291C52">
        <w:rPr>
          <w:rFonts w:cs="TimesNewRoman"/>
          <w:b/>
          <w:lang w:val="en-GB"/>
        </w:rPr>
        <w:t xml:space="preserve"> </w:t>
      </w:r>
      <w:r w:rsidRPr="00291C52">
        <w:rPr>
          <w:rFonts w:cs="TimesNewRoman"/>
          <w:b/>
          <w:lang w:val="en-GB"/>
        </w:rPr>
        <w:t>50</w:t>
      </w:r>
      <w:r w:rsidRPr="00291C52">
        <w:rPr>
          <w:rFonts w:cs="TimesNewRoman"/>
          <w:lang w:val="en-GB"/>
        </w:rPr>
        <w:t xml:space="preserve"> </w:t>
      </w:r>
      <w:r w:rsidRPr="00291C52">
        <w:rPr>
          <w:rFonts w:cs="TimesNewRoman"/>
          <w:lang w:val="en-GB"/>
        </w:rPr>
        <w:t>€ applies for submitting of a</w:t>
      </w:r>
      <w:r w:rsidR="00AF74D0" w:rsidRPr="00291C52">
        <w:rPr>
          <w:rFonts w:cs="TimesNewRoman"/>
          <w:lang w:val="en-GB"/>
        </w:rPr>
        <w:t>n application for granting of a </w:t>
      </w:r>
      <w:r w:rsidRPr="00291C52">
        <w:rPr>
          <w:rFonts w:cs="TimesNewRoman"/>
          <w:lang w:val="en-GB"/>
        </w:rPr>
        <w:t xml:space="preserve">long – term residence. </w:t>
      </w:r>
    </w:p>
    <w:sectPr w:rsidR="00AA1D97" w:rsidRPr="0029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9"/>
    <w:rsid w:val="000B7BA7"/>
    <w:rsid w:val="001F5399"/>
    <w:rsid w:val="00291C52"/>
    <w:rsid w:val="002A0057"/>
    <w:rsid w:val="003448F5"/>
    <w:rsid w:val="00350C6B"/>
    <w:rsid w:val="00361234"/>
    <w:rsid w:val="00426988"/>
    <w:rsid w:val="0049718D"/>
    <w:rsid w:val="004A614D"/>
    <w:rsid w:val="005B0B14"/>
    <w:rsid w:val="00661441"/>
    <w:rsid w:val="00773622"/>
    <w:rsid w:val="00AA1D97"/>
    <w:rsid w:val="00AF74D0"/>
    <w:rsid w:val="00B815A3"/>
    <w:rsid w:val="00BA57BC"/>
    <w:rsid w:val="00D269CF"/>
    <w:rsid w:val="00D42DB6"/>
    <w:rsid w:val="00D822EF"/>
    <w:rsid w:val="00E3003F"/>
    <w:rsid w:val="00E87C5A"/>
    <w:rsid w:val="00E95BC4"/>
    <w:rsid w:val="00F3325D"/>
    <w:rsid w:val="00FB7B4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07CF"/>
  <w15:docId w15:val="{F3AEA7E9-5A8C-475F-8B42-B875D20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Blahová</cp:lastModifiedBy>
  <cp:revision>2</cp:revision>
  <cp:lastPrinted>2019-02-08T09:54:00Z</cp:lastPrinted>
  <dcterms:created xsi:type="dcterms:W3CDTF">2020-06-19T07:20:00Z</dcterms:created>
  <dcterms:modified xsi:type="dcterms:W3CDTF">2020-06-19T07:20:00Z</dcterms:modified>
</cp:coreProperties>
</file>