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ms-office.chartstyle+xml" PartName="/word/charts/style1.xml"/>
  <Override ContentType="application/vnd.ms-office.chartcolorstyle+xml" PartName="/word/charts/colors1.xml"/>
  <Override ContentType="application/vnd.openxmlformats-officedocument.drawingml.chart+xml" PartName="/word/charts/chart2.xml"/>
  <Override ContentType="application/vnd.ms-office.chartstyle+xml" PartName="/word/charts/style2.xml"/>
  <Override ContentType="application/vnd.ms-office.chartcolorstyle+xml" PartName="/word/charts/colors2.xml"/>
  <Override ContentType="application/vnd.openxmlformats-officedocument.drawingml.chart+xml" PartName="/word/charts/chart3.xml"/>
  <Override ContentType="application/vnd.ms-office.chartstyle+xml" PartName="/word/charts/style3.xml"/>
  <Override ContentType="application/vnd.ms-office.chartcolorstyle+xml" PartName="/word/charts/colors3.xml"/>
  <Override ContentType="application/vnd.openxmlformats-officedocument.drawingml.chart+xml" PartName="/word/charts/chart4.xml"/>
  <Override ContentType="application/vnd.ms-office.chartstyle+xml" PartName="/word/charts/style4.xml"/>
  <Override ContentType="application/vnd.ms-office.chartcolorstyle+xml" PartName="/word/charts/colors4.xml"/>
  <Override ContentType="application/vnd.openxmlformats-officedocument.drawingml.chart+xml" PartName="/word/charts/chart5.xml"/>
  <Override ContentType="application/vnd.ms-office.chartstyle+xml" PartName="/word/charts/style5.xml"/>
  <Override ContentType="application/vnd.ms-office.chartcolorstyle+xml" PartName="/word/charts/colors5.xml"/>
  <Override ContentType="application/vnd.openxmlformats-officedocument.drawingml.chart+xml" PartName="/word/charts/chart6.xml"/>
  <Override ContentType="application/vnd.ms-office.chartstyle+xml" PartName="/word/charts/style6.xml"/>
  <Override ContentType="application/vnd.ms-office.chartcolorstyle+xml" PartName="/word/charts/colors6.xml"/>
  <Override ContentType="application/vnd.openxmlformats-officedocument.drawingml.chart+xml" PartName="/word/charts/chart7.xml"/>
  <Override ContentType="application/vnd.ms-office.chartstyle+xml" PartName="/word/charts/style7.xml"/>
  <Override ContentType="application/vnd.ms-office.chartcolorstyle+xml" PartName="/word/charts/colors7.xml"/>
  <Override ContentType="application/vnd.openxmlformats-officedocument.drawingml.chart+xml" PartName="/word/charts/chart8.xml"/>
  <Override ContentType="application/vnd.ms-office.chartstyle+xml" PartName="/word/charts/style8.xml"/>
  <Override ContentType="application/vnd.ms-office.chartcolorstyle+xml" PartName="/word/charts/colors8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4C84" w14:textId="0AD41515" w:rsidR="00E10B10" w:rsidRDefault="006E6DB1">
      <w:proofErr w:type="spellStart"/>
      <w:r>
        <w:rPr>
          <w:color w:val="4D4D4D"/>
          <w:sz w:val="48"/>
          <w:szCs w:val="48"/>
        </w:rPr>
        <w:t>Nitriansky</w:t>
      </w:r>
      <w:proofErr w:type="spellEnd"/>
      <w:r>
        <w:rPr>
          <w:color w:val="4D4D4D"/>
          <w:sz w:val="48"/>
          <w:szCs w:val="48"/>
        </w:rPr>
        <w:t xml:space="preserve"> </w:t>
      </w:r>
      <w:proofErr w:type="spellStart"/>
      <w:r>
        <w:rPr>
          <w:color w:val="4D4D4D"/>
          <w:sz w:val="48"/>
          <w:szCs w:val="48"/>
        </w:rPr>
        <w:t>kraj</w:t>
      </w:r>
      <w:proofErr w:type="spellEnd"/>
      <w:r w:rsidR="006544D3">
        <w:br/>
      </w:r>
      <w:proofErr w:type="spellStart"/>
      <w:r w:rsidR="006544D3">
        <w:rPr>
          <w:i/>
          <w:iCs/>
          <w:color w:val="7F7F7F"/>
          <w:sz w:val="28"/>
          <w:szCs w:val="28"/>
        </w:rPr>
        <w:t>Dotazník</w:t>
      </w:r>
      <w:proofErr w:type="spellEnd"/>
      <w:r w:rsidR="006544D3">
        <w:rPr>
          <w:i/>
          <w:iCs/>
          <w:color w:val="7F7F7F"/>
          <w:sz w:val="28"/>
          <w:szCs w:val="28"/>
        </w:rPr>
        <w:t xml:space="preserve"> </w:t>
      </w:r>
      <w:proofErr w:type="spellStart"/>
      <w:r w:rsidR="006544D3">
        <w:rPr>
          <w:i/>
          <w:iCs/>
          <w:color w:val="7F7F7F"/>
          <w:sz w:val="28"/>
          <w:szCs w:val="28"/>
        </w:rPr>
        <w:t>určený</w:t>
      </w:r>
      <w:proofErr w:type="spellEnd"/>
      <w:r w:rsidR="006544D3">
        <w:rPr>
          <w:i/>
          <w:iCs/>
          <w:color w:val="7F7F7F"/>
          <w:sz w:val="28"/>
          <w:szCs w:val="28"/>
        </w:rPr>
        <w:t xml:space="preserve"> pre </w:t>
      </w:r>
      <w:proofErr w:type="spellStart"/>
      <w:r w:rsidR="006544D3">
        <w:rPr>
          <w:i/>
          <w:iCs/>
          <w:color w:val="7F7F7F"/>
          <w:sz w:val="28"/>
          <w:szCs w:val="28"/>
        </w:rPr>
        <w:t>zamestnancov</w:t>
      </w:r>
      <w:proofErr w:type="spellEnd"/>
      <w:r w:rsidR="006544D3">
        <w:rPr>
          <w:i/>
          <w:iCs/>
          <w:color w:val="7F7F7F"/>
          <w:sz w:val="28"/>
          <w:szCs w:val="28"/>
        </w:rPr>
        <w:t xml:space="preserve"> VÚC BK</w:t>
      </w:r>
      <w:r w:rsidR="006544D3">
        <w:br/>
      </w:r>
      <w:r w:rsidR="006544D3">
        <w:br/>
      </w:r>
    </w:p>
    <w:p w14:paraId="034D57B9" w14:textId="16D96A13" w:rsidR="00E10B10" w:rsidRDefault="006544D3">
      <w:proofErr w:type="spellStart"/>
      <w:r>
        <w:rPr>
          <w:b/>
          <w:bCs/>
          <w:color w:val="4D4D4D"/>
          <w:sz w:val="28"/>
          <w:szCs w:val="28"/>
        </w:rPr>
        <w:t>Samosprávny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kraj</w:t>
      </w:r>
      <w:proofErr w:type="spellEnd"/>
    </w:p>
    <w:p w14:paraId="492AF9AC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456F919F" wp14:editId="64324A57">
            <wp:extent cx="6626742" cy="292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90E70" w14:textId="77777777" w:rsidR="00E10B10" w:rsidRDefault="00E10B10"/>
    <w:tbl>
      <w:tblPr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3586"/>
        <w:gridCol w:w="1599"/>
      </w:tblGrid>
      <w:tr w:rsidR="006F7C15" w14:paraId="56D8C381" w14:textId="77777777" w:rsidTr="006F7C15">
        <w:trPr>
          <w:trHeight w:val="432"/>
        </w:trPr>
        <w:tc>
          <w:tcPr>
            <w:tcW w:w="0" w:type="auto"/>
            <w:vAlign w:val="center"/>
          </w:tcPr>
          <w:p w14:paraId="6B76B493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Nitriansky</w:t>
            </w:r>
            <w:proofErr w:type="spellEnd"/>
          </w:p>
        </w:tc>
        <w:tc>
          <w:tcPr>
            <w:tcW w:w="0" w:type="auto"/>
            <w:vAlign w:val="center"/>
          </w:tcPr>
          <w:p w14:paraId="43FA6982" w14:textId="77777777" w:rsidR="006F7C15" w:rsidRDefault="006F7C15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78AE6EAC" w14:textId="77777777" w:rsidR="006F7C15" w:rsidRDefault="006F7C15">
            <w:pPr>
              <w:spacing w:after="0" w:line="240" w:lineRule="auto"/>
              <w:jc w:val="right"/>
            </w:pPr>
            <w:r>
              <w:t>73</w:t>
            </w:r>
          </w:p>
        </w:tc>
      </w:tr>
      <w:tr w:rsidR="006F7C15" w14:paraId="27D23B0A" w14:textId="77777777" w:rsidTr="006F7C15">
        <w:trPr>
          <w:trHeight w:val="432"/>
        </w:trPr>
        <w:tc>
          <w:tcPr>
            <w:tcW w:w="0" w:type="auto"/>
            <w:vAlign w:val="center"/>
          </w:tcPr>
          <w:p w14:paraId="73AC06DA" w14:textId="160CB533" w:rsidR="006F7C15" w:rsidRPr="006E6DB1" w:rsidRDefault="006F7C15" w:rsidP="00806D1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98FC146" w14:textId="77777777" w:rsidR="006F7C15" w:rsidRPr="006E6DB1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6E6DB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AF65973" w14:textId="77777777" w:rsidR="006F7C15" w:rsidRPr="006E6DB1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6E6DB1">
              <w:rPr>
                <w:b/>
                <w:bCs/>
              </w:rPr>
              <w:t>73</w:t>
            </w:r>
          </w:p>
        </w:tc>
      </w:tr>
    </w:tbl>
    <w:p w14:paraId="472FB331" w14:textId="77777777" w:rsidR="00E10B10" w:rsidRDefault="006544D3">
      <w:r>
        <w:br w:type="page"/>
      </w:r>
    </w:p>
    <w:p w14:paraId="1A83CFEF" w14:textId="55DC70C3" w:rsidR="00E10B10" w:rsidRDefault="006E6DB1">
      <w:r>
        <w:rPr>
          <w:noProof/>
        </w:rPr>
        <w:lastRenderedPageBreak/>
        <w:drawing>
          <wp:inline distT="0" distB="0" distL="0" distR="0" wp14:anchorId="04DECF92" wp14:editId="325A3703">
            <wp:extent cx="5836920" cy="3752850"/>
            <wp:effectExtent l="0" t="0" r="11430" b="0"/>
            <wp:docPr id="156125651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BDAA48" w14:textId="77777777" w:rsidR="006E6DB1" w:rsidRDefault="006E6DB1"/>
    <w:p w14:paraId="5F549F46" w14:textId="77777777" w:rsidR="006E6DB1" w:rsidRDefault="006E6DB1"/>
    <w:p w14:paraId="5DE7F3E2" w14:textId="77777777" w:rsidR="006E6DB1" w:rsidRDefault="006E6DB1"/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2947"/>
        <w:gridCol w:w="1315"/>
      </w:tblGrid>
      <w:tr w:rsidR="006E6DB1" w:rsidRPr="006E6DB1" w14:paraId="7F27BBBD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1FEF5E5B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3D03848D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4B00F79A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1.37%</w:t>
            </w:r>
          </w:p>
        </w:tc>
      </w:tr>
      <w:tr w:rsidR="006E6DB1" w:rsidRPr="006E6DB1" w14:paraId="35793C0B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325A37F9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4A221E1A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19E9B2B3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12.33%</w:t>
            </w:r>
          </w:p>
        </w:tc>
      </w:tr>
      <w:tr w:rsidR="006E6DB1" w:rsidRPr="006E6DB1" w14:paraId="702A5DD6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0701429F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56659252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11AB3559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15.07%</w:t>
            </w:r>
          </w:p>
        </w:tc>
      </w:tr>
      <w:tr w:rsidR="006E6DB1" w:rsidRPr="006E6DB1" w14:paraId="73EA5A6A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245ED806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kultúry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cestovného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ruchu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65922CA1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33C6FD26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16.44%</w:t>
            </w:r>
          </w:p>
        </w:tc>
      </w:tr>
      <w:tr w:rsidR="006E6DB1" w:rsidRPr="006E6DB1" w14:paraId="66E584CB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009B9CE2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6CDE2DB1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28BC3DC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16.44%</w:t>
            </w:r>
          </w:p>
        </w:tc>
      </w:tr>
      <w:tr w:rsidR="006E6DB1" w:rsidRPr="006E6DB1" w14:paraId="5D05B9C7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0E245097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22347977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52247E14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17.81%</w:t>
            </w:r>
          </w:p>
        </w:tc>
      </w:tr>
      <w:tr w:rsidR="006E6DB1" w:rsidRPr="006E6DB1" w14:paraId="057A901B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3FB4F271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1BC5A927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08F6F751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20.55%</w:t>
            </w:r>
          </w:p>
        </w:tc>
      </w:tr>
      <w:tr w:rsidR="006E6DB1" w:rsidRPr="006E6DB1" w14:paraId="23652C6F" w14:textId="77777777" w:rsidTr="006E6DB1">
        <w:trPr>
          <w:trHeight w:val="386"/>
        </w:trPr>
        <w:tc>
          <w:tcPr>
            <w:tcW w:w="4736" w:type="dxa"/>
            <w:shd w:val="clear" w:color="auto" w:fill="auto"/>
            <w:noWrap/>
            <w:vAlign w:val="bottom"/>
            <w:hideMark/>
          </w:tcPr>
          <w:p w14:paraId="49F71FB1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14:paraId="2887B8DF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73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79CC083E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236EB806" w14:textId="77777777" w:rsidR="006E6DB1" w:rsidRDefault="006E6DB1"/>
    <w:p w14:paraId="527A9F2D" w14:textId="77777777" w:rsidR="006E6DB1" w:rsidRDefault="006E6DB1"/>
    <w:p w14:paraId="46CA96D2" w14:textId="77777777" w:rsidR="006E6DB1" w:rsidRDefault="006E6DB1"/>
    <w:p w14:paraId="1FFF9E53" w14:textId="77777777" w:rsidR="006E6DB1" w:rsidRDefault="006E6DB1"/>
    <w:p w14:paraId="6955C5B3" w14:textId="77777777" w:rsidR="006E6DB1" w:rsidRDefault="006E6DB1"/>
    <w:p w14:paraId="60B3FF1E" w14:textId="77777777" w:rsidR="006E6DB1" w:rsidRDefault="006E6DB1"/>
    <w:p w14:paraId="167DE36E" w14:textId="77777777" w:rsidR="006E6DB1" w:rsidRDefault="006E6DB1"/>
    <w:p w14:paraId="3ED8371A" w14:textId="77777777" w:rsidR="006E6DB1" w:rsidRDefault="006E6DB1"/>
    <w:p w14:paraId="6F3E44AB" w14:textId="77777777" w:rsidR="006E6DB1" w:rsidRDefault="006E6DB1">
      <w:r>
        <w:rPr>
          <w:noProof/>
        </w:rPr>
        <w:drawing>
          <wp:inline distT="0" distB="0" distL="0" distR="0" wp14:anchorId="5FDAAD21" wp14:editId="00CA7075">
            <wp:extent cx="5610225" cy="2158365"/>
            <wp:effectExtent l="0" t="0" r="9525" b="13335"/>
            <wp:docPr id="89462494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0887F6F" w14:textId="77777777" w:rsidR="006E6DB1" w:rsidRDefault="006E6DB1"/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349"/>
        <w:gridCol w:w="2135"/>
      </w:tblGrid>
      <w:tr w:rsidR="006E6DB1" w:rsidRPr="006E6DB1" w14:paraId="34F86EF0" w14:textId="77777777" w:rsidTr="006E6DB1">
        <w:trPr>
          <w:trHeight w:val="307"/>
        </w:trPr>
        <w:tc>
          <w:tcPr>
            <w:tcW w:w="4570" w:type="dxa"/>
            <w:shd w:val="clear" w:color="auto" w:fill="auto"/>
            <w:noWrap/>
            <w:vAlign w:val="bottom"/>
            <w:hideMark/>
          </w:tcPr>
          <w:p w14:paraId="049CA5A6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Projketový</w:t>
            </w:r>
            <w:proofErr w:type="spellEnd"/>
            <w:r w:rsidRPr="006E6DB1">
              <w:rPr>
                <w:rFonts w:ascii="Calibri" w:eastAsia="Times New Roman" w:hAnsi="Calibri" w:cs="Calibri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manažér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088B8156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14:paraId="6AED8446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2.74%</w:t>
            </w:r>
          </w:p>
        </w:tc>
      </w:tr>
      <w:tr w:rsidR="006E6DB1" w:rsidRPr="006E6DB1" w14:paraId="1ECF48E0" w14:textId="77777777" w:rsidTr="006E6DB1">
        <w:trPr>
          <w:trHeight w:val="307"/>
        </w:trPr>
        <w:tc>
          <w:tcPr>
            <w:tcW w:w="4570" w:type="dxa"/>
            <w:shd w:val="clear" w:color="auto" w:fill="auto"/>
            <w:noWrap/>
            <w:vAlign w:val="bottom"/>
            <w:hideMark/>
          </w:tcPr>
          <w:p w14:paraId="39C4AA41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Iné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48C45AE0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14:paraId="2FDF265B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2.74%</w:t>
            </w:r>
          </w:p>
        </w:tc>
      </w:tr>
      <w:tr w:rsidR="006E6DB1" w:rsidRPr="006E6DB1" w14:paraId="5B7C4782" w14:textId="77777777" w:rsidTr="006E6DB1">
        <w:trPr>
          <w:trHeight w:val="307"/>
        </w:trPr>
        <w:tc>
          <w:tcPr>
            <w:tcW w:w="4570" w:type="dxa"/>
            <w:shd w:val="clear" w:color="auto" w:fill="auto"/>
            <w:noWrap/>
            <w:vAlign w:val="bottom"/>
            <w:hideMark/>
          </w:tcPr>
          <w:p w14:paraId="112B8EB9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Právnik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4F0EFE69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4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14:paraId="0D42EC9F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5.48%</w:t>
            </w:r>
          </w:p>
        </w:tc>
      </w:tr>
      <w:tr w:rsidR="006E6DB1" w:rsidRPr="006E6DB1" w14:paraId="07C4B289" w14:textId="77777777" w:rsidTr="006E6DB1">
        <w:trPr>
          <w:trHeight w:val="307"/>
        </w:trPr>
        <w:tc>
          <w:tcPr>
            <w:tcW w:w="4570" w:type="dxa"/>
            <w:shd w:val="clear" w:color="auto" w:fill="auto"/>
            <w:noWrap/>
            <w:vAlign w:val="bottom"/>
            <w:hideMark/>
          </w:tcPr>
          <w:p w14:paraId="49D02576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Vedúci</w:t>
            </w:r>
            <w:proofErr w:type="spellEnd"/>
            <w:r w:rsidRPr="006E6DB1">
              <w:rPr>
                <w:rFonts w:ascii="Calibri" w:eastAsia="Times New Roman" w:hAnsi="Calibri" w:cs="Calibri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odboru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5139F489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11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14:paraId="37670F5A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15.07%</w:t>
            </w:r>
          </w:p>
        </w:tc>
      </w:tr>
      <w:tr w:rsidR="006E6DB1" w:rsidRPr="006E6DB1" w14:paraId="7FD0B043" w14:textId="77777777" w:rsidTr="006E6DB1">
        <w:trPr>
          <w:trHeight w:val="307"/>
        </w:trPr>
        <w:tc>
          <w:tcPr>
            <w:tcW w:w="4570" w:type="dxa"/>
            <w:shd w:val="clear" w:color="auto" w:fill="auto"/>
            <w:noWrap/>
            <w:vAlign w:val="bottom"/>
            <w:hideMark/>
          </w:tcPr>
          <w:p w14:paraId="2001E626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lang w:bidi="ar-SA"/>
              </w:rPr>
              <w:t>Odborný</w:t>
            </w:r>
            <w:proofErr w:type="spellEnd"/>
            <w:r w:rsidRPr="006E6DB1">
              <w:rPr>
                <w:rFonts w:ascii="Calibri" w:eastAsia="Times New Roman" w:hAnsi="Calibri" w:cs="Calibri"/>
                <w:lang w:bidi="ar-SA"/>
              </w:rPr>
              <w:t xml:space="preserve"> Referent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03E6F203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54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14:paraId="4DDF0507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6E6DB1">
              <w:rPr>
                <w:rFonts w:ascii="Calibri" w:eastAsia="Times New Roman" w:hAnsi="Calibri" w:cs="Calibri"/>
                <w:lang w:bidi="ar-SA"/>
              </w:rPr>
              <w:t>73.97%</w:t>
            </w:r>
          </w:p>
        </w:tc>
      </w:tr>
      <w:tr w:rsidR="006E6DB1" w:rsidRPr="006E6DB1" w14:paraId="3958F18B" w14:textId="77777777" w:rsidTr="006E6DB1">
        <w:trPr>
          <w:trHeight w:val="307"/>
        </w:trPr>
        <w:tc>
          <w:tcPr>
            <w:tcW w:w="4570" w:type="dxa"/>
            <w:shd w:val="clear" w:color="auto" w:fill="auto"/>
            <w:noWrap/>
            <w:vAlign w:val="bottom"/>
            <w:hideMark/>
          </w:tcPr>
          <w:p w14:paraId="0406E890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b/>
                <w:bCs/>
                <w:lang w:bidi="ar-SA"/>
              </w:rPr>
              <w:t>Celkový</w:t>
            </w:r>
            <w:proofErr w:type="spellEnd"/>
            <w:r w:rsidRPr="006E6DB1">
              <w:rPr>
                <w:rFonts w:ascii="Calibri" w:eastAsia="Times New Roman" w:hAnsi="Calibri" w:cs="Calibri"/>
                <w:b/>
                <w:bCs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b/>
                <w:bCs/>
                <w:lang w:bidi="ar-SA"/>
              </w:rPr>
              <w:t>súčet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18149749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6E6DB1">
              <w:rPr>
                <w:rFonts w:ascii="Calibri" w:eastAsia="Times New Roman" w:hAnsi="Calibri" w:cs="Calibri"/>
                <w:b/>
                <w:bCs/>
                <w:lang w:bidi="ar-SA"/>
              </w:rPr>
              <w:t>73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14:paraId="68FC7D1F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6E6DB1">
              <w:rPr>
                <w:rFonts w:ascii="Calibri" w:eastAsia="Times New Roman" w:hAnsi="Calibri" w:cs="Calibri"/>
                <w:b/>
                <w:bCs/>
                <w:lang w:bidi="ar-SA"/>
              </w:rPr>
              <w:t>100.00%</w:t>
            </w:r>
          </w:p>
        </w:tc>
      </w:tr>
    </w:tbl>
    <w:p w14:paraId="4130BBB0" w14:textId="197BC5C5" w:rsidR="00E10B10" w:rsidRDefault="006544D3">
      <w:r>
        <w:br w:type="page"/>
      </w:r>
    </w:p>
    <w:p w14:paraId="059D2F99" w14:textId="34937EFF" w:rsidR="00E10B10" w:rsidRDefault="00E10B10"/>
    <w:p w14:paraId="47D5202C" w14:textId="539DEE96" w:rsidR="00E10B10" w:rsidRDefault="006544D3">
      <w:r>
        <w:rPr>
          <w:b/>
          <w:bCs/>
          <w:color w:val="4D4D4D"/>
          <w:sz w:val="28"/>
          <w:szCs w:val="28"/>
        </w:rPr>
        <w:t xml:space="preserve">1. </w:t>
      </w:r>
      <w:proofErr w:type="spellStart"/>
      <w:r>
        <w:rPr>
          <w:b/>
          <w:bCs/>
          <w:color w:val="4D4D4D"/>
          <w:sz w:val="28"/>
          <w:szCs w:val="28"/>
        </w:rPr>
        <w:t>Obvykle</w:t>
      </w:r>
      <w:proofErr w:type="spellEnd"/>
      <w:r>
        <w:rPr>
          <w:b/>
          <w:bCs/>
          <w:color w:val="4D4D4D"/>
          <w:sz w:val="28"/>
          <w:szCs w:val="28"/>
        </w:rPr>
        <w:t xml:space="preserve"> to </w:t>
      </w:r>
      <w:proofErr w:type="spellStart"/>
      <w:r>
        <w:rPr>
          <w:b/>
          <w:bCs/>
          <w:color w:val="4D4D4D"/>
          <w:sz w:val="28"/>
          <w:szCs w:val="28"/>
        </w:rPr>
        <w:t>tak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funguje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inými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riešite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spoločne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64001F0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6A8036E0" wp14:editId="53C61FC4">
            <wp:extent cx="6626742" cy="314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38BD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24ADDB77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0201F77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0B63D659" w14:textId="77777777" w:rsidR="00806D1A" w:rsidRDefault="00806D1A">
            <w:pPr>
              <w:spacing w:after="0" w:line="240" w:lineRule="auto"/>
              <w:jc w:val="right"/>
            </w:pPr>
            <w:r>
              <w:t>80.28%</w:t>
            </w:r>
          </w:p>
        </w:tc>
        <w:tc>
          <w:tcPr>
            <w:tcW w:w="0" w:type="auto"/>
            <w:vAlign w:val="center"/>
          </w:tcPr>
          <w:p w14:paraId="1022DE11" w14:textId="77777777" w:rsidR="00806D1A" w:rsidRDefault="00806D1A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806D1A" w14:paraId="0F2EA956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A1AE6DE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45179449" w14:textId="77777777" w:rsidR="00806D1A" w:rsidRDefault="00806D1A">
            <w:pPr>
              <w:spacing w:after="0" w:line="240" w:lineRule="auto"/>
              <w:jc w:val="right"/>
            </w:pPr>
            <w:r>
              <w:t>19.72%</w:t>
            </w:r>
          </w:p>
        </w:tc>
        <w:tc>
          <w:tcPr>
            <w:tcW w:w="0" w:type="auto"/>
            <w:vAlign w:val="center"/>
          </w:tcPr>
          <w:p w14:paraId="34A092DB" w14:textId="77777777" w:rsidR="00806D1A" w:rsidRDefault="00806D1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806D1A" w14:paraId="61D4B87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83EAF90" w14:textId="77777777" w:rsidR="00806D1A" w:rsidRPr="006E6DB1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6E6DB1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57E205F2" w14:textId="77777777" w:rsidR="00806D1A" w:rsidRPr="006E6DB1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6E6DB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50AFE91" w14:textId="77777777" w:rsidR="00806D1A" w:rsidRPr="006E6DB1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6E6DB1">
              <w:rPr>
                <w:b/>
                <w:bCs/>
              </w:rPr>
              <w:t>71</w:t>
            </w:r>
          </w:p>
        </w:tc>
      </w:tr>
    </w:tbl>
    <w:p w14:paraId="38B6C657" w14:textId="77777777" w:rsidR="00E10B10" w:rsidRDefault="006544D3">
      <w:r>
        <w:br w:type="page"/>
      </w:r>
    </w:p>
    <w:p w14:paraId="642A62DE" w14:textId="491FC05B" w:rsidR="006E6DB1" w:rsidRPr="006E6DB1" w:rsidRDefault="006544D3" w:rsidP="006E6DB1">
      <w:pPr>
        <w:pStyle w:val="Odsekzoznamu"/>
        <w:numPr>
          <w:ilvl w:val="1"/>
          <w:numId w:val="1"/>
        </w:numPr>
        <w:rPr>
          <w:b/>
          <w:bCs/>
          <w:color w:val="4D4D4D"/>
          <w:sz w:val="28"/>
          <w:szCs w:val="28"/>
        </w:rPr>
      </w:pPr>
      <w:r w:rsidRPr="006E6DB1">
        <w:rPr>
          <w:b/>
          <w:bCs/>
          <w:color w:val="4D4D4D"/>
          <w:sz w:val="28"/>
          <w:szCs w:val="28"/>
        </w:rPr>
        <w:lastRenderedPageBreak/>
        <w:t xml:space="preserve">S </w:t>
      </w:r>
      <w:proofErr w:type="spellStart"/>
      <w:r w:rsidRPr="006E6DB1">
        <w:rPr>
          <w:b/>
          <w:bCs/>
          <w:color w:val="4D4D4D"/>
          <w:sz w:val="28"/>
          <w:szCs w:val="28"/>
        </w:rPr>
        <w:t>ktorým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 „</w:t>
      </w:r>
      <w:proofErr w:type="spellStart"/>
      <w:proofErr w:type="gramStart"/>
      <w:r w:rsidRPr="006E6DB1">
        <w:rPr>
          <w:b/>
          <w:bCs/>
          <w:color w:val="4D4D4D"/>
          <w:sz w:val="28"/>
          <w:szCs w:val="28"/>
        </w:rPr>
        <w:t>obsahovým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“ </w:t>
      </w:r>
      <w:proofErr w:type="spellStart"/>
      <w:r w:rsidRPr="006E6DB1">
        <w:rPr>
          <w:b/>
          <w:bCs/>
          <w:color w:val="4D4D4D"/>
          <w:sz w:val="28"/>
          <w:szCs w:val="28"/>
        </w:rPr>
        <w:t>odborom</w:t>
      </w:r>
      <w:proofErr w:type="spellEnd"/>
      <w:proofErr w:type="gramEnd"/>
      <w:r w:rsidRPr="006E6DB1">
        <w:rPr>
          <w:b/>
          <w:bCs/>
          <w:color w:val="4D4D4D"/>
          <w:sz w:val="28"/>
          <w:szCs w:val="28"/>
        </w:rPr>
        <w:t xml:space="preserve"> </w:t>
      </w:r>
      <w:proofErr w:type="spellStart"/>
      <w:r w:rsidRPr="006E6DB1">
        <w:rPr>
          <w:b/>
          <w:bCs/>
          <w:color w:val="4D4D4D"/>
          <w:sz w:val="28"/>
          <w:szCs w:val="28"/>
        </w:rPr>
        <w:t>najčastejšie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 </w:t>
      </w:r>
      <w:proofErr w:type="spellStart"/>
      <w:r w:rsidRPr="006E6DB1">
        <w:rPr>
          <w:b/>
          <w:bCs/>
          <w:color w:val="4D4D4D"/>
          <w:sz w:val="28"/>
          <w:szCs w:val="28"/>
        </w:rPr>
        <w:t>spolupracujete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?  </w:t>
      </w:r>
    </w:p>
    <w:p w14:paraId="56E3C827" w14:textId="11C59679" w:rsidR="00E10B10" w:rsidRDefault="006544D3" w:rsidP="006E6DB1">
      <w:pPr>
        <w:pStyle w:val="Odsekzoznamu"/>
        <w:ind w:left="420"/>
      </w:pPr>
      <w:r w:rsidRPr="006E6DB1">
        <w:rPr>
          <w:b/>
          <w:bCs/>
          <w:color w:val="4D4D4D"/>
          <w:sz w:val="28"/>
          <w:szCs w:val="28"/>
        </w:rPr>
        <w:t>(„</w:t>
      </w:r>
      <w:proofErr w:type="spellStart"/>
      <w:proofErr w:type="gramStart"/>
      <w:r w:rsidRPr="006E6DB1">
        <w:rPr>
          <w:b/>
          <w:bCs/>
          <w:color w:val="4D4D4D"/>
          <w:sz w:val="28"/>
          <w:szCs w:val="28"/>
        </w:rPr>
        <w:t>obsahový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“ </w:t>
      </w:r>
      <w:proofErr w:type="spellStart"/>
      <w:r w:rsidRPr="006E6DB1">
        <w:rPr>
          <w:b/>
          <w:bCs/>
          <w:color w:val="4D4D4D"/>
          <w:sz w:val="28"/>
          <w:szCs w:val="28"/>
        </w:rPr>
        <w:t>odbor</w:t>
      </w:r>
      <w:proofErr w:type="spellEnd"/>
      <w:proofErr w:type="gramEnd"/>
      <w:r w:rsidRPr="006E6DB1">
        <w:rPr>
          <w:b/>
          <w:bCs/>
          <w:color w:val="4D4D4D"/>
          <w:sz w:val="28"/>
          <w:szCs w:val="28"/>
        </w:rPr>
        <w:t xml:space="preserve"> = </w:t>
      </w:r>
      <w:proofErr w:type="spellStart"/>
      <w:r w:rsidRPr="006E6DB1">
        <w:rPr>
          <w:b/>
          <w:bCs/>
          <w:color w:val="4D4D4D"/>
          <w:sz w:val="28"/>
          <w:szCs w:val="28"/>
        </w:rPr>
        <w:t>napr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. </w:t>
      </w:r>
      <w:proofErr w:type="spellStart"/>
      <w:r w:rsidRPr="006E6DB1">
        <w:rPr>
          <w:b/>
          <w:bCs/>
          <w:color w:val="4D4D4D"/>
          <w:sz w:val="28"/>
          <w:szCs w:val="28"/>
        </w:rPr>
        <w:t>školstvo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, </w:t>
      </w:r>
      <w:proofErr w:type="spellStart"/>
      <w:r w:rsidRPr="006E6DB1">
        <w:rPr>
          <w:b/>
          <w:bCs/>
          <w:color w:val="4D4D4D"/>
          <w:sz w:val="28"/>
          <w:szCs w:val="28"/>
        </w:rPr>
        <w:t>zdravotníctvo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, </w:t>
      </w:r>
      <w:proofErr w:type="spellStart"/>
      <w:r w:rsidRPr="006E6DB1">
        <w:rPr>
          <w:b/>
          <w:bCs/>
          <w:color w:val="4D4D4D"/>
          <w:sz w:val="28"/>
          <w:szCs w:val="28"/>
        </w:rPr>
        <w:t>doprava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, </w:t>
      </w:r>
      <w:proofErr w:type="spellStart"/>
      <w:r w:rsidRPr="006E6DB1">
        <w:rPr>
          <w:b/>
          <w:bCs/>
          <w:color w:val="4D4D4D"/>
          <w:sz w:val="28"/>
          <w:szCs w:val="28"/>
        </w:rPr>
        <w:t>sociálne</w:t>
      </w:r>
      <w:proofErr w:type="spellEnd"/>
      <w:r w:rsidRPr="006E6DB1">
        <w:rPr>
          <w:b/>
          <w:bCs/>
          <w:color w:val="4D4D4D"/>
          <w:sz w:val="28"/>
          <w:szCs w:val="28"/>
        </w:rPr>
        <w:t xml:space="preserve"> </w:t>
      </w:r>
      <w:proofErr w:type="spellStart"/>
      <w:r w:rsidRPr="006E6DB1">
        <w:rPr>
          <w:b/>
          <w:bCs/>
          <w:color w:val="4D4D4D"/>
          <w:sz w:val="28"/>
          <w:szCs w:val="28"/>
        </w:rPr>
        <w:t>služby</w:t>
      </w:r>
      <w:proofErr w:type="spellEnd"/>
      <w:r w:rsidRPr="006E6DB1">
        <w:rPr>
          <w:b/>
          <w:bCs/>
          <w:color w:val="4D4D4D"/>
          <w:sz w:val="28"/>
          <w:szCs w:val="28"/>
        </w:rPr>
        <w:t>...)</w:t>
      </w:r>
    </w:p>
    <w:p w14:paraId="7B82641E" w14:textId="1B7900DB" w:rsidR="00E10B10" w:rsidRDefault="006E6DB1">
      <w:r>
        <w:rPr>
          <w:noProof/>
        </w:rPr>
        <w:drawing>
          <wp:inline distT="0" distB="0" distL="0" distR="0" wp14:anchorId="0C22984B" wp14:editId="26393AB5">
            <wp:extent cx="5652135" cy="2945130"/>
            <wp:effectExtent l="0" t="0" r="5715" b="7620"/>
            <wp:docPr id="162004901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CDC53D" w14:textId="77777777" w:rsidR="006E6DB1" w:rsidRDefault="006E6DB1"/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1881"/>
        <w:gridCol w:w="1710"/>
      </w:tblGrid>
      <w:tr w:rsidR="006E6DB1" w:rsidRPr="006E6DB1" w14:paraId="78EF22B4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6D76439A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6D0C55DE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D470749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1.75%</w:t>
            </w:r>
          </w:p>
        </w:tc>
      </w:tr>
      <w:tr w:rsidR="006E6DB1" w:rsidRPr="006E6DB1" w14:paraId="7C652125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09135386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4577E02B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DFBD12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3.51%</w:t>
            </w:r>
          </w:p>
        </w:tc>
      </w:tr>
      <w:tr w:rsidR="006E6DB1" w:rsidRPr="006E6DB1" w14:paraId="5E6BC442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4EB57ED4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23CF648F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5177BF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8.77%</w:t>
            </w:r>
          </w:p>
        </w:tc>
      </w:tr>
      <w:tr w:rsidR="006E6DB1" w:rsidRPr="006E6DB1" w14:paraId="2A79D104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67550B10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44966504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AE1C20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10.53%</w:t>
            </w:r>
          </w:p>
        </w:tc>
      </w:tr>
      <w:tr w:rsidR="006E6DB1" w:rsidRPr="006E6DB1" w14:paraId="3BAA25A3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1E5454AE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244162F7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7E69B4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10.53%</w:t>
            </w:r>
          </w:p>
        </w:tc>
      </w:tr>
      <w:tr w:rsidR="006E6DB1" w:rsidRPr="006E6DB1" w14:paraId="19E1D5AF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0972B2D0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10428BD0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FA7185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14.04%</w:t>
            </w:r>
          </w:p>
        </w:tc>
      </w:tr>
      <w:tr w:rsidR="006E6DB1" w:rsidRPr="006E6DB1" w14:paraId="45DC4FF0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07CF504D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37485684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2BD6CC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14.04%</w:t>
            </w:r>
          </w:p>
        </w:tc>
      </w:tr>
      <w:tr w:rsidR="006E6DB1" w:rsidRPr="006E6DB1" w14:paraId="64F67B92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2FF37F88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správa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financií</w:t>
            </w:r>
            <w:proofErr w:type="spellEnd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majetku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2B7059FA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388FEF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36.84%</w:t>
            </w:r>
          </w:p>
        </w:tc>
      </w:tr>
      <w:tr w:rsidR="006E6DB1" w:rsidRPr="006E6DB1" w14:paraId="797BA397" w14:textId="77777777" w:rsidTr="006E6DB1">
        <w:trPr>
          <w:trHeight w:val="312"/>
        </w:trPr>
        <w:tc>
          <w:tcPr>
            <w:tcW w:w="5438" w:type="dxa"/>
            <w:shd w:val="clear" w:color="auto" w:fill="auto"/>
            <w:noWrap/>
            <w:vAlign w:val="bottom"/>
            <w:hideMark/>
          </w:tcPr>
          <w:p w14:paraId="5EEF6F45" w14:textId="77777777" w:rsidR="006E6DB1" w:rsidRPr="006E6DB1" w:rsidRDefault="006E6DB1" w:rsidP="006E6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14:paraId="228CA51A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A693AA" w14:textId="77777777" w:rsidR="006E6DB1" w:rsidRPr="006E6DB1" w:rsidRDefault="006E6DB1" w:rsidP="006E6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E6DB1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5447DEF0" w14:textId="1121BFF5" w:rsidR="00E10B10" w:rsidRDefault="006544D3">
      <w:r>
        <w:br w:type="page"/>
      </w:r>
    </w:p>
    <w:p w14:paraId="644089C2" w14:textId="3C4B81F6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1.2 Na </w:t>
      </w:r>
      <w:proofErr w:type="spellStart"/>
      <w:r>
        <w:rPr>
          <w:b/>
          <w:bCs/>
          <w:color w:val="4D4D4D"/>
          <w:sz w:val="28"/>
          <w:szCs w:val="28"/>
        </w:rPr>
        <w:t>škále</w:t>
      </w:r>
      <w:proofErr w:type="spellEnd"/>
      <w:r>
        <w:rPr>
          <w:b/>
          <w:bCs/>
          <w:color w:val="4D4D4D"/>
          <w:sz w:val="28"/>
          <w:szCs w:val="28"/>
        </w:rPr>
        <w:t xml:space="preserve"> od 0 do 4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ohodnotili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kvalitu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týmto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1AF1B8E3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3D4DAEDB" wp14:editId="6839EF7B">
            <wp:extent cx="6626742" cy="402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9509" w14:textId="77777777" w:rsidR="00E10B10" w:rsidRDefault="00E10B10"/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014"/>
        <w:gridCol w:w="510"/>
      </w:tblGrid>
      <w:tr w:rsidR="006F7C15" w14:paraId="7A7B6AD6" w14:textId="77777777" w:rsidTr="006F7C15">
        <w:trPr>
          <w:trHeight w:val="432"/>
        </w:trPr>
        <w:tc>
          <w:tcPr>
            <w:tcW w:w="0" w:type="auto"/>
            <w:vAlign w:val="center"/>
          </w:tcPr>
          <w:p w14:paraId="5E7D09B0" w14:textId="77777777" w:rsidR="006F7C15" w:rsidRDefault="006F7C15" w:rsidP="00806D1A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vôbec</w:t>
            </w:r>
            <w:proofErr w:type="spellEnd"/>
            <w:r>
              <w:t xml:space="preserve"> </w:t>
            </w:r>
            <w:proofErr w:type="spellStart"/>
            <w:r>
              <w:t>nefunguje</w:t>
            </w:r>
            <w:proofErr w:type="spellEnd"/>
          </w:p>
        </w:tc>
        <w:tc>
          <w:tcPr>
            <w:tcW w:w="0" w:type="auto"/>
            <w:vAlign w:val="center"/>
          </w:tcPr>
          <w:p w14:paraId="7DE98105" w14:textId="77777777" w:rsidR="006F7C15" w:rsidRDefault="006F7C1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207A617" w14:textId="77777777" w:rsidR="006F7C15" w:rsidRDefault="006F7C1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6F7C15" w14:paraId="30A428C4" w14:textId="77777777" w:rsidTr="006F7C15">
        <w:trPr>
          <w:trHeight w:val="432"/>
        </w:trPr>
        <w:tc>
          <w:tcPr>
            <w:tcW w:w="0" w:type="auto"/>
            <w:vAlign w:val="center"/>
          </w:tcPr>
          <w:p w14:paraId="09303450" w14:textId="77777777" w:rsidR="006F7C15" w:rsidRDefault="006F7C15" w:rsidP="00806D1A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slabo</w:t>
            </w:r>
            <w:proofErr w:type="spellEnd"/>
          </w:p>
        </w:tc>
        <w:tc>
          <w:tcPr>
            <w:tcW w:w="0" w:type="auto"/>
            <w:vAlign w:val="center"/>
          </w:tcPr>
          <w:p w14:paraId="1953A6AC" w14:textId="77777777" w:rsidR="006F7C15" w:rsidRDefault="006F7C15">
            <w:pPr>
              <w:spacing w:after="0" w:line="240" w:lineRule="auto"/>
              <w:jc w:val="right"/>
            </w:pPr>
            <w:r>
              <w:t>4.08%</w:t>
            </w:r>
          </w:p>
        </w:tc>
        <w:tc>
          <w:tcPr>
            <w:tcW w:w="0" w:type="auto"/>
            <w:vAlign w:val="center"/>
          </w:tcPr>
          <w:p w14:paraId="392DE482" w14:textId="77777777" w:rsidR="006F7C15" w:rsidRDefault="006F7C1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6F7C15" w14:paraId="0C736A1F" w14:textId="77777777" w:rsidTr="006F7C15">
        <w:trPr>
          <w:trHeight w:val="432"/>
        </w:trPr>
        <w:tc>
          <w:tcPr>
            <w:tcW w:w="0" w:type="auto"/>
            <w:vAlign w:val="center"/>
          </w:tcPr>
          <w:p w14:paraId="789FB0A8" w14:textId="77777777" w:rsidR="006F7C15" w:rsidRDefault="006F7C15" w:rsidP="00806D1A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, ale </w:t>
            </w:r>
            <w:proofErr w:type="spellStart"/>
            <w:r>
              <w:t>stále</w:t>
            </w:r>
            <w:proofErr w:type="spellEnd"/>
            <w:r>
              <w:t xml:space="preserve"> je toho </w:t>
            </w:r>
            <w:proofErr w:type="spellStart"/>
            <w:r>
              <w:t>veľa</w:t>
            </w:r>
            <w:proofErr w:type="spellEnd"/>
            <w:r>
              <w:t xml:space="preserve">, </w:t>
            </w:r>
            <w:proofErr w:type="spellStart"/>
            <w:r>
              <w:t>čo</w:t>
            </w:r>
            <w:proofErr w:type="spellEnd"/>
            <w:r>
              <w:t xml:space="preserve"> by </w:t>
            </w:r>
            <w:proofErr w:type="spellStart"/>
            <w:r>
              <w:t>sa</w:t>
            </w:r>
            <w:proofErr w:type="spellEnd"/>
            <w:r>
              <w:t xml:space="preserve"> dalo </w:t>
            </w:r>
            <w:proofErr w:type="spellStart"/>
            <w:r>
              <w:t>zlepšiť</w:t>
            </w:r>
            <w:proofErr w:type="spellEnd"/>
          </w:p>
        </w:tc>
        <w:tc>
          <w:tcPr>
            <w:tcW w:w="0" w:type="auto"/>
            <w:vAlign w:val="center"/>
          </w:tcPr>
          <w:p w14:paraId="21491020" w14:textId="77777777" w:rsidR="006F7C15" w:rsidRDefault="006F7C15">
            <w:pPr>
              <w:spacing w:after="0" w:line="240" w:lineRule="auto"/>
              <w:jc w:val="right"/>
            </w:pPr>
            <w:r>
              <w:t>69.39%</w:t>
            </w:r>
          </w:p>
        </w:tc>
        <w:tc>
          <w:tcPr>
            <w:tcW w:w="0" w:type="auto"/>
            <w:vAlign w:val="center"/>
          </w:tcPr>
          <w:p w14:paraId="0AFC4F1B" w14:textId="77777777" w:rsidR="006F7C15" w:rsidRDefault="006F7C15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6F7C15" w14:paraId="0F3DE1F0" w14:textId="77777777" w:rsidTr="006F7C15">
        <w:trPr>
          <w:trHeight w:val="432"/>
        </w:trPr>
        <w:tc>
          <w:tcPr>
            <w:tcW w:w="0" w:type="auto"/>
            <w:vAlign w:val="center"/>
          </w:tcPr>
          <w:p w14:paraId="1555171C" w14:textId="77777777" w:rsidR="006F7C15" w:rsidRDefault="006F7C15" w:rsidP="00806D1A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výborne</w:t>
            </w:r>
            <w:proofErr w:type="spellEnd"/>
            <w:r>
              <w:t xml:space="preserve">, </w:t>
            </w:r>
            <w:proofErr w:type="spellStart"/>
            <w:r>
              <w:t>takmer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zlepšovať</w:t>
            </w:r>
            <w:proofErr w:type="spellEnd"/>
          </w:p>
        </w:tc>
        <w:tc>
          <w:tcPr>
            <w:tcW w:w="0" w:type="auto"/>
            <w:vAlign w:val="center"/>
          </w:tcPr>
          <w:p w14:paraId="7C6458EC" w14:textId="77777777" w:rsidR="006F7C15" w:rsidRDefault="006F7C15">
            <w:pPr>
              <w:spacing w:after="0" w:line="240" w:lineRule="auto"/>
              <w:jc w:val="right"/>
            </w:pPr>
            <w:r>
              <w:t>26.53%</w:t>
            </w:r>
          </w:p>
        </w:tc>
        <w:tc>
          <w:tcPr>
            <w:tcW w:w="0" w:type="auto"/>
            <w:vAlign w:val="center"/>
          </w:tcPr>
          <w:p w14:paraId="30B44814" w14:textId="77777777" w:rsidR="006F7C15" w:rsidRDefault="006F7C15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6F7C15" w14:paraId="77C015EB" w14:textId="77777777" w:rsidTr="006F7C15">
        <w:trPr>
          <w:trHeight w:val="432"/>
        </w:trPr>
        <w:tc>
          <w:tcPr>
            <w:tcW w:w="0" w:type="auto"/>
            <w:vAlign w:val="center"/>
          </w:tcPr>
          <w:p w14:paraId="3C0D478F" w14:textId="77777777" w:rsidR="006F7C15" w:rsidRPr="006E6DB1" w:rsidRDefault="006F7C15" w:rsidP="00806D1A">
            <w:pPr>
              <w:spacing w:after="0" w:line="240" w:lineRule="auto"/>
              <w:rPr>
                <w:b/>
                <w:bCs/>
              </w:rPr>
            </w:pPr>
            <w:r w:rsidRPr="006E6DB1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47F04C6" w14:textId="77777777" w:rsidR="006F7C15" w:rsidRPr="006E6DB1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6E6DB1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7E7193C" w14:textId="77777777" w:rsidR="006F7C15" w:rsidRPr="006E6DB1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6E6DB1">
              <w:rPr>
                <w:b/>
                <w:bCs/>
              </w:rPr>
              <w:t>49</w:t>
            </w:r>
          </w:p>
        </w:tc>
      </w:tr>
    </w:tbl>
    <w:p w14:paraId="236A596E" w14:textId="7980846F" w:rsidR="00E10B10" w:rsidRDefault="006544D3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1.3 </w:t>
      </w:r>
      <w:proofErr w:type="spellStart"/>
      <w:r>
        <w:rPr>
          <w:b/>
          <w:bCs/>
          <w:color w:val="4D4D4D"/>
          <w:sz w:val="28"/>
          <w:szCs w:val="28"/>
        </w:rPr>
        <w:t>Skúste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niekoľkými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vetami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zdôvodniť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svoje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hodnotenie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41F58629" w14:textId="5DDA864C" w:rsidR="00E10B10" w:rsidRDefault="00CA0489">
      <w:r>
        <w:rPr>
          <w:noProof/>
        </w:rPr>
        <w:drawing>
          <wp:inline distT="0" distB="0" distL="0" distR="0" wp14:anchorId="235F00E1" wp14:editId="17D708C2">
            <wp:extent cx="6076950" cy="2617470"/>
            <wp:effectExtent l="0" t="0" r="0" b="11430"/>
            <wp:docPr id="19387705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B5370E" w14:textId="77777777" w:rsidR="00CA0489" w:rsidRDefault="00CA0489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272"/>
        <w:gridCol w:w="2065"/>
      </w:tblGrid>
      <w:tr w:rsidR="00CA0489" w:rsidRPr="00CA0489" w14:paraId="1EC2CDFC" w14:textId="77777777" w:rsidTr="00CA0489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7EC7CD2E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Interpersonálne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faktory</w:t>
            </w:r>
            <w:proofErr w:type="spellEnd"/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52174D34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2F9A884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8.00%</w:t>
            </w:r>
          </w:p>
        </w:tc>
      </w:tr>
      <w:tr w:rsidR="00CA0489" w:rsidRPr="00CA0489" w14:paraId="37E7F1A7" w14:textId="77777777" w:rsidTr="00CA0489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326503F4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68558573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3ED7681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8.00%</w:t>
            </w:r>
          </w:p>
        </w:tc>
      </w:tr>
      <w:tr w:rsidR="00CA0489" w:rsidRPr="00CA0489" w14:paraId="19936572" w14:textId="77777777" w:rsidTr="00CA0489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582E75BF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Administratívna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záťaž</w:t>
            </w:r>
            <w:proofErr w:type="spellEnd"/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96817AD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96101EA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8.00%</w:t>
            </w:r>
          </w:p>
        </w:tc>
      </w:tr>
      <w:tr w:rsidR="00CA0489" w:rsidRPr="00CA0489" w14:paraId="43DF3504" w14:textId="77777777" w:rsidTr="00CA0489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46A78E92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Vždy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je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čo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zlepšovať</w:t>
            </w:r>
            <w:proofErr w:type="spellEnd"/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25154DCF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D56BEB7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12.00%</w:t>
            </w:r>
          </w:p>
        </w:tc>
      </w:tr>
      <w:tr w:rsidR="00CA0489" w:rsidRPr="00CA0489" w14:paraId="3730F7E3" w14:textId="77777777" w:rsidTr="00CA0489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6501BFAE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Efektívnejšia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komunikácia</w:t>
            </w:r>
            <w:proofErr w:type="spellEnd"/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F235F44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B0A5A24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30.00%</w:t>
            </w:r>
          </w:p>
        </w:tc>
      </w:tr>
      <w:tr w:rsidR="00CA0489" w:rsidRPr="00CA0489" w14:paraId="638B889C" w14:textId="77777777" w:rsidTr="00CA0489">
        <w:trPr>
          <w:trHeight w:val="31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6CA28D03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Spolupráca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funguje</w:t>
            </w:r>
            <w:proofErr w:type="spellEnd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dobre</w:t>
            </w:r>
            <w:proofErr w:type="spellEnd"/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3308AC38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EC3AB32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color w:val="000000"/>
                <w:lang w:bidi="ar-SA"/>
              </w:rPr>
              <w:t>34.00%</w:t>
            </w:r>
          </w:p>
        </w:tc>
      </w:tr>
      <w:tr w:rsidR="00CA0489" w:rsidRPr="00CA0489" w14:paraId="16F5F174" w14:textId="77777777" w:rsidTr="00CA0489">
        <w:trPr>
          <w:trHeight w:val="315"/>
        </w:trPr>
        <w:tc>
          <w:tcPr>
            <w:tcW w:w="5246" w:type="dxa"/>
            <w:shd w:val="clear" w:color="auto" w:fill="FFFFFF" w:themeFill="background1"/>
            <w:noWrap/>
            <w:vAlign w:val="bottom"/>
            <w:hideMark/>
          </w:tcPr>
          <w:p w14:paraId="7B04B4CA" w14:textId="77777777" w:rsidR="00CA0489" w:rsidRPr="00CA0489" w:rsidRDefault="00CA0489" w:rsidP="00CA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CA048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CA048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CA048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272" w:type="dxa"/>
            <w:shd w:val="clear" w:color="auto" w:fill="FFFFFF" w:themeFill="background1"/>
            <w:noWrap/>
            <w:vAlign w:val="bottom"/>
            <w:hideMark/>
          </w:tcPr>
          <w:p w14:paraId="7E98ADB4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50</w:t>
            </w:r>
          </w:p>
        </w:tc>
        <w:tc>
          <w:tcPr>
            <w:tcW w:w="2065" w:type="dxa"/>
            <w:shd w:val="clear" w:color="auto" w:fill="FFFFFF" w:themeFill="background1"/>
            <w:noWrap/>
            <w:vAlign w:val="bottom"/>
            <w:hideMark/>
          </w:tcPr>
          <w:p w14:paraId="424CCA33" w14:textId="77777777" w:rsidR="00CA0489" w:rsidRPr="00CA0489" w:rsidRDefault="00CA0489" w:rsidP="00CA0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A048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36F83231" w14:textId="77777777" w:rsidR="00CA0489" w:rsidRPr="00CA0489" w:rsidRDefault="00CA0489" w:rsidP="00CA0489">
      <w:pPr>
        <w:spacing w:after="0" w:line="240" w:lineRule="auto"/>
        <w:rPr>
          <w:rFonts w:ascii="Calibri" w:eastAsia="Times New Roman" w:hAnsi="Calibri" w:cs="Calibri"/>
          <w:color w:val="000000"/>
          <w:lang w:bidi="ar-SA"/>
        </w:rPr>
      </w:pPr>
    </w:p>
    <w:p w14:paraId="0328AB64" w14:textId="77777777" w:rsidR="00E10B10" w:rsidRDefault="006544D3">
      <w:r>
        <w:br w:type="page"/>
      </w:r>
    </w:p>
    <w:p w14:paraId="4A43BC4C" w14:textId="13F142F7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dôvody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vymenovali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označte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239B8675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128338B7" wp14:editId="4F238658">
            <wp:extent cx="6626742" cy="50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EEA1" w14:textId="77777777" w:rsidR="00E10B10" w:rsidRDefault="00E10B10"/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7"/>
        <w:gridCol w:w="1285"/>
        <w:gridCol w:w="646"/>
      </w:tblGrid>
      <w:tr w:rsidR="006F7C15" w14:paraId="51A69DFA" w14:textId="77777777" w:rsidTr="006F7C15">
        <w:trPr>
          <w:trHeight w:val="432"/>
        </w:trPr>
        <w:tc>
          <w:tcPr>
            <w:tcW w:w="0" w:type="auto"/>
            <w:vAlign w:val="center"/>
          </w:tcPr>
          <w:p w14:paraId="00B155A3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Spoločná</w:t>
            </w:r>
            <w:proofErr w:type="spellEnd"/>
            <w:r>
              <w:t xml:space="preserve"> </w:t>
            </w:r>
            <w:proofErr w:type="spellStart"/>
            <w:r>
              <w:t>obsahová</w:t>
            </w:r>
            <w:proofErr w:type="spellEnd"/>
            <w:r>
              <w:t xml:space="preserve"> agenda</w:t>
            </w:r>
          </w:p>
        </w:tc>
        <w:tc>
          <w:tcPr>
            <w:tcW w:w="0" w:type="auto"/>
            <w:vAlign w:val="center"/>
          </w:tcPr>
          <w:p w14:paraId="2E2F097C" w14:textId="77777777" w:rsidR="006F7C15" w:rsidRDefault="006F7C15">
            <w:pPr>
              <w:spacing w:after="0" w:line="240" w:lineRule="auto"/>
              <w:jc w:val="right"/>
            </w:pPr>
            <w:r>
              <w:t>69.35%</w:t>
            </w:r>
          </w:p>
        </w:tc>
        <w:tc>
          <w:tcPr>
            <w:tcW w:w="0" w:type="auto"/>
            <w:vAlign w:val="center"/>
          </w:tcPr>
          <w:p w14:paraId="5D8BA786" w14:textId="77777777" w:rsidR="006F7C15" w:rsidRDefault="006F7C15">
            <w:pPr>
              <w:spacing w:after="0" w:line="240" w:lineRule="auto"/>
              <w:jc w:val="right"/>
            </w:pPr>
            <w:r>
              <w:t>43</w:t>
            </w:r>
          </w:p>
        </w:tc>
      </w:tr>
      <w:tr w:rsidR="006F7C15" w14:paraId="43DBE237" w14:textId="77777777" w:rsidTr="006F7C15">
        <w:trPr>
          <w:trHeight w:val="432"/>
        </w:trPr>
        <w:tc>
          <w:tcPr>
            <w:tcW w:w="0" w:type="auto"/>
            <w:vAlign w:val="center"/>
          </w:tcPr>
          <w:p w14:paraId="359453BB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Povinnosť</w:t>
            </w:r>
            <w:proofErr w:type="spellEnd"/>
            <w:r>
              <w:t xml:space="preserve"> </w:t>
            </w:r>
            <w:proofErr w:type="spellStart"/>
            <w:r>
              <w:t>spolupracovať</w:t>
            </w:r>
            <w:proofErr w:type="spellEnd"/>
          </w:p>
        </w:tc>
        <w:tc>
          <w:tcPr>
            <w:tcW w:w="0" w:type="auto"/>
            <w:vAlign w:val="center"/>
          </w:tcPr>
          <w:p w14:paraId="165CFC36" w14:textId="77777777" w:rsidR="006F7C15" w:rsidRDefault="006F7C15">
            <w:pPr>
              <w:spacing w:after="0" w:line="240" w:lineRule="auto"/>
              <w:jc w:val="right"/>
            </w:pPr>
            <w:r>
              <w:t>41.94%</w:t>
            </w:r>
          </w:p>
        </w:tc>
        <w:tc>
          <w:tcPr>
            <w:tcW w:w="0" w:type="auto"/>
            <w:vAlign w:val="center"/>
          </w:tcPr>
          <w:p w14:paraId="08446B7A" w14:textId="77777777" w:rsidR="006F7C15" w:rsidRDefault="006F7C15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6F7C15" w14:paraId="26C7339A" w14:textId="77777777" w:rsidTr="006F7C15">
        <w:trPr>
          <w:trHeight w:val="432"/>
        </w:trPr>
        <w:tc>
          <w:tcPr>
            <w:tcW w:w="0" w:type="auto"/>
            <w:vAlign w:val="center"/>
          </w:tcPr>
          <w:p w14:paraId="4D6AE639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Pozitívna</w:t>
            </w:r>
            <w:proofErr w:type="spellEnd"/>
            <w:r>
              <w:t xml:space="preserve"> </w:t>
            </w:r>
            <w:proofErr w:type="spellStart"/>
            <w:r>
              <w:t>predchádzajúca</w:t>
            </w:r>
            <w:proofErr w:type="spellEnd"/>
            <w:r>
              <w:t xml:space="preserve"> </w:t>
            </w:r>
            <w:proofErr w:type="spellStart"/>
            <w:r>
              <w:t>skúsenosť</w:t>
            </w:r>
            <w:proofErr w:type="spellEnd"/>
          </w:p>
        </w:tc>
        <w:tc>
          <w:tcPr>
            <w:tcW w:w="0" w:type="auto"/>
            <w:vAlign w:val="center"/>
          </w:tcPr>
          <w:p w14:paraId="190EE5A9" w14:textId="77777777" w:rsidR="006F7C15" w:rsidRDefault="006F7C15">
            <w:pPr>
              <w:spacing w:after="0" w:line="240" w:lineRule="auto"/>
              <w:jc w:val="right"/>
            </w:pPr>
            <w:r>
              <w:t>37.10%</w:t>
            </w:r>
          </w:p>
        </w:tc>
        <w:tc>
          <w:tcPr>
            <w:tcW w:w="0" w:type="auto"/>
            <w:vAlign w:val="center"/>
          </w:tcPr>
          <w:p w14:paraId="6B8D4CC6" w14:textId="77777777" w:rsidR="006F7C15" w:rsidRDefault="006F7C15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6F7C15" w14:paraId="4F1BEF7C" w14:textId="77777777" w:rsidTr="006F7C15">
        <w:trPr>
          <w:trHeight w:val="432"/>
        </w:trPr>
        <w:tc>
          <w:tcPr>
            <w:tcW w:w="0" w:type="auto"/>
            <w:vAlign w:val="center"/>
          </w:tcPr>
          <w:p w14:paraId="5C90D366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 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doterajšej</w:t>
            </w:r>
            <w:proofErr w:type="spellEnd"/>
            <w:r>
              <w:t xml:space="preserve"> </w:t>
            </w:r>
            <w:proofErr w:type="spellStart"/>
            <w:r>
              <w:t>spolupráce</w:t>
            </w:r>
            <w:proofErr w:type="spellEnd"/>
          </w:p>
        </w:tc>
        <w:tc>
          <w:tcPr>
            <w:tcW w:w="0" w:type="auto"/>
            <w:vAlign w:val="center"/>
          </w:tcPr>
          <w:p w14:paraId="3B0AC699" w14:textId="77777777" w:rsidR="006F7C15" w:rsidRDefault="006F7C15">
            <w:pPr>
              <w:spacing w:after="0" w:line="240" w:lineRule="auto"/>
              <w:jc w:val="right"/>
            </w:pPr>
            <w:r>
              <w:t>19.35%</w:t>
            </w:r>
          </w:p>
        </w:tc>
        <w:tc>
          <w:tcPr>
            <w:tcW w:w="0" w:type="auto"/>
            <w:vAlign w:val="center"/>
          </w:tcPr>
          <w:p w14:paraId="2771AD8E" w14:textId="77777777" w:rsidR="006F7C15" w:rsidRDefault="006F7C1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6F7C15" w14:paraId="2D351977" w14:textId="77777777" w:rsidTr="006F7C15">
        <w:trPr>
          <w:trHeight w:val="432"/>
        </w:trPr>
        <w:tc>
          <w:tcPr>
            <w:tcW w:w="0" w:type="auto"/>
            <w:vAlign w:val="center"/>
          </w:tcPr>
          <w:p w14:paraId="2ED9416C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Expertíza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- agenda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vzťahuje</w:t>
            </w:r>
            <w:proofErr w:type="spellEnd"/>
            <w:r>
              <w:t xml:space="preserve"> na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úrad</w:t>
            </w:r>
            <w:proofErr w:type="spellEnd"/>
          </w:p>
        </w:tc>
        <w:tc>
          <w:tcPr>
            <w:tcW w:w="0" w:type="auto"/>
            <w:vAlign w:val="center"/>
          </w:tcPr>
          <w:p w14:paraId="5FAF8A33" w14:textId="77777777" w:rsidR="006F7C15" w:rsidRDefault="006F7C15">
            <w:pPr>
              <w:spacing w:after="0" w:line="240" w:lineRule="auto"/>
              <w:jc w:val="right"/>
            </w:pPr>
            <w:r>
              <w:t>19.35%</w:t>
            </w:r>
          </w:p>
        </w:tc>
        <w:tc>
          <w:tcPr>
            <w:tcW w:w="0" w:type="auto"/>
            <w:vAlign w:val="center"/>
          </w:tcPr>
          <w:p w14:paraId="6C55A8AE" w14:textId="77777777" w:rsidR="006F7C15" w:rsidRDefault="006F7C1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6F7C15" w14:paraId="6FF239F0" w14:textId="77777777" w:rsidTr="006F7C15">
        <w:trPr>
          <w:trHeight w:val="432"/>
        </w:trPr>
        <w:tc>
          <w:tcPr>
            <w:tcW w:w="0" w:type="auto"/>
            <w:vAlign w:val="center"/>
          </w:tcPr>
          <w:p w14:paraId="5CB673D0" w14:textId="77777777" w:rsidR="006F7C15" w:rsidRDefault="006F7C15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E85D94A" w14:textId="77777777" w:rsidR="006F7C15" w:rsidRDefault="006F7C15">
            <w:pPr>
              <w:spacing w:after="0" w:line="240" w:lineRule="auto"/>
              <w:jc w:val="right"/>
            </w:pPr>
            <w:r>
              <w:t>3.23%</w:t>
            </w:r>
          </w:p>
        </w:tc>
        <w:tc>
          <w:tcPr>
            <w:tcW w:w="0" w:type="auto"/>
            <w:vAlign w:val="center"/>
          </w:tcPr>
          <w:p w14:paraId="4FEDC6D8" w14:textId="77777777" w:rsidR="006F7C15" w:rsidRDefault="006F7C1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6F7C15" w14:paraId="060BA960" w14:textId="77777777" w:rsidTr="006F7C15">
        <w:trPr>
          <w:trHeight w:val="432"/>
        </w:trPr>
        <w:tc>
          <w:tcPr>
            <w:tcW w:w="0" w:type="auto"/>
            <w:vAlign w:val="center"/>
          </w:tcPr>
          <w:p w14:paraId="7D3E5340" w14:textId="77777777" w:rsidR="006F7C15" w:rsidRPr="00CA0489" w:rsidRDefault="006F7C15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5B0CC844" w14:textId="77777777" w:rsidR="006F7C15" w:rsidRPr="00CA0489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46BC906" w14:textId="77777777" w:rsidR="006F7C15" w:rsidRPr="00CA0489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62</w:t>
            </w:r>
          </w:p>
        </w:tc>
      </w:tr>
    </w:tbl>
    <w:p w14:paraId="086D7237" w14:textId="77777777" w:rsidR="00E10B10" w:rsidRDefault="006544D3">
      <w:r>
        <w:br w:type="page"/>
      </w:r>
    </w:p>
    <w:p w14:paraId="69C34D25" w14:textId="6DE0ADF1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3. </w:t>
      </w:r>
      <w:proofErr w:type="spellStart"/>
      <w:r>
        <w:rPr>
          <w:b/>
          <w:bCs/>
          <w:color w:val="4D4D4D"/>
          <w:sz w:val="28"/>
          <w:szCs w:val="28"/>
        </w:rPr>
        <w:t>Zúčastňujete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47361E2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20E5AAD9" wp14:editId="25D8083F">
            <wp:extent cx="6626742" cy="29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BB9F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25DD8AFD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298E601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5EBC74A6" w14:textId="77777777" w:rsidR="00806D1A" w:rsidRDefault="00806D1A">
            <w:pPr>
              <w:spacing w:after="0" w:line="240" w:lineRule="auto"/>
              <w:jc w:val="right"/>
            </w:pPr>
            <w:r>
              <w:t>19.35%</w:t>
            </w:r>
          </w:p>
        </w:tc>
        <w:tc>
          <w:tcPr>
            <w:tcW w:w="0" w:type="auto"/>
            <w:vAlign w:val="center"/>
          </w:tcPr>
          <w:p w14:paraId="7ED3FEA9" w14:textId="77777777" w:rsidR="00806D1A" w:rsidRDefault="00806D1A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806D1A" w14:paraId="41688CE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1BC7253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757AAC0C" w14:textId="77777777" w:rsidR="00806D1A" w:rsidRDefault="00806D1A">
            <w:pPr>
              <w:spacing w:after="0" w:line="240" w:lineRule="auto"/>
              <w:jc w:val="right"/>
            </w:pPr>
            <w:r>
              <w:t>80.65%</w:t>
            </w:r>
          </w:p>
        </w:tc>
        <w:tc>
          <w:tcPr>
            <w:tcW w:w="0" w:type="auto"/>
            <w:vAlign w:val="center"/>
          </w:tcPr>
          <w:p w14:paraId="7E2736A6" w14:textId="77777777" w:rsidR="00806D1A" w:rsidRDefault="00806D1A">
            <w:pPr>
              <w:spacing w:after="0" w:line="240" w:lineRule="auto"/>
              <w:jc w:val="right"/>
            </w:pPr>
            <w:r>
              <w:t>50</w:t>
            </w:r>
          </w:p>
        </w:tc>
      </w:tr>
      <w:tr w:rsidR="00806D1A" w14:paraId="79B270A1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81625D2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4B5D4F7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EB7BBF4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62</w:t>
            </w:r>
          </w:p>
        </w:tc>
      </w:tr>
    </w:tbl>
    <w:p w14:paraId="4D97CD65" w14:textId="77777777" w:rsidR="00E10B10" w:rsidRDefault="006544D3">
      <w:r>
        <w:br w:type="page"/>
      </w:r>
    </w:p>
    <w:p w14:paraId="53AF6DBD" w14:textId="7EFF61FE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3.1 Je </w:t>
      </w:r>
      <w:proofErr w:type="spellStart"/>
      <w:r>
        <w:rPr>
          <w:b/>
          <w:bCs/>
          <w:color w:val="4D4D4D"/>
          <w:sz w:val="28"/>
          <w:szCs w:val="28"/>
        </w:rPr>
        <w:t>obsahom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vnútorných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spolupráca</w:t>
      </w:r>
      <w:proofErr w:type="spellEnd"/>
      <w:r>
        <w:rPr>
          <w:b/>
          <w:bCs/>
          <w:color w:val="4D4D4D"/>
          <w:sz w:val="28"/>
          <w:szCs w:val="28"/>
        </w:rPr>
        <w:t xml:space="preserve"> - </w:t>
      </w:r>
      <w:proofErr w:type="spellStart"/>
      <w:r>
        <w:rPr>
          <w:b/>
          <w:bCs/>
          <w:color w:val="4D4D4D"/>
          <w:sz w:val="28"/>
          <w:szCs w:val="28"/>
        </w:rPr>
        <w:t>koordinácia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jednotlivými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C11C188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6BC12250" wp14:editId="6B4E5790">
            <wp:extent cx="6626742" cy="31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3807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578D75F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8C13E03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874B1E3" w14:textId="77777777" w:rsidR="00806D1A" w:rsidRDefault="00806D1A">
            <w:pPr>
              <w:spacing w:after="0" w:line="240" w:lineRule="auto"/>
              <w:jc w:val="right"/>
            </w:pPr>
            <w:r>
              <w:t>75.00%</w:t>
            </w:r>
          </w:p>
        </w:tc>
        <w:tc>
          <w:tcPr>
            <w:tcW w:w="0" w:type="auto"/>
            <w:vAlign w:val="center"/>
          </w:tcPr>
          <w:p w14:paraId="4FD91F2A" w14:textId="77777777" w:rsidR="00806D1A" w:rsidRDefault="00806D1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806D1A" w14:paraId="2F9C09D8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23F4346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6004C199" w14:textId="77777777" w:rsidR="00806D1A" w:rsidRDefault="00806D1A">
            <w:pPr>
              <w:spacing w:after="0" w:line="240" w:lineRule="auto"/>
              <w:jc w:val="right"/>
            </w:pPr>
            <w:r>
              <w:t>25.00%</w:t>
            </w:r>
          </w:p>
        </w:tc>
        <w:tc>
          <w:tcPr>
            <w:tcW w:w="0" w:type="auto"/>
            <w:vAlign w:val="center"/>
          </w:tcPr>
          <w:p w14:paraId="3183FD60" w14:textId="77777777" w:rsidR="00806D1A" w:rsidRDefault="00806D1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06D1A" w:rsidRPr="00CA0489" w14:paraId="01660A3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77D653A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20A164BF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AA2C4D5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12</w:t>
            </w:r>
          </w:p>
        </w:tc>
      </w:tr>
    </w:tbl>
    <w:p w14:paraId="42A32DA9" w14:textId="77777777" w:rsidR="00E10B10" w:rsidRPr="00CA0489" w:rsidRDefault="006544D3">
      <w:pPr>
        <w:rPr>
          <w:b/>
          <w:bCs/>
        </w:rPr>
      </w:pPr>
      <w:r w:rsidRPr="00CA0489">
        <w:rPr>
          <w:b/>
          <w:bCs/>
        </w:rPr>
        <w:br w:type="page"/>
      </w:r>
    </w:p>
    <w:p w14:paraId="091B7707" w14:textId="77777777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Q11 - 4. </w:t>
      </w:r>
      <w:proofErr w:type="spellStart"/>
      <w:r>
        <w:rPr>
          <w:b/>
          <w:bCs/>
          <w:color w:val="4D4D4D"/>
          <w:sz w:val="28"/>
          <w:szCs w:val="28"/>
        </w:rPr>
        <w:t>Akým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nástrojom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zlepšenie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7DB2032F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37821CEF" wp14:editId="159CCCC7">
            <wp:extent cx="6626742" cy="622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1265" w14:textId="77777777" w:rsidR="00E10B10" w:rsidRDefault="00E10B10"/>
    <w:p w14:paraId="32E0D138" w14:textId="77777777" w:rsidR="00CA0489" w:rsidRDefault="00CA0489"/>
    <w:p w14:paraId="74D63B7C" w14:textId="77777777" w:rsidR="00CA0489" w:rsidRDefault="00CA0489"/>
    <w:p w14:paraId="0F236C00" w14:textId="77777777" w:rsidR="00CA0489" w:rsidRDefault="00CA0489"/>
    <w:p w14:paraId="727A6338" w14:textId="77777777" w:rsidR="00CA0489" w:rsidRDefault="00CA0489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  <w:gridCol w:w="875"/>
        <w:gridCol w:w="440"/>
      </w:tblGrid>
      <w:tr w:rsidR="00806D1A" w14:paraId="75D1D634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12572AF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lastRenderedPageBreak/>
              <w:t>Pravidelné</w:t>
            </w:r>
            <w:proofErr w:type="spellEnd"/>
            <w:r>
              <w:t xml:space="preserve"> </w:t>
            </w:r>
            <w:proofErr w:type="spellStart"/>
            <w:r>
              <w:t>stretávanie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spoločných</w:t>
            </w:r>
            <w:proofErr w:type="spellEnd"/>
            <w:r>
              <w:t xml:space="preserve"> </w:t>
            </w:r>
            <w:proofErr w:type="spellStart"/>
            <w:r>
              <w:t>raňajok</w:t>
            </w:r>
            <w:proofErr w:type="spellEnd"/>
            <w:r>
              <w:t xml:space="preserve"> / </w:t>
            </w:r>
            <w:proofErr w:type="spellStart"/>
            <w:r>
              <w:t>obedov</w:t>
            </w:r>
            <w:proofErr w:type="spellEnd"/>
            <w:r>
              <w:t xml:space="preserve"> / </w:t>
            </w:r>
            <w:proofErr w:type="spellStart"/>
            <w:r>
              <w:t>kávy</w:t>
            </w:r>
            <w:proofErr w:type="spellEnd"/>
            <w:r>
              <w:t xml:space="preserve">) s </w:t>
            </w:r>
            <w:proofErr w:type="spellStart"/>
            <w:r>
              <w:t>cieľom</w:t>
            </w:r>
            <w:proofErr w:type="spellEnd"/>
            <w:r>
              <w:t xml:space="preserve"> </w:t>
            </w:r>
            <w:proofErr w:type="spellStart"/>
            <w:r>
              <w:t>prediskutovať</w:t>
            </w:r>
            <w:proofErr w:type="spellEnd"/>
            <w:r>
              <w:t xml:space="preserve"> </w:t>
            </w:r>
            <w:proofErr w:type="spellStart"/>
            <w:r>
              <w:t>konkrétne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a </w:t>
            </w:r>
            <w:proofErr w:type="spellStart"/>
            <w:r>
              <w:t>nadviazať</w:t>
            </w:r>
            <w:proofErr w:type="spellEnd"/>
            <w:r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74AD9ADB" w14:textId="77777777" w:rsidR="00806D1A" w:rsidRDefault="00806D1A">
            <w:pPr>
              <w:spacing w:after="0" w:line="240" w:lineRule="auto"/>
              <w:jc w:val="right"/>
            </w:pPr>
            <w:r>
              <w:t>45.16%</w:t>
            </w:r>
          </w:p>
        </w:tc>
        <w:tc>
          <w:tcPr>
            <w:tcW w:w="0" w:type="auto"/>
            <w:vAlign w:val="center"/>
          </w:tcPr>
          <w:p w14:paraId="431ACA5B" w14:textId="77777777" w:rsidR="00806D1A" w:rsidRDefault="00806D1A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806D1A" w14:paraId="2EEE8732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CDE624C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Teambuldingy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účasti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na </w:t>
            </w:r>
            <w:proofErr w:type="spellStart"/>
            <w:r>
              <w:t>kultúrnych</w:t>
            </w:r>
            <w:proofErr w:type="spellEnd"/>
            <w:r>
              <w:t xml:space="preserve"> / </w:t>
            </w:r>
            <w:proofErr w:type="spellStart"/>
            <w:r>
              <w:t>voľnočasových</w:t>
            </w:r>
            <w:proofErr w:type="spellEnd"/>
            <w:r>
              <w:t xml:space="preserve"> </w:t>
            </w:r>
            <w:proofErr w:type="spellStart"/>
            <w:r>
              <w:t>aktivitách</w:t>
            </w:r>
            <w:proofErr w:type="spellEnd"/>
            <w:r>
              <w:t xml:space="preserve"> (</w:t>
            </w:r>
            <w:proofErr w:type="spellStart"/>
            <w:r>
              <w:t>vianočný</w:t>
            </w:r>
            <w:proofErr w:type="spellEnd"/>
            <w:r>
              <w:t xml:space="preserve"> </w:t>
            </w:r>
            <w:proofErr w:type="spellStart"/>
            <w:r>
              <w:t>večierok</w:t>
            </w:r>
            <w:proofErr w:type="spellEnd"/>
            <w:r>
              <w:t xml:space="preserve">, </w:t>
            </w: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1A6DAE51" w14:textId="77777777" w:rsidR="00806D1A" w:rsidRDefault="00806D1A">
            <w:pPr>
              <w:spacing w:after="0" w:line="240" w:lineRule="auto"/>
              <w:jc w:val="right"/>
            </w:pPr>
            <w:r>
              <w:t>43.55%</w:t>
            </w:r>
          </w:p>
        </w:tc>
        <w:tc>
          <w:tcPr>
            <w:tcW w:w="0" w:type="auto"/>
            <w:vAlign w:val="center"/>
          </w:tcPr>
          <w:p w14:paraId="7CC50F72" w14:textId="77777777" w:rsidR="00806D1A" w:rsidRDefault="00806D1A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806D1A" w14:paraId="1651800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EA29B02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na </w:t>
            </w: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Sharepoint</w:t>
            </w:r>
            <w:proofErr w:type="spellEnd"/>
            <w:r>
              <w:t xml:space="preserve">, MS Teams) a </w:t>
            </w:r>
            <w:proofErr w:type="spellStart"/>
            <w:r>
              <w:t>následné</w:t>
            </w:r>
            <w:proofErr w:type="spellEnd"/>
            <w:r>
              <w:t xml:space="preserve"> </w:t>
            </w:r>
            <w:proofErr w:type="spellStart"/>
            <w:r>
              <w:t>využitie</w:t>
            </w:r>
            <w:proofErr w:type="spellEnd"/>
            <w:r>
              <w:t xml:space="preserve"> </w:t>
            </w:r>
            <w:proofErr w:type="spellStart"/>
            <w:r>
              <w:t>týchto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na </w:t>
            </w:r>
            <w:proofErr w:type="spellStart"/>
            <w:r>
              <w:t>zdieľanie</w:t>
            </w:r>
            <w:proofErr w:type="spellEnd"/>
            <w:r>
              <w:t xml:space="preserve"> </w:t>
            </w:r>
            <w:proofErr w:type="spellStart"/>
            <w:r>
              <w:t>dát</w:t>
            </w:r>
            <w:proofErr w:type="spellEnd"/>
            <w:r>
              <w:t xml:space="preserve"> a </w:t>
            </w:r>
            <w:proofErr w:type="spellStart"/>
            <w:r>
              <w:t>informácií</w:t>
            </w:r>
            <w:proofErr w:type="spellEnd"/>
            <w:r>
              <w:t xml:space="preserve">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5F2162D5" w14:textId="77777777" w:rsidR="00806D1A" w:rsidRDefault="00806D1A">
            <w:pPr>
              <w:spacing w:after="0" w:line="240" w:lineRule="auto"/>
              <w:jc w:val="right"/>
            </w:pPr>
            <w:r>
              <w:t>40.32%</w:t>
            </w:r>
          </w:p>
        </w:tc>
        <w:tc>
          <w:tcPr>
            <w:tcW w:w="0" w:type="auto"/>
            <w:vAlign w:val="center"/>
          </w:tcPr>
          <w:p w14:paraId="1ED96DAE" w14:textId="77777777" w:rsidR="00806D1A" w:rsidRDefault="00806D1A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806D1A" w14:paraId="2F27B287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A804ED4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Úpravy</w:t>
            </w:r>
            <w:proofErr w:type="spellEnd"/>
            <w:r>
              <w:t xml:space="preserve"> / </w:t>
            </w:r>
            <w:proofErr w:type="spellStart"/>
            <w:r>
              <w:t>redizajn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neformálnej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stand-up </w:t>
            </w:r>
            <w:proofErr w:type="spellStart"/>
            <w:r>
              <w:t>stoly</w:t>
            </w:r>
            <w:proofErr w:type="spellEnd"/>
            <w:r>
              <w:t xml:space="preserve"> na </w:t>
            </w:r>
            <w:proofErr w:type="spellStart"/>
            <w:r>
              <w:t>kávu</w:t>
            </w:r>
            <w:proofErr w:type="spellEnd"/>
            <w:r>
              <w:t xml:space="preserve">, </w:t>
            </w:r>
            <w:proofErr w:type="spellStart"/>
            <w:r>
              <w:t>sprístupnenie</w:t>
            </w:r>
            <w:proofErr w:type="spellEnd"/>
            <w:r>
              <w:t xml:space="preserve"> </w:t>
            </w:r>
            <w:proofErr w:type="spellStart"/>
            <w:r>
              <w:t>terasy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na </w:t>
            </w:r>
            <w:proofErr w:type="spellStart"/>
            <w:r>
              <w:t>sedenie</w:t>
            </w:r>
            <w:proofErr w:type="spellEnd"/>
            <w:r>
              <w:t xml:space="preserve"> a pod.)</w:t>
            </w:r>
          </w:p>
        </w:tc>
        <w:tc>
          <w:tcPr>
            <w:tcW w:w="0" w:type="auto"/>
            <w:vAlign w:val="center"/>
          </w:tcPr>
          <w:p w14:paraId="075CF1A3" w14:textId="77777777" w:rsidR="00806D1A" w:rsidRDefault="00806D1A">
            <w:pPr>
              <w:spacing w:after="0" w:line="240" w:lineRule="auto"/>
              <w:jc w:val="right"/>
            </w:pPr>
            <w:r>
              <w:t>14.52%</w:t>
            </w:r>
          </w:p>
        </w:tc>
        <w:tc>
          <w:tcPr>
            <w:tcW w:w="0" w:type="auto"/>
            <w:vAlign w:val="center"/>
          </w:tcPr>
          <w:p w14:paraId="13AEACCB" w14:textId="77777777" w:rsidR="00806D1A" w:rsidRDefault="00806D1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806D1A" w14:paraId="0900AC8D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D98259F" w14:textId="77777777" w:rsidR="00806D1A" w:rsidRDefault="00806D1A" w:rsidP="00806D1A">
            <w:pPr>
              <w:spacing w:after="0" w:line="240" w:lineRule="auto"/>
            </w:pPr>
            <w:r>
              <w:t xml:space="preserve">Job shadowing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úradom</w:t>
            </w:r>
            <w:proofErr w:type="spellEnd"/>
            <w:r>
              <w:t xml:space="preserve"> (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pozorovať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zamestnanca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získania</w:t>
            </w:r>
            <w:proofErr w:type="spellEnd"/>
            <w:r>
              <w:t xml:space="preserve"> </w:t>
            </w:r>
            <w:proofErr w:type="spellStart"/>
            <w:r>
              <w:t>lepšej</w:t>
            </w:r>
            <w:proofErr w:type="spellEnd"/>
            <w:r>
              <w:t xml:space="preserve"> </w:t>
            </w:r>
            <w:proofErr w:type="spellStart"/>
            <w:r>
              <w:t>predstavy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0E83AC6" w14:textId="77777777" w:rsidR="00806D1A" w:rsidRDefault="00806D1A">
            <w:pPr>
              <w:spacing w:after="0" w:line="240" w:lineRule="auto"/>
              <w:jc w:val="right"/>
            </w:pPr>
            <w:r>
              <w:t>6.45%</w:t>
            </w:r>
          </w:p>
        </w:tc>
        <w:tc>
          <w:tcPr>
            <w:tcW w:w="0" w:type="auto"/>
            <w:vAlign w:val="center"/>
          </w:tcPr>
          <w:p w14:paraId="78239B10" w14:textId="77777777" w:rsidR="00806D1A" w:rsidRDefault="00806D1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806D1A" w14:paraId="395573CD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1F3A31C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Úradný</w:t>
            </w:r>
            <w:proofErr w:type="spellEnd"/>
            <w:r>
              <w:t xml:space="preserve"> newsletter, </w:t>
            </w:r>
            <w:proofErr w:type="spellStart"/>
            <w:r>
              <w:t>ktoré</w:t>
            </w:r>
            <w:proofErr w:type="spellEnd"/>
            <w:r>
              <w:t xml:space="preserve"> by </w:t>
            </w:r>
            <w:proofErr w:type="spellStart"/>
            <w:r>
              <w:t>prinášal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</w:p>
        </w:tc>
        <w:tc>
          <w:tcPr>
            <w:tcW w:w="0" w:type="auto"/>
            <w:vAlign w:val="center"/>
          </w:tcPr>
          <w:p w14:paraId="5AC551B2" w14:textId="77777777" w:rsidR="00806D1A" w:rsidRDefault="00806D1A">
            <w:pPr>
              <w:spacing w:after="0" w:line="240" w:lineRule="auto"/>
              <w:jc w:val="right"/>
            </w:pPr>
            <w:r>
              <w:t>20.97%</w:t>
            </w:r>
          </w:p>
        </w:tc>
        <w:tc>
          <w:tcPr>
            <w:tcW w:w="0" w:type="auto"/>
            <w:vAlign w:val="center"/>
          </w:tcPr>
          <w:p w14:paraId="5EDC026A" w14:textId="77777777" w:rsidR="00806D1A" w:rsidRDefault="00806D1A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806D1A" w14:paraId="204CFE9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65B1D78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Vnútro-inštitucionálna</w:t>
            </w:r>
            <w:proofErr w:type="spellEnd"/>
            <w:r>
              <w:t xml:space="preserve"> </w:t>
            </w:r>
            <w:proofErr w:type="spellStart"/>
            <w:r>
              <w:t>konferencia</w:t>
            </w:r>
            <w:proofErr w:type="spellEnd"/>
            <w:r>
              <w:t xml:space="preserve"> (</w:t>
            </w:r>
            <w:proofErr w:type="spellStart"/>
            <w:r>
              <w:t>podujatie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pre </w:t>
            </w:r>
            <w:proofErr w:type="spellStart"/>
            <w:r>
              <w:t>zamestnancov</w:t>
            </w:r>
            <w:proofErr w:type="spellEnd"/>
            <w:r>
              <w:t xml:space="preserve"> </w:t>
            </w:r>
            <w:proofErr w:type="spellStart"/>
            <w:r>
              <w:t>úradu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vzájomného</w:t>
            </w:r>
            <w:proofErr w:type="spellEnd"/>
            <w:r>
              <w:t xml:space="preserve"> </w:t>
            </w:r>
            <w:proofErr w:type="spellStart"/>
            <w:r>
              <w:t>informovania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 xml:space="preserve">, </w:t>
            </w:r>
            <w:proofErr w:type="spellStart"/>
            <w:r>
              <w:t>zdieľania</w:t>
            </w:r>
            <w:proofErr w:type="spellEnd"/>
            <w:r>
              <w:t xml:space="preserve"> </w:t>
            </w:r>
            <w:proofErr w:type="spellStart"/>
            <w:r>
              <w:t>nápadov</w:t>
            </w:r>
            <w:proofErr w:type="spellEnd"/>
            <w:r>
              <w:t xml:space="preserve">, </w:t>
            </w:r>
            <w:proofErr w:type="spellStart"/>
            <w:r>
              <w:t>zberu</w:t>
            </w:r>
            <w:proofErr w:type="spellEnd"/>
            <w:r>
              <w:t xml:space="preserve"> </w:t>
            </w:r>
            <w:proofErr w:type="spellStart"/>
            <w:r>
              <w:t>spätnej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00866C73" w14:textId="77777777" w:rsidR="00806D1A" w:rsidRDefault="00806D1A">
            <w:pPr>
              <w:spacing w:after="0" w:line="240" w:lineRule="auto"/>
              <w:jc w:val="right"/>
            </w:pPr>
            <w:r>
              <w:t>32.26%</w:t>
            </w:r>
          </w:p>
        </w:tc>
        <w:tc>
          <w:tcPr>
            <w:tcW w:w="0" w:type="auto"/>
            <w:vAlign w:val="center"/>
          </w:tcPr>
          <w:p w14:paraId="3FFB21D0" w14:textId="77777777" w:rsidR="00806D1A" w:rsidRDefault="00806D1A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806D1A" w14:paraId="252E3597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49B2E88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0550E8B" w14:textId="77777777" w:rsidR="00806D1A" w:rsidRDefault="00806D1A">
            <w:pPr>
              <w:spacing w:after="0" w:line="240" w:lineRule="auto"/>
              <w:jc w:val="right"/>
            </w:pPr>
            <w:r>
              <w:t>1.61%</w:t>
            </w:r>
          </w:p>
        </w:tc>
        <w:tc>
          <w:tcPr>
            <w:tcW w:w="0" w:type="auto"/>
            <w:vAlign w:val="center"/>
          </w:tcPr>
          <w:p w14:paraId="4A1BBCFE" w14:textId="77777777" w:rsidR="00806D1A" w:rsidRDefault="00806D1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806D1A" w:rsidRPr="00CA0489" w14:paraId="3F58594A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1C68D69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92BC0E7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E940388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62</w:t>
            </w:r>
          </w:p>
        </w:tc>
      </w:tr>
    </w:tbl>
    <w:p w14:paraId="3B66407A" w14:textId="77777777" w:rsidR="00E10B10" w:rsidRDefault="006544D3">
      <w:r>
        <w:br w:type="page"/>
      </w:r>
    </w:p>
    <w:p w14:paraId="1CFEB0F5" w14:textId="77777777" w:rsidR="00CA0489" w:rsidRDefault="006544D3">
      <w:pPr>
        <w:rPr>
          <w:b/>
          <w:bCs/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lastRenderedPageBreak/>
        <w:t xml:space="preserve">5. </w:t>
      </w:r>
      <w:proofErr w:type="spellStart"/>
      <w:r>
        <w:rPr>
          <w:b/>
          <w:bCs/>
          <w:color w:val="4D4D4D"/>
          <w:sz w:val="28"/>
          <w:szCs w:val="28"/>
        </w:rPr>
        <w:t>Ohodnoťte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význam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účasti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tvorbe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</w:p>
    <w:p w14:paraId="5CC464EE" w14:textId="218240DA" w:rsidR="00E10B10" w:rsidRDefault="006544D3">
      <w:r>
        <w:rPr>
          <w:b/>
          <w:bCs/>
          <w:color w:val="4D4D4D"/>
          <w:sz w:val="28"/>
          <w:szCs w:val="28"/>
        </w:rPr>
        <w:t>(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napr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koncepcií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stratégií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plánov</w:t>
      </w:r>
      <w:proofErr w:type="spellEnd"/>
      <w:r>
        <w:rPr>
          <w:b/>
          <w:bCs/>
          <w:color w:val="4D4D4D"/>
          <w:sz w:val="28"/>
          <w:szCs w:val="28"/>
        </w:rPr>
        <w:t xml:space="preserve"> a pod.) pre </w:t>
      </w:r>
      <w:proofErr w:type="spellStart"/>
      <w:r>
        <w:rPr>
          <w:b/>
          <w:bCs/>
          <w:color w:val="4D4D4D"/>
          <w:sz w:val="28"/>
          <w:szCs w:val="28"/>
        </w:rPr>
        <w:t>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. Prosím, </w:t>
      </w:r>
      <w:proofErr w:type="spellStart"/>
      <w:r>
        <w:rPr>
          <w:b/>
          <w:bCs/>
          <w:color w:val="4D4D4D"/>
          <w:sz w:val="28"/>
          <w:szCs w:val="28"/>
        </w:rPr>
        <w:t>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reálny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súčasný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stav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7560EBC7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3B689A80" wp14:editId="36FC00C9">
            <wp:extent cx="6626742" cy="39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3206" w14:textId="77777777" w:rsidR="00E10B10" w:rsidRDefault="00E10B10"/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183"/>
        <w:gridCol w:w="595"/>
      </w:tblGrid>
      <w:tr w:rsidR="00806D1A" w14:paraId="454C2CEC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0BBA898" w14:textId="77777777" w:rsidR="00806D1A" w:rsidRDefault="00806D1A" w:rsidP="00806D1A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nemá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žiaden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2A3FAFBA" w14:textId="77777777" w:rsidR="00806D1A" w:rsidRDefault="00806D1A">
            <w:pPr>
              <w:spacing w:after="0" w:line="240" w:lineRule="auto"/>
              <w:jc w:val="right"/>
            </w:pPr>
            <w:r>
              <w:t>14.52%</w:t>
            </w:r>
          </w:p>
        </w:tc>
        <w:tc>
          <w:tcPr>
            <w:tcW w:w="0" w:type="auto"/>
            <w:vAlign w:val="center"/>
          </w:tcPr>
          <w:p w14:paraId="68454A9C" w14:textId="77777777" w:rsidR="00806D1A" w:rsidRDefault="00806D1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806D1A" w14:paraId="7D47CACA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A9D3CCA" w14:textId="77777777" w:rsidR="00806D1A" w:rsidRDefault="00806D1A" w:rsidP="00806D1A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okrajový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1D31BE91" w14:textId="77777777" w:rsidR="00806D1A" w:rsidRDefault="00806D1A">
            <w:pPr>
              <w:spacing w:after="0" w:line="240" w:lineRule="auto"/>
              <w:jc w:val="right"/>
            </w:pPr>
            <w:r>
              <w:t>33.87%</w:t>
            </w:r>
          </w:p>
        </w:tc>
        <w:tc>
          <w:tcPr>
            <w:tcW w:w="0" w:type="auto"/>
            <w:vAlign w:val="center"/>
          </w:tcPr>
          <w:p w14:paraId="18688876" w14:textId="77777777" w:rsidR="00806D1A" w:rsidRDefault="00806D1A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806D1A" w14:paraId="23A639A8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8E3DF4F" w14:textId="77777777" w:rsidR="00806D1A" w:rsidRDefault="00806D1A" w:rsidP="00806D1A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je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relatívne</w:t>
            </w:r>
            <w:proofErr w:type="spellEnd"/>
            <w:r>
              <w:t xml:space="preserve"> </w:t>
            </w:r>
            <w:proofErr w:type="spellStart"/>
            <w:r>
              <w:t>dôležitá</w:t>
            </w:r>
            <w:proofErr w:type="spellEnd"/>
          </w:p>
        </w:tc>
        <w:tc>
          <w:tcPr>
            <w:tcW w:w="0" w:type="auto"/>
            <w:vAlign w:val="center"/>
          </w:tcPr>
          <w:p w14:paraId="58FAD089" w14:textId="77777777" w:rsidR="00806D1A" w:rsidRDefault="00806D1A">
            <w:pPr>
              <w:spacing w:after="0" w:line="240" w:lineRule="auto"/>
              <w:jc w:val="right"/>
            </w:pPr>
            <w:r>
              <w:t>38.71%</w:t>
            </w:r>
          </w:p>
        </w:tc>
        <w:tc>
          <w:tcPr>
            <w:tcW w:w="0" w:type="auto"/>
            <w:vAlign w:val="center"/>
          </w:tcPr>
          <w:p w14:paraId="291EF4E8" w14:textId="77777777" w:rsidR="00806D1A" w:rsidRDefault="00806D1A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806D1A" w14:paraId="51C4676D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53B9C91" w14:textId="77777777" w:rsidR="00806D1A" w:rsidRDefault="00806D1A" w:rsidP="00806D1A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zásadný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6AF2574A" w14:textId="77777777" w:rsidR="00806D1A" w:rsidRDefault="00806D1A">
            <w:pPr>
              <w:spacing w:after="0" w:line="240" w:lineRule="auto"/>
              <w:jc w:val="right"/>
            </w:pPr>
            <w:r>
              <w:t>12.90%</w:t>
            </w:r>
          </w:p>
        </w:tc>
        <w:tc>
          <w:tcPr>
            <w:tcW w:w="0" w:type="auto"/>
            <w:vAlign w:val="center"/>
          </w:tcPr>
          <w:p w14:paraId="6E0BB24F" w14:textId="77777777" w:rsidR="00806D1A" w:rsidRDefault="00806D1A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806D1A" w14:paraId="5E4FBDD2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61F8A4A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13091D37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FB282C6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62</w:t>
            </w:r>
          </w:p>
        </w:tc>
      </w:tr>
    </w:tbl>
    <w:p w14:paraId="3431FD9A" w14:textId="77777777" w:rsidR="00E10B10" w:rsidRDefault="006544D3">
      <w:r>
        <w:br w:type="page"/>
      </w:r>
    </w:p>
    <w:p w14:paraId="7CDACE64" w14:textId="49A3BC73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6. </w:t>
      </w:r>
      <w:proofErr w:type="spellStart"/>
      <w:r>
        <w:rPr>
          <w:b/>
          <w:bCs/>
          <w:color w:val="4D4D4D"/>
          <w:sz w:val="28"/>
          <w:szCs w:val="28"/>
        </w:rPr>
        <w:t>Prichádzate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osobne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práce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kontaktu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procesmi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, do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bola </w:t>
      </w:r>
      <w:proofErr w:type="spellStart"/>
      <w:r>
        <w:rPr>
          <w:b/>
          <w:bCs/>
          <w:color w:val="4D4D4D"/>
          <w:sz w:val="28"/>
          <w:szCs w:val="28"/>
        </w:rPr>
        <w:t>zapojená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712CBD2C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7CB6E227" wp14:editId="0F0EE8C8">
            <wp:extent cx="6626742" cy="314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4216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0A2D307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7EE31BB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57F675D9" w14:textId="77777777" w:rsidR="00806D1A" w:rsidRDefault="00806D1A">
            <w:pPr>
              <w:spacing w:after="0" w:line="240" w:lineRule="auto"/>
              <w:jc w:val="right"/>
            </w:pPr>
            <w:r>
              <w:t>37.10%</w:t>
            </w:r>
          </w:p>
        </w:tc>
        <w:tc>
          <w:tcPr>
            <w:tcW w:w="0" w:type="auto"/>
            <w:vAlign w:val="center"/>
          </w:tcPr>
          <w:p w14:paraId="2513F866" w14:textId="77777777" w:rsidR="00806D1A" w:rsidRDefault="00806D1A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806D1A" w14:paraId="610DCB4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1725CDF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5B61BDE4" w14:textId="77777777" w:rsidR="00806D1A" w:rsidRDefault="00806D1A">
            <w:pPr>
              <w:spacing w:after="0" w:line="240" w:lineRule="auto"/>
              <w:jc w:val="right"/>
            </w:pPr>
            <w:r>
              <w:t>62.90%</w:t>
            </w:r>
          </w:p>
        </w:tc>
        <w:tc>
          <w:tcPr>
            <w:tcW w:w="0" w:type="auto"/>
            <w:vAlign w:val="center"/>
          </w:tcPr>
          <w:p w14:paraId="4FBEAD5E" w14:textId="77777777" w:rsidR="00806D1A" w:rsidRDefault="00806D1A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806D1A" w14:paraId="7413CD4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753F720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B3C86D3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C0D44C4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62</w:t>
            </w:r>
          </w:p>
        </w:tc>
      </w:tr>
    </w:tbl>
    <w:p w14:paraId="36B6C781" w14:textId="77777777" w:rsidR="00E10B10" w:rsidRDefault="006544D3">
      <w:r>
        <w:br w:type="page"/>
      </w:r>
    </w:p>
    <w:p w14:paraId="1D106806" w14:textId="641A9B43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6.1 V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roli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môžete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vybrať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viacero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možností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19735E96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4A0508D0" wp14:editId="3E2FEA54">
            <wp:extent cx="6626742" cy="414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6101" w14:textId="77777777" w:rsidR="00E10B10" w:rsidRDefault="00E10B10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1329"/>
        <w:gridCol w:w="668"/>
      </w:tblGrid>
      <w:tr w:rsidR="00806D1A" w14:paraId="49B04F9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528F8BD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organizátor</w:t>
            </w:r>
            <w:proofErr w:type="spellEnd"/>
            <w:r>
              <w:t xml:space="preserve">/ka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7FDB471E" w14:textId="77777777" w:rsidR="00806D1A" w:rsidRDefault="00806D1A">
            <w:pPr>
              <w:spacing w:after="0" w:line="240" w:lineRule="auto"/>
              <w:jc w:val="right"/>
            </w:pPr>
            <w:r>
              <w:t>17.39%</w:t>
            </w:r>
          </w:p>
        </w:tc>
        <w:tc>
          <w:tcPr>
            <w:tcW w:w="0" w:type="auto"/>
            <w:vAlign w:val="center"/>
          </w:tcPr>
          <w:p w14:paraId="1A444FA6" w14:textId="77777777" w:rsidR="00806D1A" w:rsidRDefault="00806D1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806D1A" w14:paraId="4C9B331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12A9700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facilitátor</w:t>
            </w:r>
            <w:proofErr w:type="spellEnd"/>
            <w:r>
              <w:t xml:space="preserve">/ka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39EFD56F" w14:textId="77777777" w:rsidR="00806D1A" w:rsidRDefault="00806D1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0DBD585" w14:textId="77777777" w:rsidR="00806D1A" w:rsidRDefault="00806D1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806D1A" w14:paraId="5618055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07768BD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účastník</w:t>
            </w:r>
            <w:proofErr w:type="spellEnd"/>
            <w:r>
              <w:t>/</w:t>
            </w:r>
            <w:proofErr w:type="spellStart"/>
            <w:r>
              <w:t>čka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0FF9F481" w14:textId="77777777" w:rsidR="00806D1A" w:rsidRDefault="00806D1A">
            <w:pPr>
              <w:spacing w:after="0" w:line="240" w:lineRule="auto"/>
              <w:jc w:val="right"/>
            </w:pPr>
            <w:r>
              <w:t>73.91%</w:t>
            </w:r>
          </w:p>
        </w:tc>
        <w:tc>
          <w:tcPr>
            <w:tcW w:w="0" w:type="auto"/>
            <w:vAlign w:val="center"/>
          </w:tcPr>
          <w:p w14:paraId="0325A42D" w14:textId="77777777" w:rsidR="00806D1A" w:rsidRDefault="00806D1A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806D1A" w14:paraId="5CF5BDE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CC48234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  <w:r>
              <w:t>/</w:t>
            </w:r>
            <w:proofErr w:type="spellStart"/>
            <w:r>
              <w:t>spoluautor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a </w:t>
            </w:r>
            <w:proofErr w:type="spellStart"/>
            <w:r>
              <w:t>textu</w:t>
            </w:r>
            <w:proofErr w:type="spellEnd"/>
            <w:r>
              <w:t xml:space="preserve"> </w:t>
            </w:r>
            <w:proofErr w:type="spellStart"/>
            <w:r>
              <w:t>daného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69C3C7F3" w14:textId="77777777" w:rsidR="00806D1A" w:rsidRDefault="00806D1A">
            <w:pPr>
              <w:spacing w:after="0" w:line="240" w:lineRule="auto"/>
              <w:jc w:val="right"/>
            </w:pPr>
            <w:r>
              <w:t>30.43%</w:t>
            </w:r>
          </w:p>
        </w:tc>
        <w:tc>
          <w:tcPr>
            <w:tcW w:w="0" w:type="auto"/>
            <w:vAlign w:val="center"/>
          </w:tcPr>
          <w:p w14:paraId="16DAA4EC" w14:textId="77777777" w:rsidR="00806D1A" w:rsidRDefault="00806D1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806D1A" w14:paraId="269FCF20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5BAA231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3ED0892" w14:textId="77777777" w:rsidR="00806D1A" w:rsidRDefault="00806D1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76E898E" w14:textId="77777777" w:rsidR="00806D1A" w:rsidRDefault="00806D1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806D1A" w14:paraId="63770C03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B474D76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97374AC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D4FA4EE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23</w:t>
            </w:r>
          </w:p>
        </w:tc>
      </w:tr>
    </w:tbl>
    <w:p w14:paraId="6914A8DA" w14:textId="77777777" w:rsidR="00E10B10" w:rsidRDefault="006544D3">
      <w:r>
        <w:br w:type="page"/>
      </w:r>
    </w:p>
    <w:p w14:paraId="589EA443" w14:textId="11E10E0E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7. </w:t>
      </w:r>
      <w:proofErr w:type="spellStart"/>
      <w:r>
        <w:rPr>
          <w:b/>
          <w:bCs/>
          <w:color w:val="4D4D4D"/>
          <w:sz w:val="28"/>
          <w:szCs w:val="28"/>
        </w:rPr>
        <w:t>Využívate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participatívnym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9107BD9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4F3D7F64" wp14:editId="054D083B">
            <wp:extent cx="6626742" cy="314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C280B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3AA98C8C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A932572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5A10766E" w14:textId="77777777" w:rsidR="00806D1A" w:rsidRDefault="00806D1A">
            <w:pPr>
              <w:spacing w:after="0" w:line="240" w:lineRule="auto"/>
              <w:jc w:val="right"/>
            </w:pPr>
            <w:r>
              <w:t>37.10%</w:t>
            </w:r>
          </w:p>
        </w:tc>
        <w:tc>
          <w:tcPr>
            <w:tcW w:w="0" w:type="auto"/>
            <w:vAlign w:val="center"/>
          </w:tcPr>
          <w:p w14:paraId="449C4901" w14:textId="77777777" w:rsidR="00806D1A" w:rsidRDefault="00806D1A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806D1A" w14:paraId="1E9C12F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9060FFD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68A0297C" w14:textId="77777777" w:rsidR="00806D1A" w:rsidRDefault="00806D1A">
            <w:pPr>
              <w:spacing w:after="0" w:line="240" w:lineRule="auto"/>
              <w:jc w:val="right"/>
            </w:pPr>
            <w:r>
              <w:t>62.90%</w:t>
            </w:r>
          </w:p>
        </w:tc>
        <w:tc>
          <w:tcPr>
            <w:tcW w:w="0" w:type="auto"/>
            <w:vAlign w:val="center"/>
          </w:tcPr>
          <w:p w14:paraId="63646C50" w14:textId="77777777" w:rsidR="00806D1A" w:rsidRDefault="00806D1A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806D1A" w14:paraId="1A235BC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3F35923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49AF6250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85B85A8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62</w:t>
            </w:r>
          </w:p>
        </w:tc>
      </w:tr>
    </w:tbl>
    <w:p w14:paraId="598450F5" w14:textId="77777777" w:rsidR="00E10B10" w:rsidRDefault="006544D3">
      <w:r>
        <w:br w:type="page"/>
      </w:r>
    </w:p>
    <w:p w14:paraId="4422B047" w14:textId="372C2CF3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7.1 Na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zháňate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súvislosti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politík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01D17581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77417E4C" wp14:editId="269712A9">
            <wp:extent cx="6626742" cy="604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83F1" w14:textId="77777777" w:rsidR="00E10B10" w:rsidRDefault="00E10B10"/>
    <w:p w14:paraId="0E7E8D78" w14:textId="77777777" w:rsidR="00CA0489" w:rsidRDefault="00CA0489"/>
    <w:p w14:paraId="0800710E" w14:textId="77777777" w:rsidR="00CA0489" w:rsidRDefault="00CA0489"/>
    <w:p w14:paraId="0F089E89" w14:textId="77777777" w:rsidR="00CA0489" w:rsidRDefault="00CA0489"/>
    <w:p w14:paraId="735FE805" w14:textId="77777777" w:rsidR="00CA0489" w:rsidRDefault="00CA0489"/>
    <w:p w14:paraId="72E59ECE" w14:textId="77777777" w:rsidR="00CA0489" w:rsidRDefault="00CA0489"/>
    <w:p w14:paraId="1BA57B58" w14:textId="77777777" w:rsidR="00CA0489" w:rsidRDefault="00CA0489"/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  <w:gridCol w:w="1458"/>
        <w:gridCol w:w="733"/>
      </w:tblGrid>
      <w:tr w:rsidR="00806D1A" w14:paraId="55E1E79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352C44D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Návrh</w:t>
            </w:r>
            <w:proofErr w:type="spellEnd"/>
            <w:r>
              <w:t xml:space="preserve"> </w:t>
            </w:r>
            <w:proofErr w:type="spellStart"/>
            <w:r>
              <w:t>dizajnu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2941A3E0" w14:textId="77777777" w:rsidR="00806D1A" w:rsidRDefault="00806D1A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5638A369" w14:textId="77777777" w:rsidR="00806D1A" w:rsidRDefault="00806D1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806D1A" w14:paraId="67069216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01D61EB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42425481" w14:textId="77777777" w:rsidR="00806D1A" w:rsidRDefault="00806D1A">
            <w:pPr>
              <w:spacing w:after="0" w:line="240" w:lineRule="auto"/>
              <w:jc w:val="right"/>
            </w:pPr>
            <w:r>
              <w:t>13.64%</w:t>
            </w:r>
          </w:p>
        </w:tc>
        <w:tc>
          <w:tcPr>
            <w:tcW w:w="0" w:type="auto"/>
            <w:vAlign w:val="center"/>
          </w:tcPr>
          <w:p w14:paraId="05B0B46E" w14:textId="77777777" w:rsidR="00806D1A" w:rsidRDefault="00806D1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06D1A" w14:paraId="251A1BB1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4748DC9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</w:p>
        </w:tc>
        <w:tc>
          <w:tcPr>
            <w:tcW w:w="0" w:type="auto"/>
            <w:vAlign w:val="center"/>
          </w:tcPr>
          <w:p w14:paraId="066FF925" w14:textId="77777777" w:rsidR="00806D1A" w:rsidRDefault="00806D1A">
            <w:pPr>
              <w:spacing w:after="0" w:line="240" w:lineRule="auto"/>
              <w:jc w:val="right"/>
            </w:pPr>
            <w:r>
              <w:t>31.82%</w:t>
            </w:r>
          </w:p>
        </w:tc>
        <w:tc>
          <w:tcPr>
            <w:tcW w:w="0" w:type="auto"/>
            <w:vAlign w:val="center"/>
          </w:tcPr>
          <w:p w14:paraId="10B5AF7D" w14:textId="77777777" w:rsidR="00806D1A" w:rsidRDefault="00806D1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806D1A" w14:paraId="6080C3FC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9FAAD2F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00D2CE1A" w14:textId="77777777" w:rsidR="00806D1A" w:rsidRDefault="00806D1A">
            <w:pPr>
              <w:spacing w:after="0" w:line="240" w:lineRule="auto"/>
              <w:jc w:val="right"/>
            </w:pPr>
            <w:r>
              <w:t>13.64%</w:t>
            </w:r>
          </w:p>
        </w:tc>
        <w:tc>
          <w:tcPr>
            <w:tcW w:w="0" w:type="auto"/>
            <w:vAlign w:val="center"/>
          </w:tcPr>
          <w:p w14:paraId="32396FBF" w14:textId="77777777" w:rsidR="00806D1A" w:rsidRDefault="00806D1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06D1A" w14:paraId="6FD9DA07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279748D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Dotazníkové</w:t>
            </w:r>
            <w:proofErr w:type="spellEnd"/>
            <w:r>
              <w:t xml:space="preserve"> </w:t>
            </w:r>
            <w:proofErr w:type="spellStart"/>
            <w:r>
              <w:t>prieskumy</w:t>
            </w:r>
            <w:proofErr w:type="spellEnd"/>
          </w:p>
        </w:tc>
        <w:tc>
          <w:tcPr>
            <w:tcW w:w="0" w:type="auto"/>
            <w:vAlign w:val="center"/>
          </w:tcPr>
          <w:p w14:paraId="187920B6" w14:textId="77777777" w:rsidR="00806D1A" w:rsidRDefault="00806D1A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14:paraId="79E8B7A3" w14:textId="77777777" w:rsidR="00806D1A" w:rsidRDefault="00806D1A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806D1A" w14:paraId="51BBAD99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28B7CD3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(</w:t>
            </w:r>
            <w:proofErr w:type="spellStart"/>
            <w:r>
              <w:t>textu</w:t>
            </w:r>
            <w:proofErr w:type="spellEnd"/>
            <w:r>
              <w:t xml:space="preserve">)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4C408085" w14:textId="77777777" w:rsidR="00806D1A" w:rsidRDefault="00806D1A">
            <w:pPr>
              <w:spacing w:after="0" w:line="240" w:lineRule="auto"/>
              <w:jc w:val="right"/>
            </w:pPr>
            <w:r>
              <w:t>63.64%</w:t>
            </w:r>
          </w:p>
        </w:tc>
        <w:tc>
          <w:tcPr>
            <w:tcW w:w="0" w:type="auto"/>
            <w:vAlign w:val="center"/>
          </w:tcPr>
          <w:p w14:paraId="618F4E4C" w14:textId="77777777" w:rsidR="00806D1A" w:rsidRDefault="00806D1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806D1A" w14:paraId="66DF20D1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5C29503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Evaluácia</w:t>
            </w:r>
            <w:proofErr w:type="spellEnd"/>
            <w:r>
              <w:t xml:space="preserve"> (</w:t>
            </w:r>
            <w:proofErr w:type="spellStart"/>
            <w:r>
              <w:t>hodnotenie</w:t>
            </w:r>
            <w:proofErr w:type="spellEnd"/>
            <w:r>
              <w:t xml:space="preserve">)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64DB4B9C" w14:textId="77777777" w:rsidR="00806D1A" w:rsidRDefault="00806D1A">
            <w:pPr>
              <w:spacing w:after="0" w:line="240" w:lineRule="auto"/>
              <w:jc w:val="right"/>
            </w:pPr>
            <w:r>
              <w:t>13.64%</w:t>
            </w:r>
          </w:p>
        </w:tc>
        <w:tc>
          <w:tcPr>
            <w:tcW w:w="0" w:type="auto"/>
            <w:vAlign w:val="center"/>
          </w:tcPr>
          <w:p w14:paraId="4BF0905D" w14:textId="77777777" w:rsidR="00806D1A" w:rsidRDefault="00806D1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06D1A" w14:paraId="21D14527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9B28100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00BCF32" w14:textId="77777777" w:rsidR="00806D1A" w:rsidRDefault="00806D1A">
            <w:pPr>
              <w:spacing w:after="0" w:line="240" w:lineRule="auto"/>
              <w:jc w:val="right"/>
            </w:pPr>
            <w:r>
              <w:t>4.55%</w:t>
            </w:r>
          </w:p>
        </w:tc>
        <w:tc>
          <w:tcPr>
            <w:tcW w:w="0" w:type="auto"/>
            <w:vAlign w:val="center"/>
          </w:tcPr>
          <w:p w14:paraId="60185DBF" w14:textId="77777777" w:rsidR="00806D1A" w:rsidRDefault="00806D1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806D1A" w14:paraId="309EFEFE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B11A89D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2F7E56E5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CD84A16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22</w:t>
            </w:r>
          </w:p>
        </w:tc>
      </w:tr>
    </w:tbl>
    <w:p w14:paraId="5EA9174F" w14:textId="77777777" w:rsidR="00E10B10" w:rsidRDefault="006544D3">
      <w:r>
        <w:br w:type="page"/>
      </w:r>
    </w:p>
    <w:p w14:paraId="17F02504" w14:textId="403836AB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8.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prekážky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zapájaní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vnímate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všeobecnosti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72C8D2D5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0CB3AA59" wp14:editId="639AE0B6">
            <wp:extent cx="6626742" cy="664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210E" w14:textId="77777777" w:rsidR="00E10B10" w:rsidRDefault="00E10B10"/>
    <w:p w14:paraId="473AAEB6" w14:textId="77777777" w:rsidR="00CA0489" w:rsidRDefault="00CA0489"/>
    <w:p w14:paraId="7F2C7D92" w14:textId="77777777" w:rsidR="00CA0489" w:rsidRDefault="00CA0489"/>
    <w:p w14:paraId="1A5ED2B0" w14:textId="77777777" w:rsidR="00CA0489" w:rsidRDefault="00CA0489"/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201"/>
        <w:gridCol w:w="604"/>
      </w:tblGrid>
      <w:tr w:rsidR="00806D1A" w14:paraId="37766451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09F18CC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lastRenderedPageBreak/>
              <w:t>Nedostatok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52873136" w14:textId="77777777" w:rsidR="00806D1A" w:rsidRDefault="00806D1A">
            <w:pPr>
              <w:spacing w:after="0" w:line="240" w:lineRule="auto"/>
              <w:jc w:val="right"/>
            </w:pPr>
            <w:r>
              <w:t>32.20%</w:t>
            </w:r>
          </w:p>
        </w:tc>
        <w:tc>
          <w:tcPr>
            <w:tcW w:w="0" w:type="auto"/>
            <w:vAlign w:val="center"/>
          </w:tcPr>
          <w:p w14:paraId="2777BC0F" w14:textId="77777777" w:rsidR="00806D1A" w:rsidRDefault="00806D1A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806D1A" w14:paraId="1D74ACB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5345566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ľudských</w:t>
            </w:r>
            <w:proofErr w:type="spellEnd"/>
            <w:r>
              <w:t xml:space="preserve"> </w:t>
            </w:r>
            <w:proofErr w:type="spellStart"/>
            <w:r>
              <w:t>zdrojov</w:t>
            </w:r>
            <w:proofErr w:type="spellEnd"/>
            <w:r>
              <w:t xml:space="preserve"> na </w:t>
            </w:r>
            <w:proofErr w:type="spellStart"/>
            <w:r>
              <w:t>úrade</w:t>
            </w:r>
            <w:proofErr w:type="spellEnd"/>
          </w:p>
        </w:tc>
        <w:tc>
          <w:tcPr>
            <w:tcW w:w="0" w:type="auto"/>
            <w:vAlign w:val="center"/>
          </w:tcPr>
          <w:p w14:paraId="33BCF369" w14:textId="77777777" w:rsidR="00806D1A" w:rsidRDefault="00806D1A">
            <w:pPr>
              <w:spacing w:after="0" w:line="240" w:lineRule="auto"/>
              <w:jc w:val="right"/>
            </w:pPr>
            <w:r>
              <w:t>22.03%</w:t>
            </w:r>
          </w:p>
        </w:tc>
        <w:tc>
          <w:tcPr>
            <w:tcW w:w="0" w:type="auto"/>
            <w:vAlign w:val="center"/>
          </w:tcPr>
          <w:p w14:paraId="72D2D650" w14:textId="77777777" w:rsidR="00806D1A" w:rsidRDefault="00806D1A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806D1A" w14:paraId="114D667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F1F6A59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Chýbajúca</w:t>
            </w:r>
            <w:proofErr w:type="spellEnd"/>
            <w:r>
              <w:t xml:space="preserve"> </w:t>
            </w:r>
            <w:proofErr w:type="spellStart"/>
            <w:r>
              <w:t>opora</w:t>
            </w:r>
            <w:proofErr w:type="spellEnd"/>
            <w:r>
              <w:t xml:space="preserve"> v </w:t>
            </w:r>
            <w:proofErr w:type="spellStart"/>
            <w:r>
              <w:t>zákone</w:t>
            </w:r>
            <w:proofErr w:type="spellEnd"/>
            <w:r>
              <w:t xml:space="preserve"> o VÚC</w:t>
            </w:r>
          </w:p>
        </w:tc>
        <w:tc>
          <w:tcPr>
            <w:tcW w:w="0" w:type="auto"/>
            <w:vAlign w:val="center"/>
          </w:tcPr>
          <w:p w14:paraId="133FA67C" w14:textId="77777777" w:rsidR="00806D1A" w:rsidRDefault="00806D1A">
            <w:pPr>
              <w:spacing w:after="0" w:line="240" w:lineRule="auto"/>
              <w:jc w:val="right"/>
            </w:pPr>
            <w:r>
              <w:t>13.56%</w:t>
            </w:r>
          </w:p>
        </w:tc>
        <w:tc>
          <w:tcPr>
            <w:tcW w:w="0" w:type="auto"/>
            <w:vAlign w:val="center"/>
          </w:tcPr>
          <w:p w14:paraId="0BE2A7D6" w14:textId="77777777" w:rsidR="00806D1A" w:rsidRDefault="00806D1A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806D1A" w14:paraId="7A97FF02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9813B0E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ukotvenie</w:t>
            </w:r>
            <w:proofErr w:type="spellEnd"/>
            <w:r>
              <w:t xml:space="preserve"> v </w:t>
            </w:r>
            <w:proofErr w:type="spellStart"/>
            <w:r>
              <w:t>interných</w:t>
            </w:r>
            <w:proofErr w:type="spellEnd"/>
            <w:r>
              <w:t xml:space="preserve"> </w:t>
            </w:r>
            <w:proofErr w:type="spellStart"/>
            <w:r>
              <w:t>usmerneniach</w:t>
            </w:r>
            <w:proofErr w:type="spellEnd"/>
          </w:p>
        </w:tc>
        <w:tc>
          <w:tcPr>
            <w:tcW w:w="0" w:type="auto"/>
            <w:vAlign w:val="center"/>
          </w:tcPr>
          <w:p w14:paraId="1DC37256" w14:textId="77777777" w:rsidR="00806D1A" w:rsidRDefault="00806D1A">
            <w:pPr>
              <w:spacing w:after="0" w:line="240" w:lineRule="auto"/>
              <w:jc w:val="right"/>
            </w:pPr>
            <w:r>
              <w:t>5.08%</w:t>
            </w:r>
          </w:p>
        </w:tc>
        <w:tc>
          <w:tcPr>
            <w:tcW w:w="0" w:type="auto"/>
            <w:vAlign w:val="center"/>
          </w:tcPr>
          <w:p w14:paraId="6E061672" w14:textId="77777777" w:rsidR="00806D1A" w:rsidRDefault="00806D1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06D1A" w14:paraId="3B649736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0F5DA13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Obava</w:t>
            </w:r>
            <w:proofErr w:type="spellEnd"/>
            <w:r>
              <w:t xml:space="preserve"> zo </w:t>
            </w:r>
            <w:proofErr w:type="spellStart"/>
            <w:r>
              <w:t>zapojenia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- </w:t>
            </w:r>
            <w:proofErr w:type="spellStart"/>
            <w:r>
              <w:t>zablokovanie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</w:p>
        </w:tc>
        <w:tc>
          <w:tcPr>
            <w:tcW w:w="0" w:type="auto"/>
            <w:vAlign w:val="center"/>
          </w:tcPr>
          <w:p w14:paraId="12BBC5CD" w14:textId="77777777" w:rsidR="00806D1A" w:rsidRDefault="00806D1A">
            <w:pPr>
              <w:spacing w:after="0" w:line="240" w:lineRule="auto"/>
              <w:jc w:val="right"/>
            </w:pPr>
            <w:r>
              <w:t>11.86%</w:t>
            </w:r>
          </w:p>
        </w:tc>
        <w:tc>
          <w:tcPr>
            <w:tcW w:w="0" w:type="auto"/>
            <w:vAlign w:val="center"/>
          </w:tcPr>
          <w:p w14:paraId="489FF41B" w14:textId="77777777" w:rsidR="00806D1A" w:rsidRDefault="00806D1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806D1A" w14:paraId="13A699C1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A070C6C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Predlžovanie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1B74508C" w14:textId="77777777" w:rsidR="00806D1A" w:rsidRDefault="00806D1A">
            <w:pPr>
              <w:spacing w:after="0" w:line="240" w:lineRule="auto"/>
              <w:jc w:val="right"/>
            </w:pPr>
            <w:r>
              <w:t>32.20%</w:t>
            </w:r>
          </w:p>
        </w:tc>
        <w:tc>
          <w:tcPr>
            <w:tcW w:w="0" w:type="auto"/>
            <w:vAlign w:val="center"/>
          </w:tcPr>
          <w:p w14:paraId="5842BF02" w14:textId="77777777" w:rsidR="00806D1A" w:rsidRDefault="00806D1A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806D1A" w14:paraId="31ACA9ED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ABEF51B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</w:p>
        </w:tc>
        <w:tc>
          <w:tcPr>
            <w:tcW w:w="0" w:type="auto"/>
            <w:vAlign w:val="center"/>
          </w:tcPr>
          <w:p w14:paraId="4ACDDF4E" w14:textId="77777777" w:rsidR="00806D1A" w:rsidRDefault="00806D1A">
            <w:pPr>
              <w:spacing w:after="0" w:line="240" w:lineRule="auto"/>
              <w:jc w:val="right"/>
            </w:pPr>
            <w:r>
              <w:t>47.46%</w:t>
            </w:r>
          </w:p>
        </w:tc>
        <w:tc>
          <w:tcPr>
            <w:tcW w:w="0" w:type="auto"/>
            <w:vAlign w:val="center"/>
          </w:tcPr>
          <w:p w14:paraId="56FC8CA6" w14:textId="77777777" w:rsidR="00806D1A" w:rsidRDefault="00806D1A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806D1A" w14:paraId="3401208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867F40F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úradníkov</w:t>
            </w:r>
            <w:proofErr w:type="spellEnd"/>
          </w:p>
        </w:tc>
        <w:tc>
          <w:tcPr>
            <w:tcW w:w="0" w:type="auto"/>
            <w:vAlign w:val="center"/>
          </w:tcPr>
          <w:p w14:paraId="070AC7DB" w14:textId="77777777" w:rsidR="00806D1A" w:rsidRDefault="00806D1A">
            <w:pPr>
              <w:spacing w:after="0" w:line="240" w:lineRule="auto"/>
              <w:jc w:val="right"/>
            </w:pPr>
            <w:r>
              <w:t>3.39%</w:t>
            </w:r>
          </w:p>
        </w:tc>
        <w:tc>
          <w:tcPr>
            <w:tcW w:w="0" w:type="auto"/>
            <w:vAlign w:val="center"/>
          </w:tcPr>
          <w:p w14:paraId="43A1DF52" w14:textId="77777777" w:rsidR="00806D1A" w:rsidRDefault="00806D1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806D1A" w14:paraId="14DDC8A3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7183D25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robiť</w:t>
            </w:r>
            <w:proofErr w:type="spellEnd"/>
            <w:r>
              <w:t xml:space="preserve"> </w:t>
            </w:r>
            <w:proofErr w:type="spellStart"/>
            <w:r>
              <w:t>participatívny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0" w:type="auto"/>
            <w:vAlign w:val="center"/>
          </w:tcPr>
          <w:p w14:paraId="17EE6453" w14:textId="77777777" w:rsidR="00806D1A" w:rsidRDefault="00806D1A">
            <w:pPr>
              <w:spacing w:after="0" w:line="240" w:lineRule="auto"/>
              <w:jc w:val="right"/>
            </w:pPr>
            <w:r>
              <w:t>10.17%</w:t>
            </w:r>
          </w:p>
        </w:tc>
        <w:tc>
          <w:tcPr>
            <w:tcW w:w="0" w:type="auto"/>
            <w:vAlign w:val="center"/>
          </w:tcPr>
          <w:p w14:paraId="2F8B7A40" w14:textId="77777777" w:rsidR="00806D1A" w:rsidRDefault="00806D1A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806D1A" w14:paraId="681FCC5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27E50D7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praktických</w:t>
            </w:r>
            <w:proofErr w:type="spellEnd"/>
            <w:r>
              <w:t xml:space="preserve"> </w:t>
            </w:r>
            <w:proofErr w:type="spellStart"/>
            <w:r>
              <w:t>skúseností</w:t>
            </w:r>
            <w:proofErr w:type="spellEnd"/>
            <w:r>
              <w:t xml:space="preserve"> s </w:t>
            </w:r>
            <w:proofErr w:type="spellStart"/>
            <w:r>
              <w:t>participatívnym</w:t>
            </w:r>
            <w:proofErr w:type="spellEnd"/>
            <w:r>
              <w:t xml:space="preserve"> </w:t>
            </w:r>
            <w:proofErr w:type="spellStart"/>
            <w:r>
              <w:t>procesom</w:t>
            </w:r>
            <w:proofErr w:type="spellEnd"/>
          </w:p>
        </w:tc>
        <w:tc>
          <w:tcPr>
            <w:tcW w:w="0" w:type="auto"/>
            <w:vAlign w:val="center"/>
          </w:tcPr>
          <w:p w14:paraId="52F0320E" w14:textId="77777777" w:rsidR="00806D1A" w:rsidRDefault="00806D1A">
            <w:pPr>
              <w:spacing w:after="0" w:line="240" w:lineRule="auto"/>
              <w:jc w:val="right"/>
            </w:pPr>
            <w:r>
              <w:t>23.73%</w:t>
            </w:r>
          </w:p>
        </w:tc>
        <w:tc>
          <w:tcPr>
            <w:tcW w:w="0" w:type="auto"/>
            <w:vAlign w:val="center"/>
          </w:tcPr>
          <w:p w14:paraId="63BD16C7" w14:textId="77777777" w:rsidR="00806D1A" w:rsidRDefault="00806D1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806D1A" w14:paraId="0749BE99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C5D439A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0F74AEE" w14:textId="77777777" w:rsidR="00806D1A" w:rsidRDefault="00806D1A">
            <w:pPr>
              <w:spacing w:after="0" w:line="240" w:lineRule="auto"/>
              <w:jc w:val="right"/>
            </w:pPr>
            <w:r>
              <w:t>5.08%</w:t>
            </w:r>
          </w:p>
        </w:tc>
        <w:tc>
          <w:tcPr>
            <w:tcW w:w="0" w:type="auto"/>
            <w:vAlign w:val="center"/>
          </w:tcPr>
          <w:p w14:paraId="3A025A2A" w14:textId="77777777" w:rsidR="00806D1A" w:rsidRDefault="00806D1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06D1A" w:rsidRPr="00CA0489" w14:paraId="680CFCBE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F51A242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9CA84C8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954DF73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59</w:t>
            </w:r>
          </w:p>
        </w:tc>
      </w:tr>
    </w:tbl>
    <w:p w14:paraId="68D9A79A" w14:textId="57D1A96C" w:rsidR="00E10B10" w:rsidRDefault="006544D3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9.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uľahčilo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>? 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00FF9B43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47AB91CA" wp14:editId="1C04CCE6">
            <wp:extent cx="6626742" cy="477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046C" w14:textId="77777777" w:rsidR="00E10B10" w:rsidRDefault="00E10B10"/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1530"/>
        <w:gridCol w:w="769"/>
      </w:tblGrid>
      <w:tr w:rsidR="00806D1A" w14:paraId="23F9359A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F7A915D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1C27A05D" w14:textId="77777777" w:rsidR="00806D1A" w:rsidRDefault="00806D1A">
            <w:pPr>
              <w:spacing w:after="0" w:line="240" w:lineRule="auto"/>
              <w:jc w:val="right"/>
            </w:pPr>
            <w:r>
              <w:t>44.07%</w:t>
            </w:r>
          </w:p>
        </w:tc>
        <w:tc>
          <w:tcPr>
            <w:tcW w:w="0" w:type="auto"/>
            <w:vAlign w:val="center"/>
          </w:tcPr>
          <w:p w14:paraId="373FC1C3" w14:textId="77777777" w:rsidR="00806D1A" w:rsidRDefault="00806D1A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806D1A" w14:paraId="17E386B4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D3B1FDB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vedenia</w:t>
            </w:r>
            <w:proofErr w:type="spellEnd"/>
          </w:p>
        </w:tc>
        <w:tc>
          <w:tcPr>
            <w:tcW w:w="0" w:type="auto"/>
            <w:vAlign w:val="center"/>
          </w:tcPr>
          <w:p w14:paraId="3041DA05" w14:textId="77777777" w:rsidR="00806D1A" w:rsidRDefault="00806D1A">
            <w:pPr>
              <w:spacing w:after="0" w:line="240" w:lineRule="auto"/>
              <w:jc w:val="right"/>
            </w:pPr>
            <w:r>
              <w:t>10.17%</w:t>
            </w:r>
          </w:p>
        </w:tc>
        <w:tc>
          <w:tcPr>
            <w:tcW w:w="0" w:type="auto"/>
            <w:vAlign w:val="center"/>
          </w:tcPr>
          <w:p w14:paraId="6955B3E7" w14:textId="77777777" w:rsidR="00806D1A" w:rsidRDefault="00806D1A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806D1A" w14:paraId="70427AC3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1EE259C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Existencia</w:t>
            </w:r>
            <w:proofErr w:type="spellEnd"/>
            <w:r>
              <w:t xml:space="preserve"> </w:t>
            </w:r>
            <w:proofErr w:type="spellStart"/>
            <w:r>
              <w:t>manuálov</w:t>
            </w:r>
            <w:proofErr w:type="spellEnd"/>
          </w:p>
        </w:tc>
        <w:tc>
          <w:tcPr>
            <w:tcW w:w="0" w:type="auto"/>
            <w:vAlign w:val="center"/>
          </w:tcPr>
          <w:p w14:paraId="78257AE1" w14:textId="77777777" w:rsidR="00806D1A" w:rsidRDefault="00806D1A">
            <w:pPr>
              <w:spacing w:after="0" w:line="240" w:lineRule="auto"/>
              <w:jc w:val="right"/>
            </w:pPr>
            <w:r>
              <w:t>27.12%</w:t>
            </w:r>
          </w:p>
        </w:tc>
        <w:tc>
          <w:tcPr>
            <w:tcW w:w="0" w:type="auto"/>
            <w:vAlign w:val="center"/>
          </w:tcPr>
          <w:p w14:paraId="50E80632" w14:textId="77777777" w:rsidR="00806D1A" w:rsidRDefault="00806D1A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806D1A" w14:paraId="0F234BB5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97B750E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Pomoc</w:t>
            </w:r>
            <w:proofErr w:type="spellEnd"/>
            <w:r>
              <w:t xml:space="preserve"> od </w:t>
            </w:r>
            <w:proofErr w:type="spellStart"/>
            <w:r>
              <w:t>koordinátorov</w:t>
            </w:r>
            <w:proofErr w:type="spellEnd"/>
            <w:r>
              <w:t xml:space="preserve"> </w:t>
            </w:r>
            <w:proofErr w:type="spellStart"/>
            <w:r>
              <w:t>participácie</w:t>
            </w:r>
            <w:proofErr w:type="spellEnd"/>
          </w:p>
        </w:tc>
        <w:tc>
          <w:tcPr>
            <w:tcW w:w="0" w:type="auto"/>
            <w:vAlign w:val="center"/>
          </w:tcPr>
          <w:p w14:paraId="1046A335" w14:textId="77777777" w:rsidR="00806D1A" w:rsidRDefault="00806D1A">
            <w:pPr>
              <w:spacing w:after="0" w:line="240" w:lineRule="auto"/>
              <w:jc w:val="right"/>
            </w:pPr>
            <w:r>
              <w:t>35.59%</w:t>
            </w:r>
          </w:p>
        </w:tc>
        <w:tc>
          <w:tcPr>
            <w:tcW w:w="0" w:type="auto"/>
            <w:vAlign w:val="center"/>
          </w:tcPr>
          <w:p w14:paraId="00EFEB52" w14:textId="77777777" w:rsidR="00806D1A" w:rsidRDefault="00806D1A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806D1A" w14:paraId="55E96FD0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BA8D3EE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Dodatočné</w:t>
            </w:r>
            <w:proofErr w:type="spellEnd"/>
            <w:r>
              <w:t xml:space="preserve"> </w:t>
            </w:r>
            <w:proofErr w:type="spellStart"/>
            <w:r>
              <w:t>školenia</w:t>
            </w:r>
            <w:proofErr w:type="spellEnd"/>
            <w:r>
              <w:t xml:space="preserve"> a </w:t>
            </w: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</w:p>
        </w:tc>
        <w:tc>
          <w:tcPr>
            <w:tcW w:w="0" w:type="auto"/>
            <w:vAlign w:val="center"/>
          </w:tcPr>
          <w:p w14:paraId="26D7283B" w14:textId="77777777" w:rsidR="00806D1A" w:rsidRDefault="00806D1A">
            <w:pPr>
              <w:spacing w:after="0" w:line="240" w:lineRule="auto"/>
              <w:jc w:val="right"/>
            </w:pPr>
            <w:r>
              <w:t>32.20%</w:t>
            </w:r>
          </w:p>
        </w:tc>
        <w:tc>
          <w:tcPr>
            <w:tcW w:w="0" w:type="auto"/>
            <w:vAlign w:val="center"/>
          </w:tcPr>
          <w:p w14:paraId="272F1FF3" w14:textId="77777777" w:rsidR="00806D1A" w:rsidRDefault="00806D1A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806D1A" w14:paraId="427D9FA8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0C8256F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950E047" w14:textId="77777777" w:rsidR="00806D1A" w:rsidRDefault="00806D1A">
            <w:pPr>
              <w:spacing w:after="0" w:line="240" w:lineRule="auto"/>
              <w:jc w:val="right"/>
            </w:pPr>
            <w:r>
              <w:t>8.47%</w:t>
            </w:r>
          </w:p>
        </w:tc>
        <w:tc>
          <w:tcPr>
            <w:tcW w:w="0" w:type="auto"/>
            <w:vAlign w:val="center"/>
          </w:tcPr>
          <w:p w14:paraId="6EB8CC2C" w14:textId="77777777" w:rsidR="00806D1A" w:rsidRDefault="00806D1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806D1A" w14:paraId="6DDC4072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1040064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18FD2E0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59986FD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59</w:t>
            </w:r>
          </w:p>
        </w:tc>
      </w:tr>
    </w:tbl>
    <w:p w14:paraId="35A14504" w14:textId="77777777" w:rsidR="00E10B10" w:rsidRDefault="006544D3">
      <w:r>
        <w:br w:type="page"/>
      </w:r>
    </w:p>
    <w:p w14:paraId="06E17EC0" w14:textId="0F29A41C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10.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, že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existuje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pozícia</w:t>
      </w:r>
      <w:proofErr w:type="spellEnd"/>
      <w:r>
        <w:rPr>
          <w:b/>
          <w:bCs/>
          <w:color w:val="4D4D4D"/>
          <w:sz w:val="28"/>
          <w:szCs w:val="28"/>
        </w:rPr>
        <w:t xml:space="preserve">: </w:t>
      </w:r>
      <w:proofErr w:type="spellStart"/>
      <w:r>
        <w:rPr>
          <w:b/>
          <w:bCs/>
          <w:color w:val="4D4D4D"/>
          <w:sz w:val="28"/>
          <w:szCs w:val="28"/>
        </w:rPr>
        <w:t>koordinátor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participácie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14:paraId="13C84C7E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7F355736" wp14:editId="3C5FB3A5">
            <wp:extent cx="6626742" cy="292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2EDB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0C3D1CE9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DBE19EF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70F5B7CB" w14:textId="77777777" w:rsidR="00806D1A" w:rsidRDefault="00806D1A">
            <w:pPr>
              <w:spacing w:after="0" w:line="240" w:lineRule="auto"/>
              <w:jc w:val="right"/>
            </w:pPr>
            <w:r>
              <w:t>67.80%</w:t>
            </w:r>
          </w:p>
        </w:tc>
        <w:tc>
          <w:tcPr>
            <w:tcW w:w="0" w:type="auto"/>
            <w:vAlign w:val="center"/>
          </w:tcPr>
          <w:p w14:paraId="1D98DC03" w14:textId="77777777" w:rsidR="00806D1A" w:rsidRDefault="00806D1A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806D1A" w14:paraId="0236B256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9A142A2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2A861C6A" w14:textId="77777777" w:rsidR="00806D1A" w:rsidRDefault="00806D1A">
            <w:pPr>
              <w:spacing w:after="0" w:line="240" w:lineRule="auto"/>
              <w:jc w:val="right"/>
            </w:pPr>
            <w:r>
              <w:t>32.20%</w:t>
            </w:r>
          </w:p>
        </w:tc>
        <w:tc>
          <w:tcPr>
            <w:tcW w:w="0" w:type="auto"/>
            <w:vAlign w:val="center"/>
          </w:tcPr>
          <w:p w14:paraId="75FCE6FF" w14:textId="77777777" w:rsidR="00806D1A" w:rsidRDefault="00806D1A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806D1A" w14:paraId="59BE114D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BA0A9B1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4D9AC0B6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4DFD368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59</w:t>
            </w:r>
          </w:p>
        </w:tc>
      </w:tr>
    </w:tbl>
    <w:p w14:paraId="6BAA8C9D" w14:textId="77777777" w:rsidR="00E10B10" w:rsidRDefault="006544D3">
      <w:r>
        <w:br w:type="page"/>
      </w:r>
    </w:p>
    <w:p w14:paraId="08E1547B" w14:textId="70FBEEAD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10.1 </w:t>
      </w:r>
      <w:proofErr w:type="spellStart"/>
      <w:r>
        <w:rPr>
          <w:b/>
          <w:bCs/>
          <w:color w:val="4D4D4D"/>
          <w:sz w:val="28"/>
          <w:szCs w:val="28"/>
        </w:rPr>
        <w:t>Nadviazali</w:t>
      </w:r>
      <w:proofErr w:type="spellEnd"/>
      <w:r>
        <w:rPr>
          <w:b/>
          <w:bCs/>
          <w:color w:val="4D4D4D"/>
          <w:sz w:val="28"/>
          <w:szCs w:val="28"/>
        </w:rPr>
        <w:t xml:space="preserve"> ste s </w:t>
      </w:r>
      <w:proofErr w:type="spellStart"/>
      <w:r>
        <w:rPr>
          <w:b/>
          <w:bCs/>
          <w:color w:val="4D4D4D"/>
          <w:sz w:val="28"/>
          <w:szCs w:val="28"/>
        </w:rPr>
        <w:t>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4772A675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3E7B92B0" wp14:editId="25B74A4C">
            <wp:extent cx="6626742" cy="292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C40D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7CF7978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60C7367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6B4009A" w14:textId="77777777" w:rsidR="00806D1A" w:rsidRDefault="00806D1A">
            <w:pPr>
              <w:spacing w:after="0" w:line="240" w:lineRule="auto"/>
              <w:jc w:val="right"/>
            </w:pPr>
            <w:r>
              <w:t>35.00%</w:t>
            </w:r>
          </w:p>
        </w:tc>
        <w:tc>
          <w:tcPr>
            <w:tcW w:w="0" w:type="auto"/>
            <w:vAlign w:val="center"/>
          </w:tcPr>
          <w:p w14:paraId="1287C0AE" w14:textId="77777777" w:rsidR="00806D1A" w:rsidRDefault="00806D1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806D1A" w14:paraId="363A0418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BD04E8A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5161BA88" w14:textId="77777777" w:rsidR="00806D1A" w:rsidRDefault="00806D1A">
            <w:pPr>
              <w:spacing w:after="0" w:line="240" w:lineRule="auto"/>
              <w:jc w:val="right"/>
            </w:pPr>
            <w:r>
              <w:t>65.00%</w:t>
            </w:r>
          </w:p>
        </w:tc>
        <w:tc>
          <w:tcPr>
            <w:tcW w:w="0" w:type="auto"/>
            <w:vAlign w:val="center"/>
          </w:tcPr>
          <w:p w14:paraId="2D3DC84D" w14:textId="77777777" w:rsidR="00806D1A" w:rsidRDefault="00806D1A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806D1A" w14:paraId="6800B934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5FBC873" w14:textId="77777777" w:rsidR="00806D1A" w:rsidRPr="00CA0489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CA0489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745B1C7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7C1FC80" w14:textId="77777777" w:rsidR="00806D1A" w:rsidRPr="00CA0489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CA0489">
              <w:rPr>
                <w:b/>
                <w:bCs/>
              </w:rPr>
              <w:t>40</w:t>
            </w:r>
          </w:p>
        </w:tc>
      </w:tr>
    </w:tbl>
    <w:p w14:paraId="7ECDDFB8" w14:textId="77777777" w:rsidR="00E10B10" w:rsidRDefault="006544D3">
      <w:r>
        <w:br w:type="page"/>
      </w:r>
    </w:p>
    <w:p w14:paraId="3B0CA243" w14:textId="1DA955CE" w:rsidR="00E10B10" w:rsidRDefault="006544D3">
      <w:pPr>
        <w:rPr>
          <w:b/>
          <w:bCs/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lastRenderedPageBreak/>
        <w:t xml:space="preserve">10.2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je </w:t>
      </w:r>
      <w:proofErr w:type="spellStart"/>
      <w:r>
        <w:rPr>
          <w:b/>
          <w:bCs/>
          <w:color w:val="4D4D4D"/>
          <w:sz w:val="28"/>
          <w:szCs w:val="28"/>
        </w:rPr>
        <w:t>dôvodom</w:t>
      </w:r>
      <w:proofErr w:type="spellEnd"/>
      <w:r>
        <w:rPr>
          <w:b/>
          <w:bCs/>
          <w:color w:val="4D4D4D"/>
          <w:sz w:val="28"/>
          <w:szCs w:val="28"/>
        </w:rPr>
        <w:t xml:space="preserve"> toho, že ste s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ešte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nespolupracovali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462C1835" w14:textId="77777777" w:rsidR="002A07FB" w:rsidRDefault="002A07FB"/>
    <w:p w14:paraId="6EB9A719" w14:textId="53239EEE" w:rsidR="00E10B10" w:rsidRDefault="002A07FB">
      <w:r>
        <w:rPr>
          <w:noProof/>
        </w:rPr>
        <w:drawing>
          <wp:inline distT="0" distB="0" distL="0" distR="0" wp14:anchorId="1894E26F" wp14:editId="22BF8B3A">
            <wp:extent cx="5630228" cy="2790824"/>
            <wp:effectExtent l="0" t="0" r="8890" b="10160"/>
            <wp:docPr id="75217241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1916"/>
        <w:gridCol w:w="1497"/>
      </w:tblGrid>
      <w:tr w:rsidR="002A07FB" w:rsidRPr="002A07FB" w14:paraId="3AA0DEFF" w14:textId="77777777" w:rsidTr="002A07FB">
        <w:trPr>
          <w:trHeight w:val="484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292DAD53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Nedostatok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času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585F0C96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172C29D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7.69%</w:t>
            </w:r>
          </w:p>
        </w:tc>
      </w:tr>
      <w:tr w:rsidR="002A07FB" w:rsidRPr="002A07FB" w14:paraId="6E4564F1" w14:textId="77777777" w:rsidTr="002A07FB">
        <w:trPr>
          <w:trHeight w:val="484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4897ADEF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7DF886B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255BD21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7.69%</w:t>
            </w:r>
          </w:p>
        </w:tc>
      </w:tr>
      <w:tr w:rsidR="002A07FB" w:rsidRPr="002A07FB" w14:paraId="5CE75533" w14:textId="77777777" w:rsidTr="002A07FB">
        <w:trPr>
          <w:trHeight w:val="484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773E561A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Nie je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kompetencia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na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spoluprácu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D7A1AA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405D7892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15.38%</w:t>
            </w:r>
          </w:p>
        </w:tc>
      </w:tr>
      <w:tr w:rsidR="002A07FB" w:rsidRPr="002A07FB" w14:paraId="3DA193D4" w14:textId="77777777" w:rsidTr="002A07FB">
        <w:trPr>
          <w:trHeight w:val="484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31BC6F67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Absencia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agendy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50A8F26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122584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26.92%</w:t>
            </w:r>
          </w:p>
        </w:tc>
      </w:tr>
      <w:tr w:rsidR="002A07FB" w:rsidRPr="002A07FB" w14:paraId="0BEC8FBD" w14:textId="77777777" w:rsidTr="002A07FB">
        <w:trPr>
          <w:trHeight w:val="484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7AB10567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Nebol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dôvod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74293501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BE3597A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42.31%</w:t>
            </w:r>
          </w:p>
        </w:tc>
      </w:tr>
      <w:tr w:rsidR="002A07FB" w:rsidRPr="002A07FB" w14:paraId="53535767" w14:textId="77777777" w:rsidTr="002A07FB">
        <w:trPr>
          <w:trHeight w:val="484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0D53073A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4548ED13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19BBC3CD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634C6437" w14:textId="77777777" w:rsidR="00E10B10" w:rsidRDefault="006544D3">
      <w:r>
        <w:br w:type="page"/>
      </w:r>
    </w:p>
    <w:p w14:paraId="04AD6ED2" w14:textId="374D0217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11. </w:t>
      </w:r>
      <w:proofErr w:type="spellStart"/>
      <w:r>
        <w:rPr>
          <w:b/>
          <w:bCs/>
          <w:color w:val="4D4D4D"/>
          <w:sz w:val="28"/>
          <w:szCs w:val="28"/>
        </w:rPr>
        <w:t>Predstavte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si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máte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troch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využiť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pomoc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príprave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súvisiacich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pomôcť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C8123CB" w14:textId="2400D4AA" w:rsidR="00E10B10" w:rsidRDefault="002A07FB">
      <w:r>
        <w:rPr>
          <w:noProof/>
        </w:rPr>
        <w:drawing>
          <wp:inline distT="0" distB="0" distL="0" distR="0" wp14:anchorId="4EEB416B" wp14:editId="65AE34A0">
            <wp:extent cx="6313170" cy="3272790"/>
            <wp:effectExtent l="0" t="0" r="11430" b="3810"/>
            <wp:docPr id="87089817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2263"/>
        <w:gridCol w:w="1768"/>
      </w:tblGrid>
      <w:tr w:rsidR="002A07FB" w:rsidRPr="002A07FB" w14:paraId="283153A5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747D88A3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Prieskumom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EEFC1B7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EE73D8F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1.37%</w:t>
            </w:r>
          </w:p>
        </w:tc>
      </w:tr>
      <w:tr w:rsidR="002A07FB" w:rsidRPr="002A07FB" w14:paraId="30EB6726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0762995E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Efektívnou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komunikáciou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CA25601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2ACA60AC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5.48%</w:t>
            </w:r>
          </w:p>
        </w:tc>
      </w:tr>
      <w:tr w:rsidR="002A07FB" w:rsidRPr="002A07FB" w14:paraId="19FECB7B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51E0ED47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Odbornou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prípravou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školením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CFB99C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1B47511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8.22%</w:t>
            </w:r>
          </w:p>
        </w:tc>
      </w:tr>
      <w:tr w:rsidR="002A07FB" w:rsidRPr="002A07FB" w14:paraId="1659E48E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5ED0E547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Koordináciou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procesov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EF8CC75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79C85B0C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12.33%</w:t>
            </w:r>
          </w:p>
        </w:tc>
      </w:tr>
      <w:tr w:rsidR="002A07FB" w:rsidRPr="002A07FB" w14:paraId="5FB8C3BE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11A1E58B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AEFC3B1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2B3307A3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17.81%</w:t>
            </w:r>
          </w:p>
        </w:tc>
      </w:tr>
      <w:tr w:rsidR="002A07FB" w:rsidRPr="002A07FB" w14:paraId="497ABEA6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4E3A2D75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8EECEC0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6C7E6F25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20.55%</w:t>
            </w:r>
          </w:p>
        </w:tc>
      </w:tr>
      <w:tr w:rsidR="002A07FB" w:rsidRPr="002A07FB" w14:paraId="1E113BD9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04F0C8D7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4558E1D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0139B63F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34.25%</w:t>
            </w:r>
          </w:p>
        </w:tc>
      </w:tr>
      <w:tr w:rsidR="002A07FB" w:rsidRPr="006F7C15" w14:paraId="2ECE34BD" w14:textId="77777777" w:rsidTr="002A07FB">
        <w:trPr>
          <w:trHeight w:val="486"/>
        </w:trPr>
        <w:tc>
          <w:tcPr>
            <w:tcW w:w="5906" w:type="dxa"/>
            <w:shd w:val="clear" w:color="auto" w:fill="auto"/>
            <w:noWrap/>
            <w:vAlign w:val="bottom"/>
            <w:hideMark/>
          </w:tcPr>
          <w:p w14:paraId="1631A6B6" w14:textId="77777777" w:rsidR="002A07FB" w:rsidRPr="006F7C15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F7C1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6F7C1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6F7C1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9D55FE9" w14:textId="77777777" w:rsidR="002A07FB" w:rsidRPr="006F7C15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F7C1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14:paraId="59CD29EC" w14:textId="77777777" w:rsidR="002A07FB" w:rsidRPr="006F7C15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F7C1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5146CA62" w14:textId="77777777" w:rsidR="00E10B10" w:rsidRDefault="006544D3">
      <w:r>
        <w:br w:type="page"/>
      </w:r>
    </w:p>
    <w:p w14:paraId="23CEEED0" w14:textId="618DB6FC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12. </w:t>
      </w:r>
      <w:proofErr w:type="spellStart"/>
      <w:r>
        <w:rPr>
          <w:b/>
          <w:bCs/>
          <w:color w:val="4D4D4D"/>
          <w:sz w:val="28"/>
          <w:szCs w:val="28"/>
        </w:rPr>
        <w:t>Absolvovali</w:t>
      </w:r>
      <w:proofErr w:type="spellEnd"/>
      <w:r>
        <w:rPr>
          <w:b/>
          <w:bCs/>
          <w:color w:val="4D4D4D"/>
          <w:sz w:val="28"/>
          <w:szCs w:val="28"/>
        </w:rPr>
        <w:t xml:space="preserve"> ste v </w:t>
      </w:r>
      <w:proofErr w:type="spellStart"/>
      <w:r>
        <w:rPr>
          <w:b/>
          <w:bCs/>
          <w:color w:val="4D4D4D"/>
          <w:sz w:val="28"/>
          <w:szCs w:val="28"/>
        </w:rPr>
        <w:t>minulosti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nejaké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témou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4AC79E7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10CE9519" wp14:editId="603AA431">
            <wp:extent cx="6626742" cy="292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72AC" w14:textId="77777777" w:rsidR="00E10B10" w:rsidRDefault="00E10B10"/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923"/>
        <w:gridCol w:w="1973"/>
      </w:tblGrid>
      <w:tr w:rsidR="00806D1A" w14:paraId="7089498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7969726" w14:textId="77777777" w:rsidR="00806D1A" w:rsidRDefault="00806D1A" w:rsidP="00806D1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6731849D" w14:textId="77777777" w:rsidR="00806D1A" w:rsidRDefault="00806D1A">
            <w:pPr>
              <w:spacing w:after="0" w:line="240" w:lineRule="auto"/>
              <w:jc w:val="right"/>
            </w:pPr>
            <w:r>
              <w:t>12.07%</w:t>
            </w:r>
          </w:p>
        </w:tc>
        <w:tc>
          <w:tcPr>
            <w:tcW w:w="0" w:type="auto"/>
            <w:vAlign w:val="center"/>
          </w:tcPr>
          <w:p w14:paraId="71B965F5" w14:textId="77777777" w:rsidR="00806D1A" w:rsidRDefault="00806D1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806D1A" w14:paraId="234B7448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DB81206" w14:textId="77777777" w:rsidR="00806D1A" w:rsidRDefault="00806D1A" w:rsidP="00806D1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59983D5B" w14:textId="77777777" w:rsidR="00806D1A" w:rsidRDefault="00806D1A">
            <w:pPr>
              <w:spacing w:after="0" w:line="240" w:lineRule="auto"/>
              <w:jc w:val="right"/>
            </w:pPr>
            <w:r>
              <w:t>87.93%</w:t>
            </w:r>
          </w:p>
        </w:tc>
        <w:tc>
          <w:tcPr>
            <w:tcW w:w="0" w:type="auto"/>
            <w:vAlign w:val="center"/>
          </w:tcPr>
          <w:p w14:paraId="4076A958" w14:textId="77777777" w:rsidR="00806D1A" w:rsidRDefault="00806D1A">
            <w:pPr>
              <w:spacing w:after="0" w:line="240" w:lineRule="auto"/>
              <w:jc w:val="right"/>
            </w:pPr>
            <w:r>
              <w:t>51</w:t>
            </w:r>
          </w:p>
        </w:tc>
      </w:tr>
      <w:tr w:rsidR="00806D1A" w14:paraId="746CA2CF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662926B" w14:textId="77777777" w:rsidR="00806D1A" w:rsidRPr="002A07FB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2A07FB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E97FC71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7BC78A1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58</w:t>
            </w:r>
          </w:p>
        </w:tc>
      </w:tr>
    </w:tbl>
    <w:p w14:paraId="06AED5BD" w14:textId="77777777" w:rsidR="00E10B10" w:rsidRDefault="006544D3">
      <w:r>
        <w:br w:type="page"/>
      </w:r>
    </w:p>
    <w:p w14:paraId="7C4A74EB" w14:textId="05A538F3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12.1 Ak ste na </w:t>
      </w:r>
      <w:proofErr w:type="spellStart"/>
      <w:r>
        <w:rPr>
          <w:b/>
          <w:bCs/>
          <w:color w:val="4D4D4D"/>
          <w:sz w:val="28"/>
          <w:szCs w:val="28"/>
        </w:rPr>
        <w:t>predošlú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otázku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odpovedali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áno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vymenujte</w:t>
      </w:r>
      <w:proofErr w:type="spellEnd"/>
      <w:r>
        <w:rPr>
          <w:b/>
          <w:bCs/>
          <w:color w:val="4D4D4D"/>
          <w:sz w:val="28"/>
          <w:szCs w:val="28"/>
        </w:rPr>
        <w:t>):</w:t>
      </w:r>
    </w:p>
    <w:p w14:paraId="4F746397" w14:textId="2E9DF734" w:rsidR="00E10B10" w:rsidRDefault="002A07FB">
      <w:r>
        <w:rPr>
          <w:noProof/>
        </w:rPr>
        <w:drawing>
          <wp:inline distT="0" distB="0" distL="0" distR="0" wp14:anchorId="7D214726" wp14:editId="53BE36F0">
            <wp:extent cx="6031230" cy="3177540"/>
            <wp:effectExtent l="0" t="0" r="7620" b="3810"/>
            <wp:docPr id="147883782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1567"/>
        <w:gridCol w:w="1224"/>
      </w:tblGrid>
      <w:tr w:rsidR="002A07FB" w:rsidRPr="002A07FB" w14:paraId="1DEDE187" w14:textId="77777777" w:rsidTr="002A07FB">
        <w:trPr>
          <w:trHeight w:val="399"/>
        </w:trPr>
        <w:tc>
          <w:tcPr>
            <w:tcW w:w="6708" w:type="dxa"/>
            <w:shd w:val="clear" w:color="auto" w:fill="auto"/>
            <w:noWrap/>
            <w:vAlign w:val="bottom"/>
            <w:hideMark/>
          </w:tcPr>
          <w:p w14:paraId="37760060" w14:textId="77777777" w:rsidR="002A07FB" w:rsidRPr="002A07FB" w:rsidRDefault="002A07FB" w:rsidP="001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Participatívne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kolokvium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4F93B5E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8674C7B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14.29%</w:t>
            </w:r>
          </w:p>
        </w:tc>
      </w:tr>
      <w:tr w:rsidR="002A07FB" w:rsidRPr="002A07FB" w14:paraId="211C2357" w14:textId="77777777" w:rsidTr="002A07FB">
        <w:trPr>
          <w:trHeight w:val="399"/>
        </w:trPr>
        <w:tc>
          <w:tcPr>
            <w:tcW w:w="6708" w:type="dxa"/>
            <w:shd w:val="clear" w:color="auto" w:fill="auto"/>
            <w:noWrap/>
            <w:vAlign w:val="bottom"/>
            <w:hideMark/>
          </w:tcPr>
          <w:p w14:paraId="49F1BF86" w14:textId="77777777" w:rsidR="002A07FB" w:rsidRPr="002A07FB" w:rsidRDefault="002A07FB" w:rsidP="001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Budovanie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kapacít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pri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tvorbe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integrovaných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stratégií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A4D5C75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4E0DA1B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14.29%</w:t>
            </w:r>
          </w:p>
        </w:tc>
      </w:tr>
      <w:tr w:rsidR="002A07FB" w:rsidRPr="002A07FB" w14:paraId="578AA4C9" w14:textId="77777777" w:rsidTr="002A07FB">
        <w:trPr>
          <w:trHeight w:val="399"/>
        </w:trPr>
        <w:tc>
          <w:tcPr>
            <w:tcW w:w="6708" w:type="dxa"/>
            <w:shd w:val="clear" w:color="auto" w:fill="auto"/>
            <w:noWrap/>
            <w:vAlign w:val="bottom"/>
            <w:hideMark/>
          </w:tcPr>
          <w:p w14:paraId="4F8478CD" w14:textId="77777777" w:rsidR="002A07FB" w:rsidRPr="002A07FB" w:rsidRDefault="002A07FB" w:rsidP="001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Školenie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81B3328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686417A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14.29%</w:t>
            </w:r>
          </w:p>
        </w:tc>
      </w:tr>
      <w:tr w:rsidR="002A07FB" w:rsidRPr="002A07FB" w14:paraId="1FFE9C28" w14:textId="77777777" w:rsidTr="002A07FB">
        <w:trPr>
          <w:trHeight w:val="399"/>
        </w:trPr>
        <w:tc>
          <w:tcPr>
            <w:tcW w:w="6708" w:type="dxa"/>
            <w:shd w:val="clear" w:color="auto" w:fill="auto"/>
            <w:noWrap/>
            <w:vAlign w:val="bottom"/>
            <w:hideMark/>
          </w:tcPr>
          <w:p w14:paraId="7CE08716" w14:textId="77777777" w:rsidR="002A07FB" w:rsidRPr="002A07FB" w:rsidRDefault="002A07FB" w:rsidP="001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Projektové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riadenie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CAB4F8D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317B81A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28.57%</w:t>
            </w:r>
          </w:p>
        </w:tc>
      </w:tr>
      <w:tr w:rsidR="002A07FB" w:rsidRPr="002A07FB" w14:paraId="4282DF48" w14:textId="77777777" w:rsidTr="002A07FB">
        <w:trPr>
          <w:trHeight w:val="399"/>
        </w:trPr>
        <w:tc>
          <w:tcPr>
            <w:tcW w:w="6708" w:type="dxa"/>
            <w:shd w:val="clear" w:color="auto" w:fill="auto"/>
            <w:noWrap/>
            <w:vAlign w:val="bottom"/>
            <w:hideMark/>
          </w:tcPr>
          <w:p w14:paraId="05B974CA" w14:textId="77777777" w:rsidR="002A07FB" w:rsidRPr="002A07FB" w:rsidRDefault="002A07FB" w:rsidP="001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6C21D16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FE29535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28.57%</w:t>
            </w:r>
          </w:p>
        </w:tc>
      </w:tr>
      <w:tr w:rsidR="002A07FB" w:rsidRPr="002A07FB" w14:paraId="7BC4DA31" w14:textId="77777777" w:rsidTr="002A07FB">
        <w:trPr>
          <w:trHeight w:val="399"/>
        </w:trPr>
        <w:tc>
          <w:tcPr>
            <w:tcW w:w="6708" w:type="dxa"/>
            <w:shd w:val="clear" w:color="auto" w:fill="auto"/>
            <w:noWrap/>
            <w:vAlign w:val="bottom"/>
            <w:hideMark/>
          </w:tcPr>
          <w:p w14:paraId="31BC9C82" w14:textId="77777777" w:rsidR="002A07FB" w:rsidRPr="002A07FB" w:rsidRDefault="002A07FB" w:rsidP="00197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BCCE86A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EFD0565" w14:textId="77777777" w:rsidR="002A07FB" w:rsidRPr="002A07FB" w:rsidRDefault="002A07FB" w:rsidP="0019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68712524" w14:textId="77777777" w:rsidR="002A07FB" w:rsidRDefault="006544D3">
      <w:r>
        <w:br w:type="page"/>
      </w:r>
    </w:p>
    <w:p w14:paraId="68ECFC55" w14:textId="18082BDF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13. O </w:t>
      </w:r>
      <w:proofErr w:type="spellStart"/>
      <w:r>
        <w:rPr>
          <w:b/>
          <w:bCs/>
          <w:color w:val="4D4D4D"/>
          <w:sz w:val="28"/>
          <w:szCs w:val="28"/>
        </w:rPr>
        <w:t>ktoré</w:t>
      </w:r>
      <w:proofErr w:type="spellEnd"/>
      <w:r>
        <w:rPr>
          <w:b/>
          <w:bCs/>
          <w:color w:val="4D4D4D"/>
          <w:sz w:val="28"/>
          <w:szCs w:val="28"/>
        </w:rPr>
        <w:t xml:space="preserve"> z </w:t>
      </w:r>
      <w:proofErr w:type="spellStart"/>
      <w:r>
        <w:rPr>
          <w:b/>
          <w:bCs/>
          <w:color w:val="4D4D4D"/>
          <w:sz w:val="28"/>
          <w:szCs w:val="28"/>
        </w:rPr>
        <w:t>nasledujúcich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mali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záujem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>).</w:t>
      </w:r>
    </w:p>
    <w:p w14:paraId="669936F2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29A46269" wp14:editId="2260135D">
            <wp:extent cx="6626742" cy="642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DB9A" w14:textId="77777777" w:rsidR="00E10B10" w:rsidRDefault="00E10B10"/>
    <w:p w14:paraId="7A42FD8C" w14:textId="77777777" w:rsidR="002A07FB" w:rsidRDefault="002A07FB"/>
    <w:p w14:paraId="347BD4A2" w14:textId="77777777" w:rsidR="002A07FB" w:rsidRDefault="002A07FB"/>
    <w:p w14:paraId="43B7934A" w14:textId="77777777" w:rsidR="002A07FB" w:rsidRDefault="002A07FB"/>
    <w:p w14:paraId="5E18FD6A" w14:textId="77777777" w:rsidR="002A07FB" w:rsidRDefault="002A07FB"/>
    <w:p w14:paraId="796A8EEA" w14:textId="77777777" w:rsidR="002A07FB" w:rsidRDefault="002A07FB"/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1181"/>
        <w:gridCol w:w="594"/>
      </w:tblGrid>
      <w:tr w:rsidR="006F7C15" w14:paraId="0B451AFB" w14:textId="77777777" w:rsidTr="006F7C15">
        <w:trPr>
          <w:trHeight w:val="432"/>
        </w:trPr>
        <w:tc>
          <w:tcPr>
            <w:tcW w:w="0" w:type="auto"/>
            <w:vAlign w:val="center"/>
          </w:tcPr>
          <w:p w14:paraId="359A176E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lastRenderedPageBreak/>
              <w:t>Štylizovanie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</w:p>
        </w:tc>
        <w:tc>
          <w:tcPr>
            <w:tcW w:w="0" w:type="auto"/>
            <w:vAlign w:val="center"/>
          </w:tcPr>
          <w:p w14:paraId="73819AC5" w14:textId="77777777" w:rsidR="006F7C15" w:rsidRDefault="006F7C15">
            <w:pPr>
              <w:spacing w:after="0" w:line="240" w:lineRule="auto"/>
              <w:jc w:val="right"/>
            </w:pPr>
            <w:r>
              <w:t>20.69%</w:t>
            </w:r>
          </w:p>
        </w:tc>
        <w:tc>
          <w:tcPr>
            <w:tcW w:w="0" w:type="auto"/>
            <w:vAlign w:val="center"/>
          </w:tcPr>
          <w:p w14:paraId="4E1B602A" w14:textId="77777777" w:rsidR="006F7C15" w:rsidRDefault="006F7C1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6F7C15" w14:paraId="4EE8C3B8" w14:textId="77777777" w:rsidTr="006F7C15">
        <w:trPr>
          <w:trHeight w:val="432"/>
        </w:trPr>
        <w:tc>
          <w:tcPr>
            <w:tcW w:w="0" w:type="auto"/>
            <w:vAlign w:val="center"/>
          </w:tcPr>
          <w:p w14:paraId="36C0CA94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Projektové</w:t>
            </w:r>
            <w:proofErr w:type="spellEnd"/>
            <w:r>
              <w:t xml:space="preserve"> </w:t>
            </w:r>
            <w:proofErr w:type="spellStart"/>
            <w:r>
              <w:t>riadenie</w:t>
            </w:r>
            <w:proofErr w:type="spellEnd"/>
          </w:p>
        </w:tc>
        <w:tc>
          <w:tcPr>
            <w:tcW w:w="0" w:type="auto"/>
            <w:vAlign w:val="center"/>
          </w:tcPr>
          <w:p w14:paraId="1D285860" w14:textId="77777777" w:rsidR="006F7C15" w:rsidRDefault="006F7C15">
            <w:pPr>
              <w:spacing w:after="0" w:line="240" w:lineRule="auto"/>
              <w:jc w:val="right"/>
            </w:pPr>
            <w:r>
              <w:t>39.66%</w:t>
            </w:r>
          </w:p>
        </w:tc>
        <w:tc>
          <w:tcPr>
            <w:tcW w:w="0" w:type="auto"/>
            <w:vAlign w:val="center"/>
          </w:tcPr>
          <w:p w14:paraId="2FD30EBA" w14:textId="77777777" w:rsidR="006F7C15" w:rsidRDefault="006F7C15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6F7C15" w14:paraId="67424FCE" w14:textId="77777777" w:rsidTr="006F7C15">
        <w:trPr>
          <w:trHeight w:val="432"/>
        </w:trPr>
        <w:tc>
          <w:tcPr>
            <w:tcW w:w="0" w:type="auto"/>
            <w:vAlign w:val="center"/>
          </w:tcPr>
          <w:p w14:paraId="452E645F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pre </w:t>
            </w:r>
            <w:proofErr w:type="spellStart"/>
            <w:r>
              <w:t>participáciu</w:t>
            </w:r>
            <w:proofErr w:type="spellEnd"/>
            <w:r>
              <w:t xml:space="preserve"> (</w:t>
            </w:r>
            <w:proofErr w:type="spellStart"/>
            <w:r>
              <w:t>tzv</w:t>
            </w:r>
            <w:proofErr w:type="spellEnd"/>
            <w:r>
              <w:t>. Civic Tech)</w:t>
            </w:r>
          </w:p>
        </w:tc>
        <w:tc>
          <w:tcPr>
            <w:tcW w:w="0" w:type="auto"/>
            <w:vAlign w:val="center"/>
          </w:tcPr>
          <w:p w14:paraId="1FCD7106" w14:textId="77777777" w:rsidR="006F7C15" w:rsidRDefault="006F7C15">
            <w:pPr>
              <w:spacing w:after="0" w:line="240" w:lineRule="auto"/>
              <w:jc w:val="right"/>
            </w:pPr>
            <w:r>
              <w:t>29.31%</w:t>
            </w:r>
          </w:p>
        </w:tc>
        <w:tc>
          <w:tcPr>
            <w:tcW w:w="0" w:type="auto"/>
            <w:vAlign w:val="center"/>
          </w:tcPr>
          <w:p w14:paraId="2775A4DC" w14:textId="77777777" w:rsidR="006F7C15" w:rsidRDefault="006F7C15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6F7C15" w14:paraId="0911AAE5" w14:textId="77777777" w:rsidTr="006F7C15">
        <w:trPr>
          <w:trHeight w:val="432"/>
        </w:trPr>
        <w:tc>
          <w:tcPr>
            <w:tcW w:w="0" w:type="auto"/>
            <w:vAlign w:val="center"/>
          </w:tcPr>
          <w:p w14:paraId="72FD3803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zainteresovaných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  <w:r>
              <w:t>/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skupín</w:t>
            </w:r>
            <w:proofErr w:type="spellEnd"/>
          </w:p>
        </w:tc>
        <w:tc>
          <w:tcPr>
            <w:tcW w:w="0" w:type="auto"/>
            <w:vAlign w:val="center"/>
          </w:tcPr>
          <w:p w14:paraId="775AC4FF" w14:textId="77777777" w:rsidR="006F7C15" w:rsidRDefault="006F7C15">
            <w:pPr>
              <w:spacing w:after="0" w:line="240" w:lineRule="auto"/>
              <w:jc w:val="right"/>
            </w:pPr>
            <w:r>
              <w:t>18.97%</w:t>
            </w:r>
          </w:p>
        </w:tc>
        <w:tc>
          <w:tcPr>
            <w:tcW w:w="0" w:type="auto"/>
            <w:vAlign w:val="center"/>
          </w:tcPr>
          <w:p w14:paraId="704458DB" w14:textId="77777777" w:rsidR="006F7C15" w:rsidRDefault="006F7C1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6F7C15" w14:paraId="7A98FC64" w14:textId="77777777" w:rsidTr="006F7C15">
        <w:trPr>
          <w:trHeight w:val="432"/>
        </w:trPr>
        <w:tc>
          <w:tcPr>
            <w:tcW w:w="0" w:type="auto"/>
            <w:vAlign w:val="center"/>
          </w:tcPr>
          <w:p w14:paraId="74EE62E5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7854DAC2" w14:textId="77777777" w:rsidR="006F7C15" w:rsidRDefault="006F7C15">
            <w:pPr>
              <w:spacing w:after="0" w:line="240" w:lineRule="auto"/>
              <w:jc w:val="right"/>
            </w:pPr>
            <w:r>
              <w:t>36.21%</w:t>
            </w:r>
          </w:p>
        </w:tc>
        <w:tc>
          <w:tcPr>
            <w:tcW w:w="0" w:type="auto"/>
            <w:vAlign w:val="center"/>
          </w:tcPr>
          <w:p w14:paraId="6A593025" w14:textId="77777777" w:rsidR="006F7C15" w:rsidRDefault="006F7C15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6F7C15" w14:paraId="78EEB5D2" w14:textId="77777777" w:rsidTr="006F7C15">
        <w:trPr>
          <w:trHeight w:val="432"/>
        </w:trPr>
        <w:tc>
          <w:tcPr>
            <w:tcW w:w="0" w:type="auto"/>
            <w:vAlign w:val="center"/>
          </w:tcPr>
          <w:p w14:paraId="51961555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5BD2FDB" w14:textId="77777777" w:rsidR="006F7C15" w:rsidRDefault="006F7C15">
            <w:pPr>
              <w:spacing w:after="0" w:line="240" w:lineRule="auto"/>
              <w:jc w:val="right"/>
            </w:pPr>
            <w:r>
              <w:t>1.72%</w:t>
            </w:r>
          </w:p>
        </w:tc>
        <w:tc>
          <w:tcPr>
            <w:tcW w:w="0" w:type="auto"/>
            <w:vAlign w:val="center"/>
          </w:tcPr>
          <w:p w14:paraId="45E18D18" w14:textId="77777777" w:rsidR="006F7C15" w:rsidRDefault="006F7C1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6F7C15" w14:paraId="32CC54AB" w14:textId="77777777" w:rsidTr="006F7C15">
        <w:trPr>
          <w:trHeight w:val="432"/>
        </w:trPr>
        <w:tc>
          <w:tcPr>
            <w:tcW w:w="0" w:type="auto"/>
            <w:vAlign w:val="center"/>
          </w:tcPr>
          <w:p w14:paraId="4C417E3F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 xml:space="preserve"> (</w:t>
            </w:r>
            <w:proofErr w:type="spellStart"/>
            <w:r>
              <w:t>účastníkov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795191F" w14:textId="77777777" w:rsidR="006F7C15" w:rsidRDefault="006F7C15">
            <w:pPr>
              <w:spacing w:after="0" w:line="240" w:lineRule="auto"/>
              <w:jc w:val="right"/>
            </w:pPr>
            <w:r>
              <w:t>8.62%</w:t>
            </w:r>
          </w:p>
        </w:tc>
        <w:tc>
          <w:tcPr>
            <w:tcW w:w="0" w:type="auto"/>
            <w:vAlign w:val="center"/>
          </w:tcPr>
          <w:p w14:paraId="7DF172C1" w14:textId="77777777" w:rsidR="006F7C15" w:rsidRDefault="006F7C15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6F7C15" w14:paraId="7DD0716B" w14:textId="77777777" w:rsidTr="006F7C15">
        <w:trPr>
          <w:trHeight w:val="432"/>
        </w:trPr>
        <w:tc>
          <w:tcPr>
            <w:tcW w:w="0" w:type="auto"/>
            <w:vAlign w:val="center"/>
          </w:tcPr>
          <w:p w14:paraId="1562E5C0" w14:textId="77777777" w:rsidR="006F7C15" w:rsidRDefault="006F7C15" w:rsidP="006F7C15">
            <w:pPr>
              <w:spacing w:after="0" w:line="240" w:lineRule="auto"/>
            </w:pPr>
            <w:proofErr w:type="spellStart"/>
            <w:r>
              <w:t>Dátová</w:t>
            </w:r>
            <w:proofErr w:type="spellEnd"/>
            <w:r>
              <w:t xml:space="preserve"> </w:t>
            </w:r>
            <w:proofErr w:type="spellStart"/>
            <w:r>
              <w:t>analýza</w:t>
            </w:r>
            <w:proofErr w:type="spellEnd"/>
          </w:p>
        </w:tc>
        <w:tc>
          <w:tcPr>
            <w:tcW w:w="0" w:type="auto"/>
            <w:vAlign w:val="center"/>
          </w:tcPr>
          <w:p w14:paraId="0E14B89E" w14:textId="77777777" w:rsidR="006F7C15" w:rsidRDefault="006F7C15">
            <w:pPr>
              <w:spacing w:after="0" w:line="240" w:lineRule="auto"/>
              <w:jc w:val="right"/>
            </w:pPr>
            <w:r>
              <w:t>41.38%</w:t>
            </w:r>
          </w:p>
        </w:tc>
        <w:tc>
          <w:tcPr>
            <w:tcW w:w="0" w:type="auto"/>
            <w:vAlign w:val="center"/>
          </w:tcPr>
          <w:p w14:paraId="4BFB2BE9" w14:textId="77777777" w:rsidR="006F7C15" w:rsidRDefault="006F7C15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6F7C15" w14:paraId="14EBBB67" w14:textId="77777777" w:rsidTr="006F7C15">
        <w:trPr>
          <w:trHeight w:val="432"/>
        </w:trPr>
        <w:tc>
          <w:tcPr>
            <w:tcW w:w="0" w:type="auto"/>
            <w:vAlign w:val="center"/>
          </w:tcPr>
          <w:p w14:paraId="3C9224E6" w14:textId="77777777" w:rsidR="006F7C15" w:rsidRDefault="006F7C15" w:rsidP="006F7C15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4D9E52BC" w14:textId="77777777" w:rsidR="006F7C15" w:rsidRDefault="006F7C15">
            <w:pPr>
              <w:spacing w:after="0" w:line="240" w:lineRule="auto"/>
              <w:jc w:val="right"/>
            </w:pPr>
            <w:r>
              <w:t>6.90%</w:t>
            </w:r>
          </w:p>
        </w:tc>
        <w:tc>
          <w:tcPr>
            <w:tcW w:w="0" w:type="auto"/>
            <w:vAlign w:val="center"/>
          </w:tcPr>
          <w:p w14:paraId="4DD8E591" w14:textId="77777777" w:rsidR="006F7C15" w:rsidRDefault="006F7C15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6F7C15" w14:paraId="767977D6" w14:textId="77777777" w:rsidTr="006F7C15">
        <w:trPr>
          <w:trHeight w:val="432"/>
        </w:trPr>
        <w:tc>
          <w:tcPr>
            <w:tcW w:w="0" w:type="auto"/>
            <w:vAlign w:val="center"/>
          </w:tcPr>
          <w:p w14:paraId="1E1F3E47" w14:textId="77777777" w:rsidR="006F7C15" w:rsidRDefault="006F7C15" w:rsidP="006F7C15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dotazníkov</w:t>
            </w:r>
            <w:proofErr w:type="spellEnd"/>
            <w:r>
              <w:t>/</w:t>
            </w:r>
            <w:proofErr w:type="spellStart"/>
            <w:r>
              <w:t>prieskumov</w:t>
            </w:r>
            <w:proofErr w:type="spellEnd"/>
          </w:p>
        </w:tc>
        <w:tc>
          <w:tcPr>
            <w:tcW w:w="0" w:type="auto"/>
            <w:vAlign w:val="center"/>
          </w:tcPr>
          <w:p w14:paraId="2FA4EBCE" w14:textId="77777777" w:rsidR="006F7C15" w:rsidRDefault="006F7C15">
            <w:pPr>
              <w:spacing w:after="0" w:line="240" w:lineRule="auto"/>
              <w:jc w:val="right"/>
            </w:pPr>
            <w:r>
              <w:t>17.24%</w:t>
            </w:r>
          </w:p>
        </w:tc>
        <w:tc>
          <w:tcPr>
            <w:tcW w:w="0" w:type="auto"/>
            <w:vAlign w:val="center"/>
          </w:tcPr>
          <w:p w14:paraId="64F718A6" w14:textId="77777777" w:rsidR="006F7C15" w:rsidRDefault="006F7C15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6F7C15" w14:paraId="3AB84A8E" w14:textId="77777777" w:rsidTr="006F7C15">
        <w:trPr>
          <w:trHeight w:val="432"/>
        </w:trPr>
        <w:tc>
          <w:tcPr>
            <w:tcW w:w="0" w:type="auto"/>
            <w:vAlign w:val="center"/>
          </w:tcPr>
          <w:p w14:paraId="23F6ECC4" w14:textId="77777777" w:rsidR="006F7C15" w:rsidRPr="002A07FB" w:rsidRDefault="006F7C15" w:rsidP="006F7C15">
            <w:pPr>
              <w:spacing w:after="0" w:line="240" w:lineRule="auto"/>
              <w:rPr>
                <w:b/>
                <w:bCs/>
              </w:rPr>
            </w:pPr>
            <w:r w:rsidRPr="002A07FB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52E5ED79" w14:textId="77777777" w:rsidR="006F7C15" w:rsidRPr="002A07FB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9D425BB" w14:textId="77777777" w:rsidR="006F7C15" w:rsidRPr="002A07FB" w:rsidRDefault="006F7C15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58</w:t>
            </w:r>
          </w:p>
        </w:tc>
      </w:tr>
    </w:tbl>
    <w:p w14:paraId="4B10F856" w14:textId="77777777" w:rsidR="00E10B10" w:rsidRDefault="006544D3">
      <w:r>
        <w:br w:type="page"/>
      </w:r>
    </w:p>
    <w:p w14:paraId="6513D168" w14:textId="7A92CD94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14. </w:t>
      </w:r>
      <w:proofErr w:type="spellStart"/>
      <w:r>
        <w:rPr>
          <w:b/>
          <w:bCs/>
          <w:color w:val="4D4D4D"/>
          <w:sz w:val="28"/>
          <w:szCs w:val="28"/>
        </w:rPr>
        <w:t>Vyhovoval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skôr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44557EA3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5AD3999F" wp14:editId="02B94381">
            <wp:extent cx="6626742" cy="292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16B9" w14:textId="77777777" w:rsidR="00E10B10" w:rsidRDefault="00E10B10"/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1397"/>
        <w:gridCol w:w="703"/>
      </w:tblGrid>
      <w:tr w:rsidR="00806D1A" w14:paraId="1685A5EE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EFBFDE7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Jednorázový</w:t>
            </w:r>
            <w:proofErr w:type="spellEnd"/>
            <w:r>
              <w:t xml:space="preserve"> </w:t>
            </w:r>
            <w:proofErr w:type="spellStart"/>
            <w:r>
              <w:t>blokový</w:t>
            </w:r>
            <w:proofErr w:type="spellEnd"/>
            <w:r>
              <w:t xml:space="preserve"> mentoring</w:t>
            </w:r>
          </w:p>
        </w:tc>
        <w:tc>
          <w:tcPr>
            <w:tcW w:w="0" w:type="auto"/>
            <w:vAlign w:val="center"/>
          </w:tcPr>
          <w:p w14:paraId="2448852D" w14:textId="77777777" w:rsidR="00806D1A" w:rsidRDefault="00806D1A">
            <w:pPr>
              <w:spacing w:after="0" w:line="240" w:lineRule="auto"/>
              <w:jc w:val="right"/>
            </w:pPr>
            <w:r>
              <w:t>44.83%</w:t>
            </w:r>
          </w:p>
        </w:tc>
        <w:tc>
          <w:tcPr>
            <w:tcW w:w="0" w:type="auto"/>
            <w:vAlign w:val="center"/>
          </w:tcPr>
          <w:p w14:paraId="0D29C560" w14:textId="77777777" w:rsidR="00806D1A" w:rsidRDefault="00806D1A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806D1A" w14:paraId="1793041B" w14:textId="77777777" w:rsidTr="00806D1A">
        <w:trPr>
          <w:trHeight w:val="432"/>
        </w:trPr>
        <w:tc>
          <w:tcPr>
            <w:tcW w:w="0" w:type="auto"/>
            <w:vAlign w:val="center"/>
          </w:tcPr>
          <w:p w14:paraId="203E889E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Kratšie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rozložené</w:t>
            </w:r>
            <w:proofErr w:type="spellEnd"/>
            <w:r>
              <w:t xml:space="preserve"> v </w:t>
            </w:r>
            <w:proofErr w:type="spellStart"/>
            <w:r>
              <w:t>širšom</w:t>
            </w:r>
            <w:proofErr w:type="spellEnd"/>
            <w:r>
              <w:t xml:space="preserve"> </w:t>
            </w:r>
            <w:proofErr w:type="spellStart"/>
            <w:r>
              <w:t>časovom</w:t>
            </w:r>
            <w:proofErr w:type="spellEnd"/>
            <w:r>
              <w:t xml:space="preserve"> </w:t>
            </w:r>
            <w:proofErr w:type="spellStart"/>
            <w:r>
              <w:t>úseku</w:t>
            </w:r>
            <w:proofErr w:type="spellEnd"/>
          </w:p>
        </w:tc>
        <w:tc>
          <w:tcPr>
            <w:tcW w:w="0" w:type="auto"/>
            <w:vAlign w:val="center"/>
          </w:tcPr>
          <w:p w14:paraId="1A0BDC82" w14:textId="77777777" w:rsidR="00806D1A" w:rsidRDefault="00806D1A">
            <w:pPr>
              <w:spacing w:after="0" w:line="240" w:lineRule="auto"/>
              <w:jc w:val="right"/>
            </w:pPr>
            <w:r>
              <w:t>51.72%</w:t>
            </w:r>
          </w:p>
        </w:tc>
        <w:tc>
          <w:tcPr>
            <w:tcW w:w="0" w:type="auto"/>
            <w:vAlign w:val="center"/>
          </w:tcPr>
          <w:p w14:paraId="5417292A" w14:textId="77777777" w:rsidR="00806D1A" w:rsidRDefault="00806D1A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806D1A" w14:paraId="30390B66" w14:textId="77777777" w:rsidTr="00806D1A">
        <w:trPr>
          <w:trHeight w:val="432"/>
        </w:trPr>
        <w:tc>
          <w:tcPr>
            <w:tcW w:w="0" w:type="auto"/>
            <w:vAlign w:val="center"/>
          </w:tcPr>
          <w:p w14:paraId="7661D83F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22B1E5F2" w14:textId="77777777" w:rsidR="00806D1A" w:rsidRDefault="00806D1A">
            <w:pPr>
              <w:spacing w:after="0" w:line="240" w:lineRule="auto"/>
              <w:jc w:val="right"/>
            </w:pPr>
            <w:r>
              <w:t>3.45%</w:t>
            </w:r>
          </w:p>
        </w:tc>
        <w:tc>
          <w:tcPr>
            <w:tcW w:w="0" w:type="auto"/>
            <w:vAlign w:val="center"/>
          </w:tcPr>
          <w:p w14:paraId="1DCF2E89" w14:textId="77777777" w:rsidR="00806D1A" w:rsidRDefault="00806D1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806D1A" w14:paraId="7E78C6AC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BA4D62E" w14:textId="77777777" w:rsidR="00806D1A" w:rsidRPr="002A07FB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2A07FB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DB98099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08737EA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58</w:t>
            </w:r>
          </w:p>
        </w:tc>
      </w:tr>
    </w:tbl>
    <w:p w14:paraId="7A6ABD4D" w14:textId="77777777" w:rsidR="00E10B10" w:rsidRDefault="006544D3">
      <w:r>
        <w:br w:type="page"/>
      </w:r>
    </w:p>
    <w:p w14:paraId="6BED26E2" w14:textId="05DB245F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15.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forme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dávate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3F9AC4F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185F5E11" wp14:editId="1DA8807B">
            <wp:extent cx="6626742" cy="292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FE16" w14:textId="77777777" w:rsidR="00E10B10" w:rsidRDefault="00E10B10"/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653"/>
        <w:gridCol w:w="831"/>
      </w:tblGrid>
      <w:tr w:rsidR="00806D1A" w14:paraId="0904FDC9" w14:textId="77777777" w:rsidTr="00806D1A">
        <w:trPr>
          <w:trHeight w:val="432"/>
        </w:trPr>
        <w:tc>
          <w:tcPr>
            <w:tcW w:w="0" w:type="auto"/>
            <w:vAlign w:val="center"/>
          </w:tcPr>
          <w:p w14:paraId="3B9F9E67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Prezenčným</w:t>
            </w:r>
            <w:proofErr w:type="spellEnd"/>
            <w:r>
              <w:t xml:space="preserve">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758CAC8E" w14:textId="77777777" w:rsidR="00806D1A" w:rsidRDefault="00806D1A">
            <w:pPr>
              <w:spacing w:after="0" w:line="240" w:lineRule="auto"/>
              <w:jc w:val="right"/>
            </w:pPr>
            <w:r>
              <w:t>24.14%</w:t>
            </w:r>
          </w:p>
        </w:tc>
        <w:tc>
          <w:tcPr>
            <w:tcW w:w="0" w:type="auto"/>
            <w:vAlign w:val="center"/>
          </w:tcPr>
          <w:p w14:paraId="30C4CD4E" w14:textId="77777777" w:rsidR="00806D1A" w:rsidRDefault="00806D1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806D1A" w14:paraId="1E282067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9E17C14" w14:textId="77777777" w:rsidR="00806D1A" w:rsidRDefault="00806D1A" w:rsidP="00806D1A">
            <w:pPr>
              <w:spacing w:after="0" w:line="240" w:lineRule="auto"/>
            </w:pPr>
            <w:r>
              <w:t xml:space="preserve">Online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3A61E4E1" w14:textId="77777777" w:rsidR="00806D1A" w:rsidRDefault="00806D1A">
            <w:pPr>
              <w:spacing w:after="0" w:line="240" w:lineRule="auto"/>
              <w:jc w:val="right"/>
            </w:pPr>
            <w:r>
              <w:t>24.14%</w:t>
            </w:r>
          </w:p>
        </w:tc>
        <w:tc>
          <w:tcPr>
            <w:tcW w:w="0" w:type="auto"/>
            <w:vAlign w:val="center"/>
          </w:tcPr>
          <w:p w14:paraId="58966EDE" w14:textId="77777777" w:rsidR="00806D1A" w:rsidRDefault="00806D1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806D1A" w14:paraId="58FC46DA" w14:textId="77777777" w:rsidTr="00806D1A">
        <w:trPr>
          <w:trHeight w:val="432"/>
        </w:trPr>
        <w:tc>
          <w:tcPr>
            <w:tcW w:w="0" w:type="auto"/>
            <w:vAlign w:val="center"/>
          </w:tcPr>
          <w:p w14:paraId="526BB0A2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Kombinácii</w:t>
            </w:r>
            <w:proofErr w:type="spellEnd"/>
            <w:r>
              <w:t xml:space="preserve"> </w:t>
            </w:r>
            <w:proofErr w:type="spellStart"/>
            <w:r>
              <w:t>prezenčných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online </w:t>
            </w:r>
            <w:proofErr w:type="spellStart"/>
            <w:r>
              <w:t>školení</w:t>
            </w:r>
            <w:proofErr w:type="spellEnd"/>
          </w:p>
        </w:tc>
        <w:tc>
          <w:tcPr>
            <w:tcW w:w="0" w:type="auto"/>
            <w:vAlign w:val="center"/>
          </w:tcPr>
          <w:p w14:paraId="08641A49" w14:textId="77777777" w:rsidR="00806D1A" w:rsidRDefault="00806D1A">
            <w:pPr>
              <w:spacing w:after="0" w:line="240" w:lineRule="auto"/>
              <w:jc w:val="right"/>
            </w:pPr>
            <w:r>
              <w:t>51.72%</w:t>
            </w:r>
          </w:p>
        </w:tc>
        <w:tc>
          <w:tcPr>
            <w:tcW w:w="0" w:type="auto"/>
            <w:vAlign w:val="center"/>
          </w:tcPr>
          <w:p w14:paraId="0351176C" w14:textId="77777777" w:rsidR="00806D1A" w:rsidRDefault="00806D1A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806D1A" w14:paraId="1926CF56" w14:textId="77777777" w:rsidTr="00806D1A">
        <w:trPr>
          <w:trHeight w:val="432"/>
        </w:trPr>
        <w:tc>
          <w:tcPr>
            <w:tcW w:w="0" w:type="auto"/>
            <w:vAlign w:val="center"/>
          </w:tcPr>
          <w:p w14:paraId="13C8EC70" w14:textId="77777777" w:rsidR="00806D1A" w:rsidRPr="002A07FB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2A07FB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1E235131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BEE89BC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58</w:t>
            </w:r>
          </w:p>
        </w:tc>
      </w:tr>
    </w:tbl>
    <w:p w14:paraId="00ECC826" w14:textId="77777777" w:rsidR="00E10B10" w:rsidRDefault="006544D3">
      <w:r>
        <w:br w:type="page"/>
      </w:r>
    </w:p>
    <w:p w14:paraId="16C70C3C" w14:textId="7D5F91A6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16. V </w:t>
      </w:r>
      <w:proofErr w:type="spellStart"/>
      <w:r>
        <w:rPr>
          <w:b/>
          <w:bCs/>
          <w:color w:val="4D4D4D"/>
          <w:sz w:val="28"/>
          <w:szCs w:val="28"/>
        </w:rPr>
        <w:t>prípade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prezenčných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preferujete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6D2D16A3" w14:textId="77777777" w:rsidR="00E10B10" w:rsidRDefault="006544D3">
      <w:r>
        <w:rPr>
          <w:noProof/>
          <w:lang w:val="sk-SK" w:eastAsia="sk-SK" w:bidi="ar-SA"/>
        </w:rPr>
        <w:drawing>
          <wp:inline distT="0" distB="0" distL="0" distR="0" wp14:anchorId="6455B20B" wp14:editId="469C3526">
            <wp:extent cx="6626742" cy="292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636F" w14:textId="77777777" w:rsidR="00E10B10" w:rsidRDefault="00E10B10"/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568"/>
        <w:gridCol w:w="788"/>
      </w:tblGrid>
      <w:tr w:rsidR="00806D1A" w14:paraId="0DC8130C" w14:textId="77777777" w:rsidTr="00806D1A">
        <w:trPr>
          <w:trHeight w:val="432"/>
        </w:trPr>
        <w:tc>
          <w:tcPr>
            <w:tcW w:w="0" w:type="auto"/>
            <w:vAlign w:val="center"/>
          </w:tcPr>
          <w:p w14:paraId="60D1CC61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na </w:t>
            </w:r>
            <w:proofErr w:type="spellStart"/>
            <w:r>
              <w:t>vašom</w:t>
            </w:r>
            <w:proofErr w:type="spellEnd"/>
            <w:r>
              <w:t xml:space="preserve"> </w:t>
            </w:r>
            <w:proofErr w:type="spellStart"/>
            <w:r>
              <w:t>pracovisku</w:t>
            </w:r>
            <w:proofErr w:type="spellEnd"/>
          </w:p>
        </w:tc>
        <w:tc>
          <w:tcPr>
            <w:tcW w:w="0" w:type="auto"/>
            <w:vAlign w:val="center"/>
          </w:tcPr>
          <w:p w14:paraId="6B9A87C4" w14:textId="77777777" w:rsidR="00806D1A" w:rsidRDefault="00806D1A">
            <w:pPr>
              <w:spacing w:after="0" w:line="240" w:lineRule="auto"/>
              <w:jc w:val="right"/>
            </w:pPr>
            <w:r>
              <w:t>63.79%</w:t>
            </w:r>
          </w:p>
        </w:tc>
        <w:tc>
          <w:tcPr>
            <w:tcW w:w="0" w:type="auto"/>
            <w:vAlign w:val="center"/>
          </w:tcPr>
          <w:p w14:paraId="225764F0" w14:textId="77777777" w:rsidR="00806D1A" w:rsidRDefault="00806D1A">
            <w:pPr>
              <w:spacing w:after="0" w:line="240" w:lineRule="auto"/>
              <w:jc w:val="right"/>
            </w:pPr>
            <w:r>
              <w:t>37</w:t>
            </w:r>
          </w:p>
        </w:tc>
      </w:tr>
      <w:tr w:rsidR="00806D1A" w14:paraId="2CBAA6F1" w14:textId="77777777" w:rsidTr="00806D1A">
        <w:trPr>
          <w:trHeight w:val="432"/>
        </w:trPr>
        <w:tc>
          <w:tcPr>
            <w:tcW w:w="0" w:type="auto"/>
            <w:vAlign w:val="center"/>
          </w:tcPr>
          <w:p w14:paraId="4C85849C" w14:textId="77777777" w:rsidR="00806D1A" w:rsidRDefault="00806D1A" w:rsidP="00806D1A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vášho</w:t>
            </w:r>
            <w:proofErr w:type="spellEnd"/>
            <w:r>
              <w:t xml:space="preserve"> </w:t>
            </w:r>
            <w:proofErr w:type="spellStart"/>
            <w:r>
              <w:t>pracoviska</w:t>
            </w:r>
            <w:proofErr w:type="spellEnd"/>
          </w:p>
        </w:tc>
        <w:tc>
          <w:tcPr>
            <w:tcW w:w="0" w:type="auto"/>
            <w:vAlign w:val="center"/>
          </w:tcPr>
          <w:p w14:paraId="393D3C13" w14:textId="77777777" w:rsidR="00806D1A" w:rsidRDefault="00806D1A">
            <w:pPr>
              <w:spacing w:after="0" w:line="240" w:lineRule="auto"/>
              <w:jc w:val="right"/>
            </w:pPr>
            <w:r>
              <w:t>36.21%</w:t>
            </w:r>
          </w:p>
        </w:tc>
        <w:tc>
          <w:tcPr>
            <w:tcW w:w="0" w:type="auto"/>
            <w:vAlign w:val="center"/>
          </w:tcPr>
          <w:p w14:paraId="7D3671DA" w14:textId="77777777" w:rsidR="00806D1A" w:rsidRDefault="00806D1A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806D1A" w14:paraId="492673F9" w14:textId="77777777" w:rsidTr="00806D1A">
        <w:trPr>
          <w:trHeight w:val="432"/>
        </w:trPr>
        <w:tc>
          <w:tcPr>
            <w:tcW w:w="0" w:type="auto"/>
            <w:vAlign w:val="center"/>
          </w:tcPr>
          <w:p w14:paraId="029C022E" w14:textId="77777777" w:rsidR="00806D1A" w:rsidRPr="002A07FB" w:rsidRDefault="00806D1A" w:rsidP="00806D1A">
            <w:pPr>
              <w:spacing w:after="0" w:line="240" w:lineRule="auto"/>
              <w:rPr>
                <w:b/>
                <w:bCs/>
              </w:rPr>
            </w:pPr>
            <w:r w:rsidRPr="002A07FB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360C5A21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2EA7F68" w14:textId="77777777" w:rsidR="00806D1A" w:rsidRPr="002A07FB" w:rsidRDefault="00806D1A">
            <w:pPr>
              <w:spacing w:after="0" w:line="240" w:lineRule="auto"/>
              <w:jc w:val="right"/>
              <w:rPr>
                <w:b/>
                <w:bCs/>
              </w:rPr>
            </w:pPr>
            <w:r w:rsidRPr="002A07FB">
              <w:rPr>
                <w:b/>
                <w:bCs/>
              </w:rPr>
              <w:t>58</w:t>
            </w:r>
          </w:p>
        </w:tc>
      </w:tr>
    </w:tbl>
    <w:p w14:paraId="633C0453" w14:textId="77777777" w:rsidR="00E10B10" w:rsidRDefault="006544D3">
      <w:r>
        <w:br w:type="page"/>
      </w:r>
    </w:p>
    <w:p w14:paraId="107EE170" w14:textId="00464FFE" w:rsidR="00E10B10" w:rsidRDefault="006544D3">
      <w:r>
        <w:rPr>
          <w:b/>
          <w:bCs/>
          <w:color w:val="4D4D4D"/>
          <w:sz w:val="28"/>
          <w:szCs w:val="28"/>
        </w:rPr>
        <w:lastRenderedPageBreak/>
        <w:t xml:space="preserve">17. Na </w:t>
      </w:r>
      <w:proofErr w:type="spellStart"/>
      <w:r>
        <w:rPr>
          <w:b/>
          <w:bCs/>
          <w:color w:val="4D4D4D"/>
          <w:sz w:val="28"/>
          <w:szCs w:val="28"/>
        </w:rPr>
        <w:t>koľko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hodín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mesačne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uvoľniť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absolvovanie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školenia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6E9B2DC6" w14:textId="0F138E98" w:rsidR="00E10B10" w:rsidRDefault="002A07FB">
      <w:r>
        <w:rPr>
          <w:noProof/>
        </w:rPr>
        <w:drawing>
          <wp:inline distT="0" distB="0" distL="0" distR="0" wp14:anchorId="7C5223DF" wp14:editId="530FA633">
            <wp:extent cx="5798820" cy="4328160"/>
            <wp:effectExtent l="0" t="0" r="11430" b="15240"/>
            <wp:docPr id="163635948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73"/>
        <w:gridCol w:w="2010"/>
      </w:tblGrid>
      <w:tr w:rsidR="002A07FB" w:rsidRPr="002A07FB" w14:paraId="75BECE5D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775FC123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2F816609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123426BD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563F36C0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33FFBE59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753619D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378A788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225A5829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52243DD0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3643B23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473DA11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219CBA6F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7EF4DE14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12F8A685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6818FC87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276D7609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14A903AD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Podľa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potreby</w:t>
            </w:r>
            <w:proofErr w:type="spellEnd"/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2FEC509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72D9C52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799ABB9D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2D55FD54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6E452FC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105074BA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31634EE5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401C7125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1E2D5CB4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4D4A2B13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532D84CB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49D67C9C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44774935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2F405C9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19BD609A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144C3B76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4B91DDEE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35FBD8EA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1.72%</w:t>
            </w:r>
          </w:p>
        </w:tc>
      </w:tr>
      <w:tr w:rsidR="002A07FB" w:rsidRPr="002A07FB" w14:paraId="2F7E13F0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112FB463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6E27F58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0E034BC2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2A07FB" w:rsidRPr="002A07FB" w14:paraId="405CC7B3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12CFBC73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467D4E96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503C9CE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6.90%</w:t>
            </w:r>
          </w:p>
        </w:tc>
      </w:tr>
      <w:tr w:rsidR="002A07FB" w:rsidRPr="002A07FB" w14:paraId="6DE14971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4266002F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5E21E2F7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550CFA0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8.62%</w:t>
            </w:r>
          </w:p>
        </w:tc>
      </w:tr>
      <w:tr w:rsidR="002A07FB" w:rsidRPr="002A07FB" w14:paraId="2926B2CF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76CB5EE5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7304784A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0D87ADE4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10.34%</w:t>
            </w:r>
          </w:p>
        </w:tc>
      </w:tr>
      <w:tr w:rsidR="002A07FB" w:rsidRPr="002A07FB" w14:paraId="1FBDDD3D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4CA684C4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2B403DAE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5A8AF3F5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10.34%</w:t>
            </w:r>
          </w:p>
        </w:tc>
      </w:tr>
      <w:tr w:rsidR="002A07FB" w:rsidRPr="002A07FB" w14:paraId="7066009B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51DD41D4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0334599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3A01C16B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10.34%</w:t>
            </w:r>
          </w:p>
        </w:tc>
      </w:tr>
      <w:tr w:rsidR="002A07FB" w:rsidRPr="002A07FB" w14:paraId="7B53387D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1432393D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65CAA79C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2A8CEC55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17.24%</w:t>
            </w:r>
          </w:p>
        </w:tc>
      </w:tr>
      <w:tr w:rsidR="002A07FB" w:rsidRPr="002A07FB" w14:paraId="38BC6BC5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42AB1BC8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odhadnúť</w:t>
            </w:r>
            <w:proofErr w:type="spellEnd"/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955919C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22BFF23A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color w:val="000000"/>
                <w:lang w:bidi="ar-SA"/>
              </w:rPr>
              <w:t>17.24%</w:t>
            </w:r>
          </w:p>
        </w:tc>
      </w:tr>
      <w:tr w:rsidR="002A07FB" w:rsidRPr="002A07FB" w14:paraId="0632DCE8" w14:textId="77777777" w:rsidTr="002A07FB">
        <w:trPr>
          <w:trHeight w:val="296"/>
        </w:trPr>
        <w:tc>
          <w:tcPr>
            <w:tcW w:w="4503" w:type="dxa"/>
            <w:shd w:val="clear" w:color="auto" w:fill="auto"/>
            <w:noWrap/>
            <w:vAlign w:val="bottom"/>
            <w:hideMark/>
          </w:tcPr>
          <w:p w14:paraId="2F7F3018" w14:textId="77777777" w:rsidR="002A07FB" w:rsidRPr="002A07FB" w:rsidRDefault="002A07FB" w:rsidP="002A0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3D64E628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58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62DE5369" w14:textId="77777777" w:rsidR="002A07FB" w:rsidRPr="002A07FB" w:rsidRDefault="002A07FB" w:rsidP="002A0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A07F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5237E596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7C14"/>
    <w:multiLevelType w:val="multilevel"/>
    <w:tmpl w:val="5E3EE9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6733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2A07FB"/>
    <w:rsid w:val="006544D3"/>
    <w:rsid w:val="006E6DB1"/>
    <w:rsid w:val="006F7C15"/>
    <w:rsid w:val="00806D1A"/>
    <w:rsid w:val="00A02F19"/>
    <w:rsid w:val="00A94AF2"/>
    <w:rsid w:val="00CA0489"/>
    <w:rsid w:val="00DB38BC"/>
    <w:rsid w:val="00E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9921"/>
  <w15:docId w15:val="{F90F94E5-86B9-4096-9B37-B91373D4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5.xml"/><Relationship Id="rId33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hart" Target="charts/chart7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charts/_rels/chart1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1.xml" Type="http://schemas.microsoft.com/office/2011/relationships/chartColorStyle"/><Relationship Id="rId1" Target="style1.xml" Type="http://schemas.microsoft.com/office/2011/relationships/chartStyle"/></Relationships>
</file>

<file path=word/charts/_rels/chart2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2.xml" Type="http://schemas.microsoft.com/office/2011/relationships/chartColorStyle"/><Relationship Id="rId1" Target="style2.xml" Type="http://schemas.microsoft.com/office/2011/relationships/chartStyle"/></Relationships>
</file>

<file path=word/charts/_rels/chart3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3.xml" Type="http://schemas.microsoft.com/office/2011/relationships/chartColorStyle"/><Relationship Id="rId1" Target="style3.xml" Type="http://schemas.microsoft.com/office/2011/relationships/chartStyle"/></Relationships>
</file>

<file path=word/charts/_rels/chart4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4.xml" Type="http://schemas.microsoft.com/office/2011/relationships/chartColorStyle"/><Relationship Id="rId1" Target="style4.xml" Type="http://schemas.microsoft.com/office/2011/relationships/chartStyle"/></Relationships>
</file>

<file path=word/charts/_rels/chart5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5.xml" Type="http://schemas.microsoft.com/office/2011/relationships/chartColorStyle"/><Relationship Id="rId1" Target="style5.xml" Type="http://schemas.microsoft.com/office/2011/relationships/chartStyle"/></Relationships>
</file>

<file path=word/charts/_rels/chart6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6.xml" Type="http://schemas.microsoft.com/office/2011/relationships/chartColorStyle"/><Relationship Id="rId1" Target="style6.xml" Type="http://schemas.microsoft.com/office/2011/relationships/chartStyle"/></Relationships>
</file>

<file path=word/charts/_rels/chart7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7.xml" Type="http://schemas.microsoft.com/office/2011/relationships/chartColorStyle"/><Relationship Id="rId1" Target="style7.xml" Type="http://schemas.microsoft.com/office/2011/relationships/chartStyle"/></Relationships>
</file>

<file path=word/charts/_rels/chart8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8.xml" Type="http://schemas.microsoft.com/office/2011/relationships/chartColorStyle"/><Relationship Id="rId1" Target="style8.xml" Type="http://schemas.microsoft.com/office/2011/relationships/chartStyl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Odbor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'Q2'!$A$104:$A$110</c:f>
              <c:strCache>
                <c:ptCount val="7"/>
                <c:pt idx="0">
                  <c:v>Neuviedol</c:v>
                </c:pt>
                <c:pt idx="1">
                  <c:v>Odbor zdravotníctva</c:v>
                </c:pt>
                <c:pt idx="2">
                  <c:v>Odbor sociálnych veci a rodiny</c:v>
                </c:pt>
                <c:pt idx="3">
                  <c:v>Odbor kultúry a cestovného ruchu</c:v>
                </c:pt>
                <c:pt idx="4">
                  <c:v>Odbor dopravy</c:v>
                </c:pt>
                <c:pt idx="5">
                  <c:v>Odbor strategický rozvoj</c:v>
                </c:pt>
                <c:pt idx="6">
                  <c:v>Odbor školstva mládeže a športu</c:v>
                </c:pt>
              </c:strCache>
            </c:strRef>
          </c:cat>
          <c:val>
            <c:numRef>
              <c:f>'Q2'!$C$104:$C$110</c:f>
              <c:numCache>
                <c:formatCode>0.00%</c:formatCode>
                <c:ptCount val="7"/>
                <c:pt idx="0">
                  <c:v>1.3698630136986301E-2</c:v>
                </c:pt>
                <c:pt idx="1">
                  <c:v>0.12328767123287671</c:v>
                </c:pt>
                <c:pt idx="2">
                  <c:v>0.15068493150684931</c:v>
                </c:pt>
                <c:pt idx="3">
                  <c:v>0.16438356164383561</c:v>
                </c:pt>
                <c:pt idx="4">
                  <c:v>0.16438356164383561</c:v>
                </c:pt>
                <c:pt idx="5">
                  <c:v>0.17808219178082191</c:v>
                </c:pt>
                <c:pt idx="6">
                  <c:v>0.20547945205479451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8-436F-82C0-6AA7296E6E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29813232"/>
        <c:axId val="629809904"/>
      </c:barChart>
      <c:catAx>
        <c:axId val="629813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809904"/>
        <c:crosses val="autoZero"/>
        <c:auto val="1"/>
        <c:lblAlgn val="ctr"/>
        <c:lblOffset val="100"/>
        <c:noMultiLvlLbl val="0"/>
      </c:catAx>
      <c:valAx>
        <c:axId val="6298099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81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'Q3'!$A$83:$A$87</c:f>
              <c:strCache>
                <c:ptCount val="5"/>
                <c:pt idx="0">
                  <c:v>Projketový manažér</c:v>
                </c:pt>
                <c:pt idx="1">
                  <c:v>Iné</c:v>
                </c:pt>
                <c:pt idx="2">
                  <c:v>Právnik</c:v>
                </c:pt>
                <c:pt idx="3">
                  <c:v>Vedúci odboru</c:v>
                </c:pt>
                <c:pt idx="4">
                  <c:v>Odborný Referent</c:v>
                </c:pt>
              </c:strCache>
            </c:strRef>
          </c:cat>
          <c:val>
            <c:numRef>
              <c:f>'Q3'!$C$83:$C$87</c:f>
              <c:numCache>
                <c:formatCode>0.00%</c:formatCode>
                <c:ptCount val="5"/>
                <c:pt idx="0">
                  <c:v>2.7397260273972601E-2</c:v>
                </c:pt>
                <c:pt idx="1">
                  <c:v>2.7397260273972601E-2</c:v>
                </c:pt>
                <c:pt idx="2">
                  <c:v>5.4794520547945202E-2</c:v>
                </c:pt>
                <c:pt idx="3">
                  <c:v>0.15068493150684931</c:v>
                </c:pt>
                <c:pt idx="4">
                  <c:v>0.73972602739726023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4-414E-B675-17A057EB37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5605280"/>
        <c:axId val="885607360"/>
      </c:barChart>
      <c:catAx>
        <c:axId val="88560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607360"/>
        <c:crosses val="autoZero"/>
        <c:auto val="1"/>
        <c:lblAlgn val="ctr"/>
        <c:lblOffset val="100"/>
        <c:noMultiLvlLbl val="0"/>
      </c:catAx>
      <c:valAx>
        <c:axId val="88560736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60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'Q5'!$A$108:$A$115</c:f>
              <c:strCache>
                <c:ptCount val="8"/>
                <c:pt idx="0">
                  <c:v>Odbor regionálneho rozvoja</c:v>
                </c:pt>
                <c:pt idx="1">
                  <c:v>Odbor zdravotníctva</c:v>
                </c:pt>
                <c:pt idx="2">
                  <c:v>Odbor dopravy</c:v>
                </c:pt>
                <c:pt idx="3">
                  <c:v>Odbor sociálnych veci a rodiny</c:v>
                </c:pt>
                <c:pt idx="4">
                  <c:v>Odbor školstva mládeže a športu</c:v>
                </c:pt>
                <c:pt idx="5">
                  <c:v>Odbor strategický rozvoj</c:v>
                </c:pt>
                <c:pt idx="6">
                  <c:v>Neuviedol</c:v>
                </c:pt>
                <c:pt idx="7">
                  <c:v>Odbor správa financií a majetku</c:v>
                </c:pt>
              </c:strCache>
            </c:strRef>
          </c:cat>
          <c:val>
            <c:numRef>
              <c:f>'Q5'!$C$108:$C$115</c:f>
              <c:numCache>
                <c:formatCode>0.00%</c:formatCode>
                <c:ptCount val="8"/>
                <c:pt idx="0">
                  <c:v>1.7543859649122806E-2</c:v>
                </c:pt>
                <c:pt idx="1">
                  <c:v>3.5087719298245612E-2</c:v>
                </c:pt>
                <c:pt idx="2">
                  <c:v>8.771929824561403E-2</c:v>
                </c:pt>
                <c:pt idx="3">
                  <c:v>0.10526315789473684</c:v>
                </c:pt>
                <c:pt idx="4">
                  <c:v>0.10526315789473684</c:v>
                </c:pt>
                <c:pt idx="5">
                  <c:v>0.14035087719298245</c:v>
                </c:pt>
                <c:pt idx="6">
                  <c:v>0.14035087719298245</c:v>
                </c:pt>
                <c:pt idx="7">
                  <c:v>0.36842105263157893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F-40ED-8467-69A080AB5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4082688"/>
        <c:axId val="884083936"/>
      </c:barChart>
      <c:catAx>
        <c:axId val="88408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083936"/>
        <c:crosses val="autoZero"/>
        <c:auto val="1"/>
        <c:lblAlgn val="ctr"/>
        <c:lblOffset val="100"/>
        <c:noMultiLvlLbl val="0"/>
      </c:catAx>
      <c:valAx>
        <c:axId val="8840839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08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'Q7'!$A$89:$A$94</c:f>
              <c:strCache>
                <c:ptCount val="6"/>
                <c:pt idx="0">
                  <c:v>Interpersonálne faktory</c:v>
                </c:pt>
                <c:pt idx="1">
                  <c:v>Neuviedol</c:v>
                </c:pt>
                <c:pt idx="2">
                  <c:v>Administratívna záťaž</c:v>
                </c:pt>
                <c:pt idx="3">
                  <c:v>Vždy je čo zlepšovať</c:v>
                </c:pt>
                <c:pt idx="4">
                  <c:v>Efektívnejšia komunikácia</c:v>
                </c:pt>
                <c:pt idx="5">
                  <c:v>Spolupráca funguje dobre</c:v>
                </c:pt>
              </c:strCache>
            </c:strRef>
          </c:cat>
          <c:val>
            <c:numRef>
              <c:f>'Q7'!$C$89:$C$94</c:f>
              <c:numCache>
                <c:formatCode>0.00%</c:formatCode>
                <c:ptCount val="6"/>
                <c:pt idx="0">
                  <c:v>0.08</c:v>
                </c:pt>
                <c:pt idx="1">
                  <c:v>0.08</c:v>
                </c:pt>
                <c:pt idx="2">
                  <c:v>0.08</c:v>
                </c:pt>
                <c:pt idx="3">
                  <c:v>0.12</c:v>
                </c:pt>
                <c:pt idx="4">
                  <c:v>0.3</c:v>
                </c:pt>
                <c:pt idx="5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6-4222-BBA7-63D04B8328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1688096"/>
        <c:axId val="751685184"/>
      </c:barChart>
      <c:catAx>
        <c:axId val="75168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685184"/>
        <c:crosses val="autoZero"/>
        <c:auto val="1"/>
        <c:lblAlgn val="ctr"/>
        <c:lblOffset val="100"/>
        <c:noMultiLvlLbl val="0"/>
      </c:catAx>
      <c:valAx>
        <c:axId val="751685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68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'Q22'!$A$82:$A$86</c:f>
              <c:strCache>
                <c:ptCount val="5"/>
                <c:pt idx="0">
                  <c:v>Nedostatok času</c:v>
                </c:pt>
                <c:pt idx="1">
                  <c:v>Neuviedol</c:v>
                </c:pt>
                <c:pt idx="2">
                  <c:v>Nie je kompetencia na spoluprácu</c:v>
                </c:pt>
                <c:pt idx="3">
                  <c:v>Absencia agendy</c:v>
                </c:pt>
                <c:pt idx="4">
                  <c:v>Nebol dôvod</c:v>
                </c:pt>
              </c:strCache>
            </c:strRef>
          </c:cat>
          <c:val>
            <c:numRef>
              <c:f>'Q22'!$C$82:$C$86</c:f>
              <c:numCache>
                <c:formatCode>0.00%</c:formatCode>
                <c:ptCount val="5"/>
                <c:pt idx="0">
                  <c:v>7.6923076923076927E-2</c:v>
                </c:pt>
                <c:pt idx="1">
                  <c:v>7.6923076923076927E-2</c:v>
                </c:pt>
                <c:pt idx="2">
                  <c:v>0.15384615384615385</c:v>
                </c:pt>
                <c:pt idx="3">
                  <c:v>0.26923076923076922</c:v>
                </c:pt>
                <c:pt idx="4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C-4D55-8312-C6EE2C111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8512751"/>
        <c:axId val="1518514831"/>
      </c:barChart>
      <c:catAx>
        <c:axId val="1518512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514831"/>
        <c:crosses val="autoZero"/>
        <c:auto val="1"/>
        <c:lblAlgn val="ctr"/>
        <c:lblOffset val="100"/>
        <c:noMultiLvlLbl val="0"/>
      </c:catAx>
      <c:valAx>
        <c:axId val="151851483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51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'Q23'!$A$119:$A$125</c:f>
              <c:strCache>
                <c:ptCount val="7"/>
                <c:pt idx="0">
                  <c:v>Prieskumom</c:v>
                </c:pt>
                <c:pt idx="1">
                  <c:v>Efektívnou komunikáciou</c:v>
                </c:pt>
                <c:pt idx="2">
                  <c:v>Odbornou prípravou a školením</c:v>
                </c:pt>
                <c:pt idx="3">
                  <c:v>Koordináciou procesov</c:v>
                </c:pt>
                <c:pt idx="4">
                  <c:v>Iné</c:v>
                </c:pt>
                <c:pt idx="5">
                  <c:v>Neuviedol</c:v>
                </c:pt>
                <c:pt idx="6">
                  <c:v>Neviem</c:v>
                </c:pt>
              </c:strCache>
            </c:strRef>
          </c:cat>
          <c:val>
            <c:numRef>
              <c:f>'Q23'!$C$119:$C$125</c:f>
              <c:numCache>
                <c:formatCode>0.00%</c:formatCode>
                <c:ptCount val="7"/>
                <c:pt idx="0">
                  <c:v>1.3698630136986301E-2</c:v>
                </c:pt>
                <c:pt idx="1">
                  <c:v>5.4794520547945202E-2</c:v>
                </c:pt>
                <c:pt idx="2">
                  <c:v>8.2191780821917804E-2</c:v>
                </c:pt>
                <c:pt idx="3">
                  <c:v>0.12328767123287671</c:v>
                </c:pt>
                <c:pt idx="4">
                  <c:v>0.17808219178082191</c:v>
                </c:pt>
                <c:pt idx="5">
                  <c:v>0.20547945205479451</c:v>
                </c:pt>
                <c:pt idx="6">
                  <c:v>0.34246575342465752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0-4891-AF61-EEF1A4BE6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92409247"/>
        <c:axId val="1392414239"/>
      </c:barChart>
      <c:catAx>
        <c:axId val="13924092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2414239"/>
        <c:crosses val="autoZero"/>
        <c:auto val="1"/>
        <c:lblAlgn val="ctr"/>
        <c:lblOffset val="100"/>
        <c:noMultiLvlLbl val="0"/>
      </c:catAx>
      <c:valAx>
        <c:axId val="1392414239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2409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'Q25'!$A$86:$A$90</c:f>
              <c:strCache>
                <c:ptCount val="5"/>
                <c:pt idx="0">
                  <c:v>Participatívne kolokvium</c:v>
                </c:pt>
                <c:pt idx="1">
                  <c:v>Budovanie kapacít pri tvorbe integrovaných stratégií</c:v>
                </c:pt>
                <c:pt idx="2">
                  <c:v>Školenie</c:v>
                </c:pt>
                <c:pt idx="3">
                  <c:v>Projektové riadenie</c:v>
                </c:pt>
                <c:pt idx="4">
                  <c:v>Neuviedol</c:v>
                </c:pt>
              </c:strCache>
            </c:strRef>
          </c:cat>
          <c:val>
            <c:numRef>
              <c:f>'Q25'!$C$86:$C$90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0.14285714285714285</c:v>
                </c:pt>
                <c:pt idx="2">
                  <c:v>0.14285714285714285</c:v>
                </c:pt>
                <c:pt idx="3">
                  <c:v>0.2857142857142857</c:v>
                </c:pt>
                <c:pt idx="4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0A-48FF-BC5F-5EBA7386C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3099295"/>
        <c:axId val="390583151"/>
      </c:barChart>
      <c:catAx>
        <c:axId val="2430992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583151"/>
        <c:crosses val="autoZero"/>
        <c:auto val="1"/>
        <c:lblAlgn val="ctr"/>
        <c:lblOffset val="100"/>
        <c:noMultiLvlLbl val="0"/>
      </c:catAx>
      <c:valAx>
        <c:axId val="39058315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99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'Q30'!$A$135:$A$151</c:f>
              <c:strCache>
                <c:ptCount val="17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Podľa potreby</c:v>
                </c:pt>
                <c:pt idx="5">
                  <c:v>20</c:v>
                </c:pt>
                <c:pt idx="6">
                  <c:v>15</c:v>
                </c:pt>
                <c:pt idx="7">
                  <c:v>30</c:v>
                </c:pt>
                <c:pt idx="8">
                  <c:v>16</c:v>
                </c:pt>
                <c:pt idx="9">
                  <c:v>6</c:v>
                </c:pt>
                <c:pt idx="10">
                  <c:v>1</c:v>
                </c:pt>
                <c:pt idx="11">
                  <c:v>5</c:v>
                </c:pt>
                <c:pt idx="12">
                  <c:v>8</c:v>
                </c:pt>
                <c:pt idx="13">
                  <c:v>10</c:v>
                </c:pt>
                <c:pt idx="14">
                  <c:v>2</c:v>
                </c:pt>
                <c:pt idx="15">
                  <c:v>4</c:v>
                </c:pt>
                <c:pt idx="16">
                  <c:v>Neviem odhadnúť</c:v>
                </c:pt>
              </c:strCache>
            </c:strRef>
          </c:cat>
          <c:val>
            <c:numRef>
              <c:f>'Q30'!$C$135:$C$151</c:f>
              <c:numCache>
                <c:formatCode>0.00%</c:formatCode>
                <c:ptCount val="17"/>
                <c:pt idx="0">
                  <c:v>1.7241379310344827E-2</c:v>
                </c:pt>
                <c:pt idx="1">
                  <c:v>1.7241379310344827E-2</c:v>
                </c:pt>
                <c:pt idx="2">
                  <c:v>1.7241379310344827E-2</c:v>
                </c:pt>
                <c:pt idx="3">
                  <c:v>1.7241379310344827E-2</c:v>
                </c:pt>
                <c:pt idx="4">
                  <c:v>1.7241379310344827E-2</c:v>
                </c:pt>
                <c:pt idx="5">
                  <c:v>1.7241379310344827E-2</c:v>
                </c:pt>
                <c:pt idx="6">
                  <c:v>1.7241379310344827E-2</c:v>
                </c:pt>
                <c:pt idx="7">
                  <c:v>1.7241379310344827E-2</c:v>
                </c:pt>
                <c:pt idx="8">
                  <c:v>1.7241379310344827E-2</c:v>
                </c:pt>
                <c:pt idx="9">
                  <c:v>3.4482758620689655E-2</c:v>
                </c:pt>
                <c:pt idx="10">
                  <c:v>6.8965517241379309E-2</c:v>
                </c:pt>
                <c:pt idx="11">
                  <c:v>8.6206896551724144E-2</c:v>
                </c:pt>
                <c:pt idx="12">
                  <c:v>0.10344827586206896</c:v>
                </c:pt>
                <c:pt idx="13">
                  <c:v>0.10344827586206896</c:v>
                </c:pt>
                <c:pt idx="14">
                  <c:v>0.10344827586206896</c:v>
                </c:pt>
                <c:pt idx="15">
                  <c:v>0.17241379310344829</c:v>
                </c:pt>
                <c:pt idx="16">
                  <c:v>0.17241379310344829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D-4344-8651-6C62B2659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162944"/>
        <c:axId val="45164608"/>
      </c:barChart>
      <c:catAx>
        <c:axId val="4516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64608"/>
        <c:crosses val="autoZero"/>
        <c:auto val="1"/>
        <c:lblAlgn val="ctr"/>
        <c:lblOffset val="100"/>
        <c:noMultiLvlLbl val="0"/>
      </c:catAx>
      <c:valAx>
        <c:axId val="4516460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6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Peter Sitanyi</cp:lastModifiedBy>
  <cp:revision>2</cp:revision>
  <dcterms:created xsi:type="dcterms:W3CDTF">2023-08-21T18:33:00Z</dcterms:created>
  <dcterms:modified xsi:type="dcterms:W3CDTF">2023-08-21T18:33:00Z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596262</vt:lpwstr>
  </property>
  <property fmtid="{D5CDD505-2E9C-101B-9397-08002B2CF9AE}" name="NXPowerLiteSettings" pid="3">
    <vt:lpwstr>090005D002A000</vt:lpwstr>
  </property>
  <property fmtid="{D5CDD505-2E9C-101B-9397-08002B2CF9AE}" name="NXPowerLiteVersion" pid="4">
    <vt:lpwstr>D10.0.1</vt:lpwstr>
  </property>
</Properties>
</file>