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15" w:rsidRPr="00E71569" w:rsidRDefault="00FF2E15" w:rsidP="00C42E2A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E71569">
        <w:rPr>
          <w:rFonts w:asciiTheme="minorHAnsi" w:hAnsiTheme="minorHAnsi" w:cstheme="minorHAnsi"/>
          <w:b/>
          <w:bCs/>
          <w:caps/>
          <w:sz w:val="24"/>
          <w:szCs w:val="24"/>
        </w:rPr>
        <w:t>Základný rámec pre spracovanie informácií do sumarizačnej správy k monitorovacej správe PRE PODAKTIVITU 2</w:t>
      </w:r>
    </w:p>
    <w:p w:rsidR="00FF2E15" w:rsidRPr="00E71569" w:rsidRDefault="00FF2E15" w:rsidP="00C42E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726F" w:rsidRDefault="00FF2E15" w:rsidP="00C42E2A">
      <w:pPr>
        <w:jc w:val="both"/>
        <w:rPr>
          <w:rFonts w:asciiTheme="minorHAnsi" w:hAnsiTheme="minorHAnsi" w:cstheme="minorHAnsi"/>
          <w:sz w:val="24"/>
          <w:szCs w:val="24"/>
        </w:rPr>
      </w:pPr>
      <w:r w:rsidRPr="00E71569">
        <w:rPr>
          <w:rFonts w:asciiTheme="minorHAnsi" w:hAnsiTheme="minorHAnsi" w:cstheme="minorHAnsi"/>
          <w:b/>
          <w:bCs/>
          <w:color w:val="C00000"/>
          <w:sz w:val="24"/>
          <w:szCs w:val="24"/>
        </w:rPr>
        <w:t>Aké obdobie ideme monitorovať?</w:t>
      </w:r>
      <w:r w:rsidRPr="00E71569">
        <w:rPr>
          <w:rFonts w:asciiTheme="minorHAnsi" w:hAnsiTheme="minorHAnsi" w:cstheme="minorHAnsi"/>
          <w:color w:val="C00000"/>
          <w:sz w:val="24"/>
          <w:szCs w:val="24"/>
        </w:rPr>
        <w:t xml:space="preserve">  </w:t>
      </w:r>
      <w:r w:rsidR="00EC6F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539D6" w:rsidRDefault="000539D6" w:rsidP="00C42E2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Monitorovacia správa za obdobie: 01.2022 – 02.2023 (predkladaná k 28.02.2023)</w:t>
      </w:r>
    </w:p>
    <w:p w:rsidR="00FF2E15" w:rsidRPr="00E71569" w:rsidRDefault="000539D6" w:rsidP="00C42E2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monitorovacia správa za obdobie: 01.03.</w:t>
      </w:r>
      <w:r w:rsidR="00FF2E15" w:rsidRPr="00E71569">
        <w:rPr>
          <w:rFonts w:asciiTheme="minorHAnsi" w:hAnsiTheme="minorHAnsi" w:cstheme="minorHAnsi"/>
          <w:sz w:val="24"/>
          <w:szCs w:val="24"/>
        </w:rPr>
        <w:t xml:space="preserve"> 202</w:t>
      </w:r>
      <w:r w:rsidR="00EC6FC4">
        <w:rPr>
          <w:rFonts w:asciiTheme="minorHAnsi" w:hAnsiTheme="minorHAnsi" w:cstheme="minorHAnsi"/>
          <w:sz w:val="24"/>
          <w:szCs w:val="24"/>
        </w:rPr>
        <w:t>3</w:t>
      </w:r>
      <w:r w:rsidR="00FF2E15" w:rsidRPr="00E7156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EC6FC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26. 04.</w:t>
      </w:r>
      <w:r w:rsidR="00FF2E15" w:rsidRPr="00E71569">
        <w:rPr>
          <w:rFonts w:asciiTheme="minorHAnsi" w:hAnsiTheme="minorHAnsi" w:cstheme="minorHAnsi"/>
          <w:sz w:val="24"/>
          <w:szCs w:val="24"/>
        </w:rPr>
        <w:t>2023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E726F">
        <w:rPr>
          <w:rFonts w:asciiTheme="minorHAnsi" w:hAnsiTheme="minorHAnsi" w:cstheme="minorHAnsi"/>
          <w:sz w:val="24"/>
          <w:szCs w:val="24"/>
        </w:rPr>
        <w:t>(predkladaná k 26.4.2023)</w:t>
      </w:r>
    </w:p>
    <w:p w:rsidR="00FF2E15" w:rsidRPr="00E71569" w:rsidRDefault="00FF2E15" w:rsidP="00C42E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2E15" w:rsidRPr="00E71569" w:rsidRDefault="00FF2E15" w:rsidP="00C42E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2E15" w:rsidRPr="00E71569" w:rsidRDefault="00FF2E15" w:rsidP="00C42E2A">
      <w:pPr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E71569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Aká je štruktúra tém, ktoré treba za jednotlivé samosprávne kraje spracovať? </w:t>
      </w: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id w:val="-18920190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A2A16" w:rsidRPr="00E71569" w:rsidRDefault="00CA2A16" w:rsidP="00C42E2A">
          <w:pPr>
            <w:pStyle w:val="Hlavikaobsahu"/>
            <w:jc w:val="both"/>
            <w:rPr>
              <w:rFonts w:asciiTheme="minorHAnsi" w:hAnsiTheme="minorHAnsi" w:cstheme="minorHAnsi"/>
              <w:sz w:val="24"/>
              <w:szCs w:val="24"/>
            </w:rPr>
          </w:pPr>
        </w:p>
        <w:p w:rsidR="00CA2A16" w:rsidRPr="00E71569" w:rsidRDefault="00CA2A16" w:rsidP="00C42E2A">
          <w:pPr>
            <w:pStyle w:val="Obsah2"/>
            <w:tabs>
              <w:tab w:val="right" w:leader="dot" w:pos="9062"/>
            </w:tabs>
            <w:jc w:val="both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E71569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E71569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E71569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127394667" w:history="1">
            <w:r w:rsidRPr="00E71569">
              <w:rPr>
                <w:rStyle w:val="Hypertextovprepojenie"/>
                <w:rFonts w:asciiTheme="minorHAnsi" w:hAnsiTheme="minorHAnsi" w:cstheme="minorHAnsi"/>
                <w:noProof/>
                <w:sz w:val="24"/>
                <w:szCs w:val="24"/>
              </w:rPr>
              <w:t>Vytvorenie pracovných miest koordinátorov participácie</w:t>
            </w:r>
            <w:r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_Toc127394667 \h </w:instrText>
            </w:r>
            <w:r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CB47C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2</w:t>
            </w:r>
            <w:r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2A16" w:rsidRPr="00E71569" w:rsidRDefault="00D63274" w:rsidP="00C42E2A">
          <w:pPr>
            <w:pStyle w:val="Obsah2"/>
            <w:tabs>
              <w:tab w:val="right" w:leader="dot" w:pos="9062"/>
            </w:tabs>
            <w:jc w:val="both"/>
            <w:rPr>
              <w:rFonts w:asciiTheme="minorHAnsi" w:hAnsiTheme="minorHAnsi" w:cstheme="minorHAnsi"/>
              <w:noProof/>
              <w:sz w:val="24"/>
              <w:szCs w:val="24"/>
            </w:rPr>
          </w:pPr>
          <w:hyperlink w:anchor="_Toc127394668" w:history="1">
            <w:r w:rsidR="00CA2A16" w:rsidRPr="00E71569">
              <w:rPr>
                <w:rStyle w:val="Hypertextovprepojenie"/>
                <w:rFonts w:asciiTheme="minorHAnsi" w:hAnsiTheme="minorHAnsi" w:cstheme="minorHAnsi"/>
                <w:noProof/>
                <w:sz w:val="24"/>
                <w:szCs w:val="24"/>
              </w:rPr>
              <w:t>Diagnostika a mapovanie podmienok pre participáciu (kvalita zabezpečenia a riadenia participácie)</w: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_Toc127394668 \h </w:instrTex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CB47C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2A16" w:rsidRPr="00E71569" w:rsidRDefault="00D63274" w:rsidP="00C42E2A">
          <w:pPr>
            <w:pStyle w:val="Obsah2"/>
            <w:tabs>
              <w:tab w:val="right" w:leader="dot" w:pos="9062"/>
            </w:tabs>
            <w:jc w:val="both"/>
            <w:rPr>
              <w:rFonts w:asciiTheme="minorHAnsi" w:hAnsiTheme="minorHAnsi" w:cstheme="minorHAnsi"/>
              <w:noProof/>
              <w:sz w:val="24"/>
              <w:szCs w:val="24"/>
            </w:rPr>
          </w:pPr>
          <w:hyperlink w:anchor="_Toc127394669" w:history="1">
            <w:r w:rsidR="00CA2A16" w:rsidRPr="00E71569">
              <w:rPr>
                <w:rStyle w:val="Hypertextovprepojenie"/>
                <w:rFonts w:asciiTheme="minorHAnsi" w:hAnsiTheme="minorHAnsi" w:cstheme="minorHAnsi"/>
                <w:noProof/>
                <w:sz w:val="24"/>
                <w:szCs w:val="24"/>
              </w:rPr>
              <w:t>Identifikácia participatívnych zadaní a projektov, verejných politík, ktoré sa majú realizovať participatívne v rámci podaktivity 2</w: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_Toc127394669 \h </w:instrTex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CB47C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6</w: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2A16" w:rsidRPr="00E71569" w:rsidRDefault="00D63274" w:rsidP="00C42E2A">
          <w:pPr>
            <w:pStyle w:val="Obsah2"/>
            <w:tabs>
              <w:tab w:val="right" w:leader="dot" w:pos="9062"/>
            </w:tabs>
            <w:jc w:val="both"/>
            <w:rPr>
              <w:rFonts w:asciiTheme="minorHAnsi" w:hAnsiTheme="minorHAnsi" w:cstheme="minorHAnsi"/>
              <w:noProof/>
              <w:sz w:val="24"/>
              <w:szCs w:val="24"/>
            </w:rPr>
          </w:pPr>
          <w:hyperlink w:anchor="_Toc127394670" w:history="1">
            <w:r w:rsidR="00CA2A16" w:rsidRPr="00E71569">
              <w:rPr>
                <w:rStyle w:val="Hypertextovprepojenie"/>
                <w:rFonts w:asciiTheme="minorHAnsi" w:hAnsiTheme="minorHAnsi" w:cstheme="minorHAnsi"/>
                <w:noProof/>
                <w:sz w:val="24"/>
                <w:szCs w:val="24"/>
              </w:rPr>
              <w:t>Dizajnovanie participatívnych procesov</w: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_Toc127394670 \h </w:instrTex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CB47C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7</w: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2A16" w:rsidRPr="00E71569" w:rsidRDefault="00D63274" w:rsidP="00C42E2A">
          <w:pPr>
            <w:pStyle w:val="Obsah2"/>
            <w:tabs>
              <w:tab w:val="right" w:leader="dot" w:pos="9062"/>
            </w:tabs>
            <w:jc w:val="both"/>
            <w:rPr>
              <w:rFonts w:asciiTheme="minorHAnsi" w:hAnsiTheme="minorHAnsi" w:cstheme="minorHAnsi"/>
              <w:noProof/>
              <w:sz w:val="24"/>
              <w:szCs w:val="24"/>
            </w:rPr>
          </w:pPr>
          <w:hyperlink w:anchor="_Toc127394671" w:history="1">
            <w:r w:rsidR="00CA2A16" w:rsidRPr="00E71569">
              <w:rPr>
                <w:rStyle w:val="Hypertextovprepojenie"/>
                <w:rFonts w:asciiTheme="minorHAnsi" w:hAnsiTheme="minorHAnsi" w:cstheme="minorHAnsi"/>
                <w:noProof/>
                <w:sz w:val="24"/>
                <w:szCs w:val="24"/>
              </w:rPr>
              <w:t>Realizácia participatívnych procesov</w: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_Toc127394671 \h </w:instrTex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CB47C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7</w: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2A16" w:rsidRPr="00E71569" w:rsidRDefault="00D63274" w:rsidP="00C42E2A">
          <w:pPr>
            <w:pStyle w:val="Obsah2"/>
            <w:tabs>
              <w:tab w:val="right" w:leader="dot" w:pos="9062"/>
            </w:tabs>
            <w:jc w:val="both"/>
            <w:rPr>
              <w:rFonts w:asciiTheme="minorHAnsi" w:hAnsiTheme="minorHAnsi" w:cstheme="minorHAnsi"/>
              <w:noProof/>
              <w:sz w:val="24"/>
              <w:szCs w:val="24"/>
            </w:rPr>
          </w:pPr>
          <w:hyperlink w:anchor="_Toc127394672" w:history="1">
            <w:r w:rsidR="00CA2A16" w:rsidRPr="00E71569">
              <w:rPr>
                <w:rStyle w:val="Hypertextovprepojenie"/>
                <w:rFonts w:asciiTheme="minorHAnsi" w:hAnsiTheme="minorHAnsi" w:cstheme="minorHAnsi"/>
                <w:noProof/>
                <w:sz w:val="24"/>
                <w:szCs w:val="24"/>
              </w:rPr>
              <w:t>Publicita</w: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_Toc127394672 \h </w:instrTex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CB47C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8</w: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2A16" w:rsidRPr="00E71569" w:rsidRDefault="00D63274" w:rsidP="00C42E2A">
          <w:pPr>
            <w:pStyle w:val="Obsah2"/>
            <w:tabs>
              <w:tab w:val="right" w:leader="dot" w:pos="9062"/>
            </w:tabs>
            <w:jc w:val="both"/>
            <w:rPr>
              <w:rFonts w:asciiTheme="minorHAnsi" w:hAnsiTheme="minorHAnsi" w:cstheme="minorHAnsi"/>
              <w:noProof/>
              <w:sz w:val="24"/>
              <w:szCs w:val="24"/>
            </w:rPr>
          </w:pPr>
          <w:hyperlink w:anchor="_Toc127394673" w:history="1">
            <w:r w:rsidR="00CA2A16" w:rsidRPr="00E71569">
              <w:rPr>
                <w:rStyle w:val="Hypertextovprepojenie"/>
                <w:rFonts w:asciiTheme="minorHAnsi" w:hAnsiTheme="minorHAnsi" w:cstheme="minorHAnsi"/>
                <w:noProof/>
                <w:sz w:val="24"/>
                <w:szCs w:val="24"/>
              </w:rPr>
              <w:t>Merateľné ukazovatele</w: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_Toc127394673 \h </w:instrTex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CB47C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9</w:t>
            </w:r>
            <w:r w:rsidR="00CA2A16" w:rsidRPr="00E7156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2A16" w:rsidRPr="00E71569" w:rsidRDefault="00CA2A16" w:rsidP="00C42E2A">
          <w:pPr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E71569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:rsidR="00CA2A16" w:rsidRPr="00E71569" w:rsidRDefault="00CA2A16" w:rsidP="00C42E2A">
      <w:pPr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:rsidR="00CA2A16" w:rsidRPr="00E71569" w:rsidRDefault="00CA2A16" w:rsidP="00C42E2A">
      <w:pPr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:rsidR="00CA2A16" w:rsidRPr="00E71569" w:rsidRDefault="00CA2A16" w:rsidP="00C42E2A">
      <w:pPr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:rsidR="00CA2A16" w:rsidRPr="00E71569" w:rsidRDefault="00CA2A16" w:rsidP="00C42E2A">
      <w:pPr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E71569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Poznámka k spracovaniu blokov: </w:t>
      </w:r>
    </w:p>
    <w:p w:rsidR="00127953" w:rsidRPr="00E71569" w:rsidRDefault="00127953" w:rsidP="00C42E2A">
      <w:pPr>
        <w:pStyle w:val="Odsekzoznamu"/>
        <w:numPr>
          <w:ilvl w:val="0"/>
          <w:numId w:val="28"/>
        </w:numPr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E71569">
        <w:rPr>
          <w:rFonts w:cstheme="minorHAnsi"/>
          <w:b/>
          <w:bCs/>
          <w:color w:val="C00000"/>
          <w:sz w:val="24"/>
          <w:szCs w:val="24"/>
        </w:rPr>
        <w:t>KP za jednotlivé kraje spracovávajú bloky, ktoré sú vyznačené červeným písmom</w:t>
      </w:r>
    </w:p>
    <w:p w:rsidR="00127953" w:rsidRPr="00E71569" w:rsidRDefault="00127953" w:rsidP="00C42E2A">
      <w:pPr>
        <w:pStyle w:val="Odsekzoznamu"/>
        <w:numPr>
          <w:ilvl w:val="0"/>
          <w:numId w:val="28"/>
        </w:numPr>
        <w:jc w:val="both"/>
        <w:rPr>
          <w:rFonts w:cstheme="minorHAnsi"/>
          <w:b/>
          <w:bCs/>
          <w:color w:val="00B050"/>
          <w:sz w:val="24"/>
          <w:szCs w:val="24"/>
        </w:rPr>
      </w:pPr>
      <w:r w:rsidRPr="00E71569">
        <w:rPr>
          <w:rFonts w:cstheme="minorHAnsi"/>
          <w:b/>
          <w:bCs/>
          <w:color w:val="00B050"/>
          <w:sz w:val="24"/>
          <w:szCs w:val="24"/>
        </w:rPr>
        <w:t>PF spracováva bloky, ktoré sú vyznačené zeleným písmom</w:t>
      </w:r>
    </w:p>
    <w:p w:rsidR="00127953" w:rsidRPr="00E71569" w:rsidRDefault="00127953" w:rsidP="00C42E2A">
      <w:pPr>
        <w:pStyle w:val="Odsekzoznamu"/>
        <w:numPr>
          <w:ilvl w:val="0"/>
          <w:numId w:val="28"/>
        </w:numPr>
        <w:jc w:val="both"/>
        <w:rPr>
          <w:rFonts w:cstheme="minorHAnsi"/>
          <w:b/>
          <w:bCs/>
          <w:color w:val="1F4E79" w:themeColor="accent1" w:themeShade="80"/>
          <w:sz w:val="24"/>
          <w:szCs w:val="24"/>
        </w:rPr>
      </w:pPr>
      <w:r w:rsidRPr="00E71569">
        <w:rPr>
          <w:rFonts w:cstheme="minorHAnsi"/>
          <w:b/>
          <w:bCs/>
          <w:color w:val="1F4E79" w:themeColor="accent1" w:themeShade="80"/>
          <w:sz w:val="24"/>
          <w:szCs w:val="24"/>
        </w:rPr>
        <w:t>ÚSV ROS spracováva bloky, ktoré sú vyznačené modrým písmom</w:t>
      </w:r>
    </w:p>
    <w:p w:rsidR="00FF2E15" w:rsidRPr="00E71569" w:rsidRDefault="00FF2E15" w:rsidP="00C42E2A">
      <w:pPr>
        <w:pStyle w:val="Odsekzoznamu"/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F2E15" w:rsidRPr="00E71569" w:rsidRDefault="00FF2E15" w:rsidP="00C42E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2E15" w:rsidRPr="00E71569" w:rsidRDefault="00FF2E15" w:rsidP="00C42E2A">
      <w:pPr>
        <w:spacing w:after="160" w:line="259" w:lineRule="auto"/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</w:pPr>
      <w:r w:rsidRPr="00E71569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br w:type="page"/>
      </w:r>
    </w:p>
    <w:p w:rsidR="00FF2E15" w:rsidRPr="00E71569" w:rsidRDefault="00FF2E15" w:rsidP="00C42E2A">
      <w:pPr>
        <w:pStyle w:val="Nadpis2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Toc127394667"/>
      <w:r w:rsidRPr="00E71569">
        <w:rPr>
          <w:rFonts w:asciiTheme="minorHAnsi" w:hAnsiTheme="minorHAnsi" w:cstheme="minorHAnsi"/>
          <w:b/>
          <w:sz w:val="24"/>
          <w:szCs w:val="24"/>
        </w:rPr>
        <w:lastRenderedPageBreak/>
        <w:t>Vytvorenie pracovných miest koordinátorov participácie</w:t>
      </w:r>
      <w:bookmarkEnd w:id="0"/>
      <w:r w:rsidRPr="00E715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15E57" w:rsidRPr="00E71569" w:rsidRDefault="00FF2E15" w:rsidP="00C42E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Kedy boli vytvorené pracovné miesta a kam boli v organizačnej štruktúre priradené? </w:t>
      </w:r>
      <w:r w:rsidR="00F15E57" w:rsidRPr="00E71569">
        <w:rPr>
          <w:rFonts w:cstheme="minorHAnsi"/>
          <w:sz w:val="24"/>
          <w:szCs w:val="24"/>
        </w:rPr>
        <w:t>Pracovné miesta vytvorené</w:t>
      </w:r>
      <w:r w:rsidR="002A76F2" w:rsidRPr="00E71569">
        <w:rPr>
          <w:rFonts w:cstheme="minorHAnsi"/>
          <w:sz w:val="24"/>
          <w:szCs w:val="24"/>
        </w:rPr>
        <w:t xml:space="preserve"> v rámci Košického samosprávneho kraja</w:t>
      </w:r>
      <w:r w:rsidR="00F15E57" w:rsidRPr="00E71569">
        <w:rPr>
          <w:rFonts w:cstheme="minorHAnsi"/>
          <w:sz w:val="24"/>
          <w:szCs w:val="24"/>
        </w:rPr>
        <w:t>:</w:t>
      </w:r>
    </w:p>
    <w:p w:rsidR="00FF2E15" w:rsidRPr="00E71569" w:rsidRDefault="00F15E57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Ing. Timea </w:t>
      </w:r>
      <w:proofErr w:type="spellStart"/>
      <w:r w:rsidRPr="00E71569">
        <w:rPr>
          <w:rFonts w:cstheme="minorHAnsi"/>
          <w:sz w:val="24"/>
          <w:szCs w:val="24"/>
        </w:rPr>
        <w:t>Balassa</w:t>
      </w:r>
      <w:proofErr w:type="spellEnd"/>
      <w:r w:rsidRPr="00E71569">
        <w:rPr>
          <w:rFonts w:cstheme="minorHAnsi"/>
          <w:sz w:val="24"/>
          <w:szCs w:val="24"/>
        </w:rPr>
        <w:t xml:space="preserve">; expert participácie – junior </w:t>
      </w:r>
      <w:proofErr w:type="spellStart"/>
      <w:r w:rsidRPr="00E71569">
        <w:rPr>
          <w:rFonts w:cstheme="minorHAnsi"/>
          <w:sz w:val="24"/>
          <w:szCs w:val="24"/>
        </w:rPr>
        <w:t>DoPC</w:t>
      </w:r>
      <w:proofErr w:type="spellEnd"/>
      <w:r w:rsidRPr="00E71569">
        <w:rPr>
          <w:rFonts w:cstheme="minorHAnsi"/>
          <w:sz w:val="24"/>
          <w:szCs w:val="24"/>
        </w:rPr>
        <w:t xml:space="preserve"> s nástupom od 01.01.2022 -30.04.2022</w:t>
      </w:r>
    </w:p>
    <w:p w:rsidR="00F15E57" w:rsidRPr="00E71569" w:rsidRDefault="00F15E57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Ing. Timea </w:t>
      </w:r>
      <w:proofErr w:type="spellStart"/>
      <w:r w:rsidRPr="00E71569">
        <w:rPr>
          <w:rFonts w:cstheme="minorHAnsi"/>
          <w:sz w:val="24"/>
          <w:szCs w:val="24"/>
        </w:rPr>
        <w:t>Balassa</w:t>
      </w:r>
      <w:proofErr w:type="spellEnd"/>
      <w:r w:rsidRPr="00E71569">
        <w:rPr>
          <w:rFonts w:cstheme="minorHAnsi"/>
          <w:sz w:val="24"/>
          <w:szCs w:val="24"/>
        </w:rPr>
        <w:t>; koordinátor participácie – junior PZ s nástupom od 01.05.2022 – 31.01.2023</w:t>
      </w:r>
    </w:p>
    <w:p w:rsidR="00F15E57" w:rsidRPr="00E71569" w:rsidRDefault="00F15E57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Ing. Slavomíra Mareková; koordinátor participácie – senior PZ s nástupom od 01.01.2022 – 31.01.2023</w:t>
      </w:r>
    </w:p>
    <w:p w:rsidR="00F15E57" w:rsidRPr="00E71569" w:rsidRDefault="00F15E57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Ing. Jozef </w:t>
      </w:r>
      <w:proofErr w:type="spellStart"/>
      <w:r w:rsidRPr="00E71569">
        <w:rPr>
          <w:rFonts w:cstheme="minorHAnsi"/>
          <w:sz w:val="24"/>
          <w:szCs w:val="24"/>
        </w:rPr>
        <w:t>Kavčák</w:t>
      </w:r>
      <w:proofErr w:type="spellEnd"/>
      <w:r w:rsidRPr="00E71569">
        <w:rPr>
          <w:rFonts w:cstheme="minorHAnsi"/>
          <w:sz w:val="24"/>
          <w:szCs w:val="24"/>
        </w:rPr>
        <w:t xml:space="preserve">; expert participácie –junior </w:t>
      </w:r>
      <w:proofErr w:type="spellStart"/>
      <w:r w:rsidRPr="00E71569">
        <w:rPr>
          <w:rFonts w:cstheme="minorHAnsi"/>
          <w:sz w:val="24"/>
          <w:szCs w:val="24"/>
        </w:rPr>
        <w:t>DoPC</w:t>
      </w:r>
      <w:proofErr w:type="spellEnd"/>
      <w:r w:rsidRPr="00E71569">
        <w:rPr>
          <w:rFonts w:cstheme="minorHAnsi"/>
          <w:sz w:val="24"/>
          <w:szCs w:val="24"/>
        </w:rPr>
        <w:t xml:space="preserve"> s nástupom 01.01.2022 – 31.12.2022</w:t>
      </w:r>
    </w:p>
    <w:p w:rsidR="00F15E57" w:rsidRPr="00E71569" w:rsidRDefault="006441DB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PhDr. Radoslav </w:t>
      </w:r>
      <w:proofErr w:type="spellStart"/>
      <w:r w:rsidRPr="00E71569">
        <w:rPr>
          <w:rFonts w:cstheme="minorHAnsi"/>
          <w:sz w:val="24"/>
          <w:szCs w:val="24"/>
        </w:rPr>
        <w:t>Milčo</w:t>
      </w:r>
      <w:proofErr w:type="spellEnd"/>
      <w:r w:rsidRPr="00E71569">
        <w:rPr>
          <w:rFonts w:cstheme="minorHAnsi"/>
          <w:sz w:val="24"/>
          <w:szCs w:val="24"/>
        </w:rPr>
        <w:t xml:space="preserve">; expert participácie – junior </w:t>
      </w:r>
      <w:proofErr w:type="spellStart"/>
      <w:r w:rsidRPr="00E71569">
        <w:rPr>
          <w:rFonts w:cstheme="minorHAnsi"/>
          <w:sz w:val="24"/>
          <w:szCs w:val="24"/>
        </w:rPr>
        <w:t>DoPC</w:t>
      </w:r>
      <w:proofErr w:type="spellEnd"/>
      <w:r w:rsidRPr="00E71569">
        <w:rPr>
          <w:rFonts w:cstheme="minorHAnsi"/>
          <w:sz w:val="24"/>
          <w:szCs w:val="24"/>
        </w:rPr>
        <w:t>, s nástupom od 01.01.2022-01.02.2022)</w:t>
      </w:r>
    </w:p>
    <w:p w:rsidR="007F18D3" w:rsidRPr="00E71569" w:rsidRDefault="00195C10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i/>
          <w:sz w:val="24"/>
          <w:szCs w:val="24"/>
        </w:rPr>
        <w:t>Zaradenie v rámci organizačnej štruktúry</w:t>
      </w:r>
      <w:r w:rsidR="00FA03FF" w:rsidRPr="00E71569">
        <w:rPr>
          <w:rFonts w:cstheme="minorHAnsi"/>
          <w:i/>
          <w:sz w:val="24"/>
          <w:szCs w:val="24"/>
        </w:rPr>
        <w:t xml:space="preserve"> - </w:t>
      </w:r>
      <w:r w:rsidR="007F18D3" w:rsidRPr="00E71569">
        <w:rPr>
          <w:rFonts w:cstheme="minorHAnsi"/>
          <w:i/>
          <w:sz w:val="24"/>
          <w:szCs w:val="24"/>
        </w:rPr>
        <w:t xml:space="preserve"> Odbor projektov a investícií</w:t>
      </w:r>
      <w:r w:rsidR="007F18D3" w:rsidRPr="00E71569">
        <w:rPr>
          <w:rFonts w:cstheme="minorHAnsi"/>
          <w:sz w:val="24"/>
          <w:szCs w:val="24"/>
        </w:rPr>
        <w:t>.</w:t>
      </w:r>
    </w:p>
    <w:p w:rsidR="00740797" w:rsidRPr="00740797" w:rsidRDefault="00FF2E15" w:rsidP="00C42E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>Kde bolo výberové konanie zverejnené?</w:t>
      </w:r>
      <w:r w:rsidR="00D515CD" w:rsidRPr="00E71569">
        <w:rPr>
          <w:rFonts w:cstheme="minorHAnsi"/>
          <w:color w:val="C00000"/>
          <w:sz w:val="24"/>
          <w:szCs w:val="24"/>
        </w:rPr>
        <w:t xml:space="preserve">  </w:t>
      </w:r>
    </w:p>
    <w:p w:rsidR="00740797" w:rsidRDefault="00D515CD" w:rsidP="00740797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Obsadenie pracovných pozícií koordinátor</w:t>
      </w:r>
      <w:r w:rsidR="00740797">
        <w:rPr>
          <w:rFonts w:cstheme="minorHAnsi"/>
          <w:sz w:val="24"/>
          <w:szCs w:val="24"/>
        </w:rPr>
        <w:t>a</w:t>
      </w:r>
      <w:r w:rsidRPr="00E71569">
        <w:rPr>
          <w:rFonts w:cstheme="minorHAnsi"/>
          <w:sz w:val="24"/>
          <w:szCs w:val="24"/>
        </w:rPr>
        <w:t xml:space="preserve"> participácie</w:t>
      </w:r>
      <w:r w:rsidR="00740797">
        <w:rPr>
          <w:rFonts w:cstheme="minorHAnsi"/>
          <w:sz w:val="24"/>
          <w:szCs w:val="24"/>
        </w:rPr>
        <w:t xml:space="preserve"> bol v rámci Košického samosprávneho kraja realizovaný interným zaradením a presunom zamestnancov v organizačnej štruktúre, preto výberové konanie nebolo oficiálne zverejnené. V zmysle tohto procesu boli zriadené dve funkčné miesta určené pre:</w:t>
      </w:r>
    </w:p>
    <w:p w:rsidR="00740797" w:rsidRDefault="00740797" w:rsidP="00740797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Koordinátor participácie – senior (1x) Ing. Slavomíra Mareková</w:t>
      </w:r>
    </w:p>
    <w:p w:rsidR="00740797" w:rsidRDefault="00740797" w:rsidP="00740797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Koordinátor participácie – junior (1x)  Ing. Timea </w:t>
      </w:r>
      <w:proofErr w:type="spellStart"/>
      <w:r>
        <w:rPr>
          <w:rFonts w:cstheme="minorHAnsi"/>
          <w:sz w:val="24"/>
          <w:szCs w:val="24"/>
        </w:rPr>
        <w:t>Balassa</w:t>
      </w:r>
      <w:proofErr w:type="spellEnd"/>
    </w:p>
    <w:p w:rsidR="00740797" w:rsidRDefault="00740797" w:rsidP="00740797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Interný presun zamestnancov sa týkal Odboru  projektov a investícií, prebehol nasledovným spôsobom:</w:t>
      </w:r>
    </w:p>
    <w:p w:rsidR="00740797" w:rsidRDefault="00740797" w:rsidP="00740797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Ing. Slavomíra Mareková: 01.01.2022 presun </w:t>
      </w:r>
      <w:r w:rsidR="005A5DFB" w:rsidRPr="00E71569">
        <w:rPr>
          <w:rFonts w:cstheme="minorHAnsi"/>
          <w:sz w:val="24"/>
          <w:szCs w:val="24"/>
        </w:rPr>
        <w:t xml:space="preserve">z pozície </w:t>
      </w:r>
      <w:r w:rsidRPr="00E71569">
        <w:rPr>
          <w:rFonts w:cstheme="minorHAnsi"/>
          <w:sz w:val="24"/>
          <w:szCs w:val="24"/>
        </w:rPr>
        <w:t>administrátora</w:t>
      </w:r>
      <w:r w:rsidR="005A5DFB" w:rsidRPr="00E71569">
        <w:rPr>
          <w:rFonts w:cstheme="minorHAnsi"/>
          <w:sz w:val="24"/>
          <w:szCs w:val="24"/>
        </w:rPr>
        <w:t xml:space="preserve"> projektu – referenta pre stratégie a analýzy  na koordinátora participácie – senior. </w:t>
      </w:r>
      <w:r>
        <w:rPr>
          <w:rFonts w:cstheme="minorHAnsi"/>
          <w:sz w:val="24"/>
          <w:szCs w:val="24"/>
        </w:rPr>
        <w:t>(TPP, pracovná zmluva)</w:t>
      </w:r>
    </w:p>
    <w:p w:rsidR="00740797" w:rsidRDefault="005A5DFB" w:rsidP="00740797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Ing. </w:t>
      </w:r>
      <w:r w:rsidR="00740797">
        <w:rPr>
          <w:rFonts w:cstheme="minorHAnsi"/>
          <w:sz w:val="24"/>
          <w:szCs w:val="24"/>
        </w:rPr>
        <w:t xml:space="preserve">Timea </w:t>
      </w:r>
      <w:proofErr w:type="spellStart"/>
      <w:r w:rsidRPr="00E71569">
        <w:rPr>
          <w:rFonts w:cstheme="minorHAnsi"/>
          <w:sz w:val="24"/>
          <w:szCs w:val="24"/>
        </w:rPr>
        <w:t>Balassa</w:t>
      </w:r>
      <w:proofErr w:type="spellEnd"/>
      <w:r w:rsidR="00740797">
        <w:rPr>
          <w:rFonts w:cstheme="minorHAnsi"/>
          <w:sz w:val="24"/>
          <w:szCs w:val="24"/>
        </w:rPr>
        <w:t>:</w:t>
      </w:r>
      <w:r w:rsidRPr="00E71569">
        <w:rPr>
          <w:rFonts w:cstheme="minorHAnsi"/>
          <w:sz w:val="24"/>
          <w:szCs w:val="24"/>
        </w:rPr>
        <w:t xml:space="preserve"> </w:t>
      </w:r>
      <w:r w:rsidR="00740797">
        <w:rPr>
          <w:rFonts w:cstheme="minorHAnsi"/>
          <w:sz w:val="24"/>
          <w:szCs w:val="24"/>
        </w:rPr>
        <w:t xml:space="preserve">01.01.2022 </w:t>
      </w:r>
      <w:r w:rsidRPr="00E71569">
        <w:rPr>
          <w:rFonts w:cstheme="minorHAnsi"/>
          <w:sz w:val="24"/>
          <w:szCs w:val="24"/>
        </w:rPr>
        <w:t xml:space="preserve">referenta pre stratégie a analýzy </w:t>
      </w:r>
      <w:r w:rsidR="00740797">
        <w:rPr>
          <w:rFonts w:cstheme="minorHAnsi"/>
          <w:sz w:val="24"/>
          <w:szCs w:val="24"/>
        </w:rPr>
        <w:t>-</w:t>
      </w:r>
      <w:r w:rsidRPr="00E71569">
        <w:rPr>
          <w:rFonts w:cstheme="minorHAnsi"/>
          <w:sz w:val="24"/>
          <w:szCs w:val="24"/>
        </w:rPr>
        <w:t xml:space="preserve"> koordinátor</w:t>
      </w:r>
      <w:r w:rsidR="00740797">
        <w:rPr>
          <w:rFonts w:cstheme="minorHAnsi"/>
          <w:sz w:val="24"/>
          <w:szCs w:val="24"/>
        </w:rPr>
        <w:t xml:space="preserve"> participácie – junior, (01.01-30.04.2022 </w:t>
      </w:r>
      <w:proofErr w:type="spellStart"/>
      <w:r w:rsidR="00740797">
        <w:rPr>
          <w:rFonts w:cstheme="minorHAnsi"/>
          <w:sz w:val="24"/>
          <w:szCs w:val="24"/>
        </w:rPr>
        <w:t>DoPC</w:t>
      </w:r>
      <w:proofErr w:type="spellEnd"/>
      <w:r w:rsidR="00740797">
        <w:rPr>
          <w:rFonts w:cstheme="minorHAnsi"/>
          <w:sz w:val="24"/>
          <w:szCs w:val="24"/>
        </w:rPr>
        <w:t>, 01.05.2022-31.01.2023 TPP, pracovná zmluva)</w:t>
      </w:r>
    </w:p>
    <w:p w:rsidR="00FF2E15" w:rsidRPr="00E71569" w:rsidRDefault="00740797" w:rsidP="00740797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Organizačné zmeny boli ošetrené zmenou popisu pracovného miesta. O</w:t>
      </w:r>
      <w:r w:rsidR="005A5DFB" w:rsidRPr="00E71569">
        <w:rPr>
          <w:rFonts w:cstheme="minorHAnsi"/>
          <w:sz w:val="24"/>
          <w:szCs w:val="24"/>
        </w:rPr>
        <w:t xml:space="preserve">bsadené </w:t>
      </w:r>
      <w:r w:rsidR="00D515CD" w:rsidRPr="00E71569">
        <w:rPr>
          <w:rFonts w:cstheme="minorHAnsi"/>
          <w:sz w:val="24"/>
          <w:szCs w:val="24"/>
        </w:rPr>
        <w:t>pracovné pozície koordinátoriek participácie spadali pod organizačnú štruktúru Odboru projektov a investícií.</w:t>
      </w:r>
      <w:r w:rsidR="004A3CE2" w:rsidRPr="00E71569">
        <w:rPr>
          <w:rFonts w:cstheme="minorHAnsi"/>
          <w:sz w:val="24"/>
          <w:szCs w:val="24"/>
        </w:rPr>
        <w:t xml:space="preserve"> </w:t>
      </w:r>
    </w:p>
    <w:p w:rsidR="00E85554" w:rsidRPr="00E71569" w:rsidRDefault="00A40E67" w:rsidP="00C42E2A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základe</w:t>
      </w:r>
      <w:r w:rsidR="00E85554" w:rsidRPr="00A40E67">
        <w:rPr>
          <w:rFonts w:asciiTheme="minorHAnsi" w:hAnsiTheme="minorHAnsi" w:cstheme="minorHAnsi"/>
          <w:sz w:val="24"/>
          <w:szCs w:val="24"/>
        </w:rPr>
        <w:t xml:space="preserve"> organizačných zmien</w:t>
      </w:r>
      <w:r>
        <w:rPr>
          <w:rFonts w:asciiTheme="minorHAnsi" w:hAnsiTheme="minorHAnsi" w:cstheme="minorHAnsi"/>
          <w:sz w:val="24"/>
          <w:szCs w:val="24"/>
        </w:rPr>
        <w:t>, ktoré sa dotkli</w:t>
      </w:r>
      <w:r w:rsidR="00E85554" w:rsidRPr="00A40E67">
        <w:rPr>
          <w:rFonts w:asciiTheme="minorHAnsi" w:hAnsiTheme="minorHAnsi" w:cstheme="minorHAnsi"/>
          <w:sz w:val="24"/>
          <w:szCs w:val="24"/>
        </w:rPr>
        <w:t> jednotk</w:t>
      </w:r>
      <w:r>
        <w:rPr>
          <w:rFonts w:asciiTheme="minorHAnsi" w:hAnsiTheme="minorHAnsi" w:cstheme="minorHAnsi"/>
          <w:sz w:val="24"/>
          <w:szCs w:val="24"/>
        </w:rPr>
        <w:t>y</w:t>
      </w:r>
      <w:r w:rsidR="00E85554" w:rsidRPr="00A40E67">
        <w:rPr>
          <w:rFonts w:asciiTheme="minorHAnsi" w:hAnsiTheme="minorHAnsi" w:cstheme="minorHAnsi"/>
          <w:sz w:val="24"/>
          <w:szCs w:val="24"/>
        </w:rPr>
        <w:t xml:space="preserve"> koordinátorov participácie</w:t>
      </w:r>
      <w:r>
        <w:rPr>
          <w:rFonts w:asciiTheme="minorHAnsi" w:hAnsiTheme="minorHAnsi" w:cstheme="minorHAnsi"/>
          <w:sz w:val="24"/>
          <w:szCs w:val="24"/>
        </w:rPr>
        <w:t xml:space="preserve"> došlo k výmene koordinátorov a teda -</w:t>
      </w:r>
      <w:r w:rsidR="00E85554" w:rsidRPr="00A40E67">
        <w:rPr>
          <w:rFonts w:asciiTheme="minorHAnsi" w:hAnsiTheme="minorHAnsi" w:cstheme="minorHAnsi"/>
          <w:sz w:val="24"/>
          <w:szCs w:val="24"/>
        </w:rPr>
        <w:t xml:space="preserve"> k 31.1.</w:t>
      </w:r>
      <w:r w:rsidR="00E85554" w:rsidRPr="00E71569">
        <w:rPr>
          <w:rFonts w:asciiTheme="minorHAnsi" w:hAnsiTheme="minorHAnsi" w:cstheme="minorHAnsi"/>
          <w:sz w:val="24"/>
          <w:szCs w:val="24"/>
        </w:rPr>
        <w:t xml:space="preserve">2023 Ing. Slavomíra Mareková a Ing. Timea </w:t>
      </w:r>
      <w:proofErr w:type="spellStart"/>
      <w:r w:rsidR="00E85554" w:rsidRPr="00E71569">
        <w:rPr>
          <w:rFonts w:asciiTheme="minorHAnsi" w:hAnsiTheme="minorHAnsi" w:cstheme="minorHAnsi"/>
          <w:sz w:val="24"/>
          <w:szCs w:val="24"/>
        </w:rPr>
        <w:t>Balas</w:t>
      </w:r>
      <w:r w:rsidR="008A0252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="008A0252">
        <w:rPr>
          <w:rFonts w:asciiTheme="minorHAnsi" w:hAnsiTheme="minorHAnsi" w:cstheme="minorHAnsi"/>
          <w:sz w:val="24"/>
          <w:szCs w:val="24"/>
        </w:rPr>
        <w:t xml:space="preserve"> ukončili svoje pôsobenie na </w:t>
      </w:r>
      <w:r w:rsidR="008A0252" w:rsidRPr="008A0252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Ú</w:t>
      </w:r>
      <w:r w:rsidR="00E85554" w:rsidRPr="00E71569">
        <w:rPr>
          <w:rFonts w:asciiTheme="minorHAnsi" w:hAnsiTheme="minorHAnsi" w:cstheme="minorHAnsi"/>
          <w:sz w:val="24"/>
          <w:szCs w:val="24"/>
        </w:rPr>
        <w:t xml:space="preserve">rade Košického samosprávneho kraja. </w:t>
      </w:r>
    </w:p>
    <w:p w:rsidR="00A40E67" w:rsidRDefault="00E85554" w:rsidP="00C42E2A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71569">
        <w:rPr>
          <w:rFonts w:asciiTheme="minorHAnsi" w:hAnsiTheme="minorHAnsi" w:cstheme="minorHAnsi"/>
          <w:sz w:val="24"/>
          <w:szCs w:val="24"/>
        </w:rPr>
        <w:t>Nový tím koordinátorov participáci</w:t>
      </w:r>
      <w:r w:rsidR="00A40E67">
        <w:rPr>
          <w:rFonts w:asciiTheme="minorHAnsi" w:hAnsiTheme="minorHAnsi" w:cstheme="minorHAnsi"/>
          <w:sz w:val="24"/>
          <w:szCs w:val="24"/>
        </w:rPr>
        <w:t>e od 01.02.2023 tvorí</w:t>
      </w:r>
      <w:r w:rsidRPr="00E7156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85554" w:rsidRPr="00E71569" w:rsidRDefault="00E85554" w:rsidP="00C42E2A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71569">
        <w:rPr>
          <w:rFonts w:asciiTheme="minorHAnsi" w:hAnsiTheme="minorHAnsi" w:cstheme="minorHAnsi"/>
          <w:sz w:val="24"/>
          <w:szCs w:val="24"/>
        </w:rPr>
        <w:t xml:space="preserve">Ing. </w:t>
      </w:r>
      <w:proofErr w:type="spellStart"/>
      <w:r w:rsidRPr="00E71569">
        <w:rPr>
          <w:rFonts w:asciiTheme="minorHAnsi" w:hAnsiTheme="minorHAnsi" w:cstheme="minorHAnsi"/>
          <w:sz w:val="24"/>
          <w:szCs w:val="24"/>
        </w:rPr>
        <w:t>T</w:t>
      </w:r>
      <w:r w:rsidR="00471294" w:rsidRPr="00E71569">
        <w:rPr>
          <w:rFonts w:asciiTheme="minorHAnsi" w:hAnsiTheme="minorHAnsi" w:cstheme="minorHAnsi"/>
          <w:sz w:val="24"/>
          <w:szCs w:val="24"/>
        </w:rPr>
        <w:t>ü</w:t>
      </w:r>
      <w:r w:rsidRPr="00E71569">
        <w:rPr>
          <w:rFonts w:asciiTheme="minorHAnsi" w:hAnsiTheme="minorHAnsi" w:cstheme="minorHAnsi"/>
          <w:sz w:val="24"/>
          <w:szCs w:val="24"/>
        </w:rPr>
        <w:t>nde</w:t>
      </w:r>
      <w:proofErr w:type="spellEnd"/>
      <w:r w:rsidRPr="00E715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1569">
        <w:rPr>
          <w:rFonts w:asciiTheme="minorHAnsi" w:hAnsiTheme="minorHAnsi" w:cstheme="minorHAnsi"/>
          <w:sz w:val="24"/>
          <w:szCs w:val="24"/>
        </w:rPr>
        <w:t>Erényi</w:t>
      </w:r>
      <w:proofErr w:type="spellEnd"/>
      <w:r w:rsidR="00471294" w:rsidRPr="00E71569">
        <w:rPr>
          <w:rFonts w:asciiTheme="minorHAnsi" w:hAnsiTheme="minorHAnsi" w:cstheme="minorHAnsi"/>
          <w:sz w:val="24"/>
          <w:szCs w:val="24"/>
        </w:rPr>
        <w:t xml:space="preserve"> – </w:t>
      </w:r>
      <w:r w:rsidR="00471294" w:rsidRPr="00A40E67">
        <w:rPr>
          <w:rFonts w:asciiTheme="minorHAnsi" w:hAnsiTheme="minorHAnsi" w:cstheme="minorHAnsi"/>
          <w:i/>
          <w:sz w:val="24"/>
          <w:szCs w:val="24"/>
        </w:rPr>
        <w:t>koordinátor participácie senior</w:t>
      </w:r>
    </w:p>
    <w:p w:rsidR="00471294" w:rsidRPr="00E71569" w:rsidRDefault="00471294" w:rsidP="00E7156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71569">
        <w:rPr>
          <w:rFonts w:asciiTheme="minorHAnsi" w:hAnsiTheme="minorHAnsi" w:cstheme="minorHAnsi"/>
          <w:sz w:val="24"/>
          <w:szCs w:val="24"/>
        </w:rPr>
        <w:t xml:space="preserve">Ing. Jana Mesárošová  - </w:t>
      </w:r>
      <w:r w:rsidRPr="00A40E67">
        <w:rPr>
          <w:rFonts w:asciiTheme="minorHAnsi" w:hAnsiTheme="minorHAnsi" w:cstheme="minorHAnsi"/>
          <w:i/>
          <w:sz w:val="24"/>
          <w:szCs w:val="24"/>
        </w:rPr>
        <w:t>koordinátor participácie junior</w:t>
      </w:r>
    </w:p>
    <w:p w:rsidR="00471294" w:rsidRPr="00A40E67" w:rsidRDefault="00471294" w:rsidP="00E71569">
      <w:pPr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71569">
        <w:rPr>
          <w:rFonts w:asciiTheme="minorHAnsi" w:hAnsiTheme="minorHAnsi" w:cstheme="minorHAnsi"/>
          <w:sz w:val="24"/>
          <w:szCs w:val="24"/>
        </w:rPr>
        <w:t xml:space="preserve">Mgr. Iveta Urbanová – </w:t>
      </w:r>
      <w:r w:rsidRPr="00A40E67">
        <w:rPr>
          <w:rFonts w:asciiTheme="minorHAnsi" w:hAnsiTheme="minorHAnsi" w:cstheme="minorHAnsi"/>
          <w:i/>
          <w:sz w:val="24"/>
          <w:szCs w:val="24"/>
        </w:rPr>
        <w:t>koordinátor participácie junior</w:t>
      </w:r>
    </w:p>
    <w:p w:rsidR="00E85554" w:rsidRPr="00E71569" w:rsidRDefault="007432A1" w:rsidP="00E71569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71569">
        <w:rPr>
          <w:rFonts w:asciiTheme="minorHAnsi" w:hAnsiTheme="minorHAnsi" w:cstheme="minorHAnsi"/>
          <w:sz w:val="24"/>
          <w:szCs w:val="24"/>
        </w:rPr>
        <w:t>K uvedenému dátumu sa zamestnancom upravi</w:t>
      </w:r>
      <w:r w:rsidR="006500FE">
        <w:rPr>
          <w:rFonts w:asciiTheme="minorHAnsi" w:hAnsiTheme="minorHAnsi" w:cstheme="minorHAnsi"/>
          <w:sz w:val="24"/>
          <w:szCs w:val="24"/>
        </w:rPr>
        <w:t>li popisy pracovného miesta v súlade k</w:t>
      </w:r>
      <w:r w:rsidRPr="00E71569">
        <w:rPr>
          <w:rFonts w:asciiTheme="minorHAnsi" w:hAnsiTheme="minorHAnsi" w:cstheme="minorHAnsi"/>
          <w:sz w:val="24"/>
          <w:szCs w:val="24"/>
        </w:rPr>
        <w:t xml:space="preserve">  vyššie </w:t>
      </w:r>
      <w:r w:rsidR="006500FE">
        <w:rPr>
          <w:rFonts w:asciiTheme="minorHAnsi" w:hAnsiTheme="minorHAnsi" w:cstheme="minorHAnsi"/>
          <w:sz w:val="24"/>
          <w:szCs w:val="24"/>
        </w:rPr>
        <w:t>uvedeným pracovným zaradením</w:t>
      </w:r>
    </w:p>
    <w:p w:rsidR="00FF2E15" w:rsidRPr="00E71569" w:rsidRDefault="00FF2E15" w:rsidP="00C42E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Koľko ľudí sa prihlásilo? </w:t>
      </w:r>
      <w:r w:rsidR="00CC7F17" w:rsidRPr="00E71569">
        <w:rPr>
          <w:rFonts w:cstheme="minorHAnsi"/>
          <w:color w:val="C00000"/>
          <w:sz w:val="24"/>
          <w:szCs w:val="24"/>
        </w:rPr>
        <w:t xml:space="preserve"> </w:t>
      </w:r>
      <w:r w:rsidR="00A271E7" w:rsidRPr="00E71569">
        <w:rPr>
          <w:rFonts w:cstheme="minorHAnsi"/>
          <w:color w:val="C00000"/>
          <w:sz w:val="24"/>
          <w:szCs w:val="24"/>
        </w:rPr>
        <w:t xml:space="preserve"> </w:t>
      </w:r>
      <w:r w:rsidR="00E71569" w:rsidRPr="00E71569">
        <w:rPr>
          <w:rFonts w:cstheme="minorHAnsi"/>
          <w:sz w:val="24"/>
          <w:szCs w:val="24"/>
        </w:rPr>
        <w:t>N/A</w:t>
      </w:r>
      <w:r w:rsidR="00E71569">
        <w:rPr>
          <w:rFonts w:cstheme="minorHAnsi"/>
          <w:sz w:val="24"/>
          <w:szCs w:val="24"/>
        </w:rPr>
        <w:t xml:space="preserve"> </w:t>
      </w:r>
    </w:p>
    <w:p w:rsidR="00FF2E15" w:rsidRPr="00AD6DBA" w:rsidRDefault="00FF2E15" w:rsidP="00C42E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Kedy sa konali výberové konania? </w:t>
      </w:r>
      <w:r w:rsidR="00AD6DBA" w:rsidRPr="00AD6DBA">
        <w:rPr>
          <w:rFonts w:cstheme="minorHAnsi"/>
          <w:sz w:val="24"/>
          <w:szCs w:val="24"/>
        </w:rPr>
        <w:t>N/A</w:t>
      </w:r>
    </w:p>
    <w:p w:rsidR="00FF2E15" w:rsidRPr="00E71569" w:rsidRDefault="00FF2E15" w:rsidP="00C42E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Kto bol vybratý na pozíciu KP? </w:t>
      </w:r>
      <w:r w:rsidR="000424D1" w:rsidRPr="00E71569">
        <w:rPr>
          <w:rFonts w:cstheme="minorHAnsi"/>
          <w:color w:val="C00000"/>
          <w:sz w:val="24"/>
          <w:szCs w:val="24"/>
        </w:rPr>
        <w:t>Do zátvorky uviesť platnosť zmluvy)</w:t>
      </w:r>
    </w:p>
    <w:p w:rsidR="00114A86" w:rsidRPr="00E71569" w:rsidRDefault="00114A86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Obdobie 01.01.2022 -31.01.2022:</w:t>
      </w:r>
    </w:p>
    <w:p w:rsidR="00CC7F17" w:rsidRPr="00E71569" w:rsidRDefault="00CC7F17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Ing. Timea </w:t>
      </w:r>
      <w:proofErr w:type="spellStart"/>
      <w:r w:rsidRPr="00E71569">
        <w:rPr>
          <w:rFonts w:cstheme="minorHAnsi"/>
          <w:sz w:val="24"/>
          <w:szCs w:val="24"/>
        </w:rPr>
        <w:t>Balassa</w:t>
      </w:r>
      <w:proofErr w:type="spellEnd"/>
      <w:r w:rsidRPr="00E71569">
        <w:rPr>
          <w:rFonts w:cstheme="minorHAnsi"/>
          <w:sz w:val="24"/>
          <w:szCs w:val="24"/>
        </w:rPr>
        <w:t xml:space="preserve">; expert participácie – junior </w:t>
      </w:r>
      <w:proofErr w:type="spellStart"/>
      <w:r w:rsidRPr="00E71569">
        <w:rPr>
          <w:rFonts w:cstheme="minorHAnsi"/>
          <w:sz w:val="24"/>
          <w:szCs w:val="24"/>
        </w:rPr>
        <w:t>DoPC</w:t>
      </w:r>
      <w:proofErr w:type="spellEnd"/>
      <w:r w:rsidRPr="00E71569">
        <w:rPr>
          <w:rFonts w:cstheme="minorHAnsi"/>
          <w:sz w:val="24"/>
          <w:szCs w:val="24"/>
        </w:rPr>
        <w:t xml:space="preserve"> s nástupom od 01.01.2022 -30.04.2022</w:t>
      </w:r>
    </w:p>
    <w:p w:rsidR="00CC7F17" w:rsidRPr="00E71569" w:rsidRDefault="00CC7F17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lastRenderedPageBreak/>
        <w:t xml:space="preserve">Ing. Timea </w:t>
      </w:r>
      <w:proofErr w:type="spellStart"/>
      <w:r w:rsidRPr="00E71569">
        <w:rPr>
          <w:rFonts w:cstheme="minorHAnsi"/>
          <w:sz w:val="24"/>
          <w:szCs w:val="24"/>
        </w:rPr>
        <w:t>Balassa</w:t>
      </w:r>
      <w:proofErr w:type="spellEnd"/>
      <w:r w:rsidRPr="00E71569">
        <w:rPr>
          <w:rFonts w:cstheme="minorHAnsi"/>
          <w:sz w:val="24"/>
          <w:szCs w:val="24"/>
        </w:rPr>
        <w:t>; koordinátor participácie – junior PZ s nástupom od 01.05.2022 – 31.01.2023</w:t>
      </w:r>
    </w:p>
    <w:p w:rsidR="00CC7F17" w:rsidRPr="00E71569" w:rsidRDefault="00CC7F17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Ing. Slavomíra Mareková; koordinátor participácie – senior PZ s nástupom od 01.01.2022 – 31.01.2023</w:t>
      </w:r>
    </w:p>
    <w:p w:rsidR="00114A86" w:rsidRPr="00E71569" w:rsidRDefault="00114A86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Obdobie 01.02.2023 – 31.11.2023; zmena v popise pracovného miesta od 01.02.2023 nasledovne:</w:t>
      </w:r>
    </w:p>
    <w:p w:rsidR="00114A86" w:rsidRPr="00E71569" w:rsidRDefault="00114A86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Ing. </w:t>
      </w:r>
      <w:proofErr w:type="spellStart"/>
      <w:r w:rsidRPr="00E71569">
        <w:rPr>
          <w:rFonts w:cstheme="minorHAnsi"/>
          <w:sz w:val="24"/>
          <w:szCs w:val="24"/>
        </w:rPr>
        <w:t>Tünde</w:t>
      </w:r>
      <w:proofErr w:type="spellEnd"/>
      <w:r w:rsidRPr="00E71569">
        <w:rPr>
          <w:rFonts w:cstheme="minorHAnsi"/>
          <w:sz w:val="24"/>
          <w:szCs w:val="24"/>
        </w:rPr>
        <w:t xml:space="preserve"> </w:t>
      </w:r>
      <w:proofErr w:type="spellStart"/>
      <w:r w:rsidRPr="00E71569">
        <w:rPr>
          <w:rFonts w:cstheme="minorHAnsi"/>
          <w:sz w:val="24"/>
          <w:szCs w:val="24"/>
        </w:rPr>
        <w:t>Erényi</w:t>
      </w:r>
      <w:proofErr w:type="spellEnd"/>
      <w:r w:rsidRPr="00E71569">
        <w:rPr>
          <w:rFonts w:cstheme="minorHAnsi"/>
          <w:sz w:val="24"/>
          <w:szCs w:val="24"/>
        </w:rPr>
        <w:t xml:space="preserve"> – KP senior</w:t>
      </w:r>
    </w:p>
    <w:p w:rsidR="00114A86" w:rsidRPr="00E71569" w:rsidRDefault="00114A86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Ing. Jana Mesárošová – KP junior</w:t>
      </w:r>
    </w:p>
    <w:p w:rsidR="00114A86" w:rsidRPr="00E71569" w:rsidRDefault="00114A86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Mgr. Iveta Urbanová – KP junior</w:t>
      </w:r>
    </w:p>
    <w:p w:rsidR="009F79B3" w:rsidRPr="00E71569" w:rsidRDefault="00CA2A16" w:rsidP="00C42E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Kto je nadriadená kontaktná osoba na úrade? </w:t>
      </w:r>
    </w:p>
    <w:p w:rsidR="00CA2A16" w:rsidRPr="00E71569" w:rsidRDefault="009F79B3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Kontaktná osoba </w:t>
      </w:r>
      <w:r w:rsidRPr="00AD6DBA">
        <w:rPr>
          <w:rFonts w:cstheme="minorHAnsi"/>
          <w:i/>
          <w:sz w:val="24"/>
          <w:szCs w:val="24"/>
        </w:rPr>
        <w:t>pred</w:t>
      </w:r>
      <w:r w:rsidRPr="00E71569">
        <w:rPr>
          <w:rFonts w:cstheme="minorHAnsi"/>
          <w:sz w:val="24"/>
          <w:szCs w:val="24"/>
        </w:rPr>
        <w:t xml:space="preserve"> organizačnou zmenou: Ing. Peter </w:t>
      </w:r>
      <w:proofErr w:type="spellStart"/>
      <w:r w:rsidRPr="00E71569">
        <w:rPr>
          <w:rFonts w:cstheme="minorHAnsi"/>
          <w:sz w:val="24"/>
          <w:szCs w:val="24"/>
        </w:rPr>
        <w:t>Harčarik</w:t>
      </w:r>
      <w:proofErr w:type="spellEnd"/>
      <w:r w:rsidRPr="00E71569">
        <w:rPr>
          <w:rFonts w:cstheme="minorHAnsi"/>
          <w:sz w:val="24"/>
          <w:szCs w:val="24"/>
        </w:rPr>
        <w:t xml:space="preserve">, vedúci odboru projektov a investícií </w:t>
      </w:r>
    </w:p>
    <w:p w:rsidR="009F79B3" w:rsidRPr="00E71569" w:rsidRDefault="009F79B3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Kontaktná osoba </w:t>
      </w:r>
      <w:r w:rsidRPr="00AD6DBA">
        <w:rPr>
          <w:rFonts w:cstheme="minorHAnsi"/>
          <w:i/>
          <w:sz w:val="24"/>
          <w:szCs w:val="24"/>
        </w:rPr>
        <w:t>po</w:t>
      </w:r>
      <w:r w:rsidRPr="00E71569">
        <w:rPr>
          <w:rFonts w:cstheme="minorHAnsi"/>
          <w:sz w:val="24"/>
          <w:szCs w:val="24"/>
        </w:rPr>
        <w:t xml:space="preserve"> organizačnej zmene 2023 – Ing. Barbora Kováčová, vedúca referátu regionálneho rozvoja a plánovania</w:t>
      </w:r>
    </w:p>
    <w:p w:rsidR="00F9770B" w:rsidRPr="00E71569" w:rsidRDefault="00FF2E15" w:rsidP="00C42E2A">
      <w:pPr>
        <w:pStyle w:val="Odsekzoznamu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>Zmeny na projekte – výmena KP, kto, kedy, prečo, za koho?</w:t>
      </w:r>
    </w:p>
    <w:p w:rsidR="00F9770B" w:rsidRPr="00E71569" w:rsidRDefault="00F9770B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E71569">
        <w:rPr>
          <w:rFonts w:cstheme="minorHAnsi"/>
          <w:sz w:val="24"/>
          <w:szCs w:val="24"/>
          <w:u w:val="single"/>
        </w:rPr>
        <w:t>Organizačné zmeny 2023:</w:t>
      </w:r>
    </w:p>
    <w:p w:rsidR="00F9770B" w:rsidRPr="00E71569" w:rsidRDefault="00F9770B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Ing. </w:t>
      </w:r>
      <w:proofErr w:type="spellStart"/>
      <w:r w:rsidRPr="00E71569">
        <w:rPr>
          <w:rFonts w:cstheme="minorHAnsi"/>
          <w:sz w:val="24"/>
          <w:szCs w:val="24"/>
        </w:rPr>
        <w:t>Tünde</w:t>
      </w:r>
      <w:proofErr w:type="spellEnd"/>
      <w:r w:rsidRPr="00E71569">
        <w:rPr>
          <w:rFonts w:cstheme="minorHAnsi"/>
          <w:sz w:val="24"/>
          <w:szCs w:val="24"/>
        </w:rPr>
        <w:t xml:space="preserve"> </w:t>
      </w:r>
      <w:proofErr w:type="spellStart"/>
      <w:r w:rsidRPr="00E71569">
        <w:rPr>
          <w:rFonts w:cstheme="minorHAnsi"/>
          <w:sz w:val="24"/>
          <w:szCs w:val="24"/>
        </w:rPr>
        <w:t>Erényi</w:t>
      </w:r>
      <w:proofErr w:type="spellEnd"/>
      <w:r w:rsidRPr="00E71569">
        <w:rPr>
          <w:rFonts w:cstheme="minorHAnsi"/>
          <w:sz w:val="24"/>
          <w:szCs w:val="24"/>
        </w:rPr>
        <w:t>; koordinátor participácie – senior od 01.02.2023</w:t>
      </w:r>
    </w:p>
    <w:p w:rsidR="00F9770B" w:rsidRPr="00E71569" w:rsidRDefault="00F9770B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Mgr. Iveta Urbanová; koordinátor participácie – junior od 01.02.2023</w:t>
      </w:r>
    </w:p>
    <w:p w:rsidR="00F9770B" w:rsidRPr="00E71569" w:rsidRDefault="00F9770B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Ing. Jana Mesárošová; koordinátor participácie – junior od 01.02.2023</w:t>
      </w:r>
    </w:p>
    <w:p w:rsidR="00F9770B" w:rsidRPr="00E71569" w:rsidRDefault="00693E55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KP v rámci organizačnej štruktúry </w:t>
      </w:r>
      <w:r w:rsidR="008A0252">
        <w:rPr>
          <w:rFonts w:cstheme="minorHAnsi"/>
          <w:sz w:val="24"/>
          <w:szCs w:val="24"/>
        </w:rPr>
        <w:t>Ú</w:t>
      </w:r>
      <w:r w:rsidR="00537CDE" w:rsidRPr="00E71569">
        <w:rPr>
          <w:rFonts w:cstheme="minorHAnsi"/>
          <w:sz w:val="24"/>
          <w:szCs w:val="24"/>
        </w:rPr>
        <w:t>radu Košického samosprávneho kraja</w:t>
      </w:r>
      <w:r>
        <w:rPr>
          <w:rFonts w:cstheme="minorHAnsi"/>
          <w:sz w:val="24"/>
          <w:szCs w:val="24"/>
        </w:rPr>
        <w:t xml:space="preserve"> </w:t>
      </w:r>
      <w:r w:rsidR="00F9770B" w:rsidRPr="00E71569">
        <w:rPr>
          <w:rFonts w:cstheme="minorHAnsi"/>
          <w:sz w:val="24"/>
          <w:szCs w:val="24"/>
        </w:rPr>
        <w:t>- Odbor regionálneho rozvoja</w:t>
      </w:r>
    </w:p>
    <w:p w:rsidR="00FF2E15" w:rsidRPr="00E71569" w:rsidRDefault="00FF2E15" w:rsidP="00C42E2A">
      <w:pPr>
        <w:pStyle w:val="Odsekzoznamu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:rsidR="00FF2E15" w:rsidRPr="00E71569" w:rsidRDefault="00FF2E15" w:rsidP="00C42E2A">
      <w:pPr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</w:pPr>
    </w:p>
    <w:p w:rsidR="00127953" w:rsidRPr="00E71569" w:rsidRDefault="00127953" w:rsidP="00C42E2A">
      <w:pPr>
        <w:spacing w:after="160" w:line="259" w:lineRule="auto"/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</w:pPr>
      <w:r w:rsidRPr="00E71569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 xml:space="preserve">Systém práce s koordinátormi </w:t>
      </w:r>
      <w:r w:rsidR="00CA2A16" w:rsidRPr="00E71569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>participácie (PF/ÚSV ROS)</w:t>
      </w:r>
      <w:r w:rsidRPr="00E71569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 xml:space="preserve"> </w:t>
      </w:r>
    </w:p>
    <w:p w:rsidR="00CA2A16" w:rsidRPr="00E71569" w:rsidRDefault="00CA2A16" w:rsidP="00C42E2A">
      <w:pPr>
        <w:pStyle w:val="Odsekzoznamu"/>
        <w:numPr>
          <w:ilvl w:val="0"/>
          <w:numId w:val="22"/>
        </w:numPr>
        <w:jc w:val="both"/>
        <w:rPr>
          <w:rFonts w:cstheme="minorHAnsi"/>
          <w:bCs/>
          <w:color w:val="00B050"/>
          <w:sz w:val="24"/>
          <w:szCs w:val="24"/>
          <w:u w:val="single"/>
        </w:rPr>
      </w:pPr>
      <w:r w:rsidRPr="00E71569">
        <w:rPr>
          <w:rFonts w:cstheme="minorHAnsi"/>
          <w:bCs/>
          <w:color w:val="00B050"/>
          <w:sz w:val="24"/>
          <w:szCs w:val="24"/>
          <w:u w:val="single"/>
        </w:rPr>
        <w:t>Personálne obsadenie (ÚSV ROS/ PF)</w:t>
      </w:r>
    </w:p>
    <w:p w:rsidR="00127953" w:rsidRPr="00E71569" w:rsidRDefault="00127953" w:rsidP="00C42E2A">
      <w:pPr>
        <w:pStyle w:val="Odsekzoznamu"/>
        <w:numPr>
          <w:ilvl w:val="0"/>
          <w:numId w:val="22"/>
        </w:numPr>
        <w:jc w:val="both"/>
        <w:rPr>
          <w:rFonts w:cstheme="minorHAnsi"/>
          <w:bCs/>
          <w:color w:val="00B050"/>
          <w:sz w:val="24"/>
          <w:szCs w:val="24"/>
          <w:u w:val="single"/>
        </w:rPr>
      </w:pPr>
      <w:r w:rsidRPr="00E71569">
        <w:rPr>
          <w:rFonts w:cstheme="minorHAnsi"/>
          <w:bCs/>
          <w:color w:val="00B050"/>
          <w:sz w:val="24"/>
          <w:szCs w:val="24"/>
          <w:u w:val="single"/>
        </w:rPr>
        <w:t xml:space="preserve">Komunita praxe, </w:t>
      </w:r>
      <w:proofErr w:type="spellStart"/>
      <w:r w:rsidRPr="00E71569">
        <w:rPr>
          <w:rFonts w:cstheme="minorHAnsi"/>
          <w:bCs/>
          <w:color w:val="00B050"/>
          <w:sz w:val="24"/>
          <w:szCs w:val="24"/>
          <w:u w:val="single"/>
        </w:rPr>
        <w:t>Tour</w:t>
      </w:r>
      <w:proofErr w:type="spellEnd"/>
      <w:r w:rsidRPr="00E71569">
        <w:rPr>
          <w:rFonts w:cstheme="minorHAnsi"/>
          <w:bCs/>
          <w:color w:val="00B050"/>
          <w:sz w:val="24"/>
          <w:szCs w:val="24"/>
          <w:u w:val="single"/>
        </w:rPr>
        <w:t xml:space="preserve"> </w:t>
      </w:r>
      <w:proofErr w:type="spellStart"/>
      <w:r w:rsidRPr="00E71569">
        <w:rPr>
          <w:rFonts w:cstheme="minorHAnsi"/>
          <w:bCs/>
          <w:color w:val="00B050"/>
          <w:sz w:val="24"/>
          <w:szCs w:val="24"/>
          <w:u w:val="single"/>
        </w:rPr>
        <w:t>de</w:t>
      </w:r>
      <w:proofErr w:type="spellEnd"/>
      <w:r w:rsidRPr="00E71569">
        <w:rPr>
          <w:rFonts w:cstheme="minorHAnsi"/>
          <w:bCs/>
          <w:color w:val="00B050"/>
          <w:sz w:val="24"/>
          <w:szCs w:val="24"/>
          <w:u w:val="single"/>
        </w:rPr>
        <w:t xml:space="preserve"> </w:t>
      </w:r>
      <w:proofErr w:type="spellStart"/>
      <w:r w:rsidRPr="00E71569">
        <w:rPr>
          <w:rFonts w:cstheme="minorHAnsi"/>
          <w:bCs/>
          <w:color w:val="00B050"/>
          <w:sz w:val="24"/>
          <w:szCs w:val="24"/>
          <w:u w:val="single"/>
        </w:rPr>
        <w:t>Regions</w:t>
      </w:r>
      <w:proofErr w:type="spellEnd"/>
      <w:r w:rsidRPr="00E71569">
        <w:rPr>
          <w:rFonts w:cstheme="minorHAnsi"/>
          <w:bCs/>
          <w:color w:val="00B050"/>
          <w:sz w:val="24"/>
          <w:szCs w:val="24"/>
          <w:u w:val="single"/>
        </w:rPr>
        <w:t xml:space="preserve">, Individuálne konzultácie s tímami KP z jednotlivých  Spoločné </w:t>
      </w:r>
      <w:proofErr w:type="spellStart"/>
      <w:r w:rsidRPr="00E71569">
        <w:rPr>
          <w:rFonts w:cstheme="minorHAnsi"/>
          <w:bCs/>
          <w:color w:val="00B050"/>
          <w:sz w:val="24"/>
          <w:szCs w:val="24"/>
          <w:u w:val="single"/>
        </w:rPr>
        <w:t>workshopy</w:t>
      </w:r>
      <w:proofErr w:type="spellEnd"/>
    </w:p>
    <w:p w:rsidR="00FF2E15" w:rsidRPr="00E71569" w:rsidRDefault="000424D1" w:rsidP="00C42E2A">
      <w:pPr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P</w:t>
      </w:r>
      <w:r w:rsidR="00127953"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rvá p</w:t>
      </w:r>
      <w:r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rípravná fáza: </w:t>
      </w:r>
      <w:r w:rsidR="00FF2E15"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Spustenie a činnosť komunity praxe </w:t>
      </w:r>
      <w:r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(ÚSV ROS)</w:t>
      </w:r>
    </w:p>
    <w:p w:rsidR="00FF2E15" w:rsidRPr="00E71569" w:rsidRDefault="00FF2E15" w:rsidP="00C42E2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 xml:space="preserve">Prvé stretnutie: </w:t>
      </w:r>
      <w:r w:rsidRPr="00E71569">
        <w:rPr>
          <w:rFonts w:cstheme="minorHAnsi"/>
          <w:b/>
          <w:bCs/>
          <w:color w:val="0070C0"/>
          <w:sz w:val="24"/>
          <w:szCs w:val="24"/>
        </w:rPr>
        <w:t>14.1.2023</w:t>
      </w:r>
      <w:r w:rsidRPr="00E71569">
        <w:rPr>
          <w:rFonts w:cstheme="minorHAnsi"/>
          <w:color w:val="0070C0"/>
          <w:sz w:val="24"/>
          <w:szCs w:val="24"/>
        </w:rPr>
        <w:t xml:space="preserve"> / </w:t>
      </w:r>
    </w:p>
    <w:p w:rsidR="00FF2E15" w:rsidRPr="00E71569" w:rsidRDefault="00FF2E15" w:rsidP="00C42E2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 xml:space="preserve">téma: </w:t>
      </w:r>
    </w:p>
    <w:p w:rsidR="00FF2E15" w:rsidRPr="00E71569" w:rsidRDefault="00FF2E15" w:rsidP="00C42E2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>kto viedol KP, kto bol odborný garant?  </w:t>
      </w:r>
    </w:p>
    <w:p w:rsidR="00FF2E15" w:rsidRPr="00E71569" w:rsidRDefault="00FF2E15" w:rsidP="00C42E2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 xml:space="preserve">Druhé stretnutie: </w:t>
      </w:r>
      <w:r w:rsidRPr="00E71569">
        <w:rPr>
          <w:rFonts w:cstheme="minorHAnsi"/>
          <w:b/>
          <w:bCs/>
          <w:color w:val="0070C0"/>
          <w:sz w:val="24"/>
          <w:szCs w:val="24"/>
        </w:rPr>
        <w:t>18.1.2023</w:t>
      </w:r>
      <w:r w:rsidRPr="00E71569">
        <w:rPr>
          <w:rFonts w:cstheme="minorHAnsi"/>
          <w:color w:val="0070C0"/>
          <w:sz w:val="24"/>
          <w:szCs w:val="24"/>
        </w:rPr>
        <w:t xml:space="preserve"> / </w:t>
      </w:r>
    </w:p>
    <w:p w:rsidR="00FF2E15" w:rsidRPr="00E71569" w:rsidRDefault="00FF2E15" w:rsidP="00C42E2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>téma:  </w:t>
      </w:r>
    </w:p>
    <w:p w:rsidR="00FF2E15" w:rsidRPr="00E71569" w:rsidRDefault="00FF2E15" w:rsidP="00C42E2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>kto viedol KP, kto bol odborný garant?  </w:t>
      </w:r>
    </w:p>
    <w:p w:rsidR="00FF2E15" w:rsidRPr="00E71569" w:rsidRDefault="00FF2E15" w:rsidP="00C42E2A">
      <w:pPr>
        <w:jc w:val="both"/>
        <w:rPr>
          <w:rFonts w:asciiTheme="minorHAnsi" w:hAnsiTheme="minorHAnsi" w:cstheme="minorHAnsi"/>
          <w:color w:val="00B050"/>
          <w:sz w:val="24"/>
          <w:szCs w:val="24"/>
        </w:rPr>
      </w:pPr>
    </w:p>
    <w:p w:rsidR="00127953" w:rsidRPr="00E71569" w:rsidRDefault="00127953" w:rsidP="00C42E2A">
      <w:pPr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  <w:shd w:val="clear" w:color="auto" w:fill="FFFFFF"/>
        </w:rPr>
      </w:pPr>
      <w:r w:rsidRPr="00E71569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  <w:shd w:val="clear" w:color="auto" w:fill="FFFFFF"/>
        </w:rPr>
        <w:t>Vyhodnotenie kompetencií koordinátorov participácie (PF)</w:t>
      </w:r>
    </w:p>
    <w:p w:rsidR="00127953" w:rsidRPr="00E71569" w:rsidRDefault="00127953" w:rsidP="00C42E2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  <w:shd w:val="clear" w:color="auto" w:fill="FFFFFF"/>
        </w:rPr>
      </w:pPr>
      <w:r w:rsidRPr="00E71569">
        <w:rPr>
          <w:rFonts w:cstheme="minorHAnsi"/>
          <w:color w:val="00B050"/>
          <w:sz w:val="24"/>
          <w:szCs w:val="24"/>
          <w:shd w:val="clear" w:color="auto" w:fill="FFFFFF"/>
        </w:rPr>
        <w:t>Metodika</w:t>
      </w:r>
    </w:p>
    <w:p w:rsidR="00127953" w:rsidRPr="00E71569" w:rsidRDefault="00127953" w:rsidP="00C42E2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  <w:shd w:val="clear" w:color="auto" w:fill="FFFFFF"/>
        </w:rPr>
      </w:pPr>
      <w:r w:rsidRPr="00E71569">
        <w:rPr>
          <w:rFonts w:cstheme="minorHAnsi"/>
          <w:color w:val="00B050"/>
          <w:sz w:val="24"/>
          <w:szCs w:val="24"/>
          <w:shd w:val="clear" w:color="auto" w:fill="FFFFFF"/>
        </w:rPr>
        <w:t xml:space="preserve">Osobné pohovory – kedy s kým? Aká bola štruktúra otázok? </w:t>
      </w:r>
    </w:p>
    <w:p w:rsidR="00127953" w:rsidRPr="00E71569" w:rsidRDefault="00127953" w:rsidP="00C42E2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  <w:shd w:val="clear" w:color="auto" w:fill="FFFFFF"/>
        </w:rPr>
      </w:pPr>
      <w:r w:rsidRPr="00E71569">
        <w:rPr>
          <w:rFonts w:cstheme="minorHAnsi"/>
          <w:color w:val="00B050"/>
          <w:sz w:val="24"/>
          <w:szCs w:val="24"/>
          <w:shd w:val="clear" w:color="auto" w:fill="FFFFFF"/>
        </w:rPr>
        <w:t>Dotazník – kedy? Aká bola štruktúra dotazníka?</w:t>
      </w:r>
    </w:p>
    <w:p w:rsidR="00127953" w:rsidRPr="00E71569" w:rsidRDefault="00127953" w:rsidP="00C42E2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  <w:shd w:val="clear" w:color="auto" w:fill="FFFFFF"/>
        </w:rPr>
      </w:pPr>
      <w:r w:rsidRPr="00E71569">
        <w:rPr>
          <w:rFonts w:cstheme="minorHAnsi"/>
          <w:color w:val="00B050"/>
          <w:sz w:val="24"/>
          <w:szCs w:val="24"/>
          <w:shd w:val="clear" w:color="auto" w:fill="FFFFFF"/>
        </w:rPr>
        <w:t xml:space="preserve">Výstup </w:t>
      </w:r>
    </w:p>
    <w:p w:rsidR="00127953" w:rsidRPr="00E71569" w:rsidRDefault="00127953" w:rsidP="00C42E2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  <w:shd w:val="clear" w:color="auto" w:fill="FFFFFF"/>
        </w:rPr>
      </w:pPr>
      <w:r w:rsidRPr="00E71569">
        <w:rPr>
          <w:rFonts w:cstheme="minorHAnsi"/>
          <w:color w:val="00B050"/>
          <w:sz w:val="24"/>
          <w:szCs w:val="24"/>
          <w:shd w:val="clear" w:color="auto" w:fill="FFFFFF"/>
        </w:rPr>
        <w:t>Individuálne akčné plány KP</w:t>
      </w:r>
    </w:p>
    <w:p w:rsidR="00127953" w:rsidRPr="00E71569" w:rsidRDefault="00127953" w:rsidP="00C42E2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  <w:shd w:val="clear" w:color="auto" w:fill="FFFFFF"/>
        </w:rPr>
      </w:pPr>
      <w:r w:rsidRPr="00E71569">
        <w:rPr>
          <w:rFonts w:cstheme="minorHAnsi"/>
          <w:color w:val="00B050"/>
          <w:sz w:val="24"/>
          <w:szCs w:val="24"/>
          <w:shd w:val="clear" w:color="auto" w:fill="FFFFFF"/>
        </w:rPr>
        <w:t xml:space="preserve">Reflexia KP / workshop – vyhodnotenie </w:t>
      </w:r>
    </w:p>
    <w:p w:rsidR="00127953" w:rsidRPr="00E71569" w:rsidRDefault="00127953" w:rsidP="00C42E2A">
      <w:pPr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</w:pPr>
    </w:p>
    <w:p w:rsidR="000424D1" w:rsidRPr="00E71569" w:rsidRDefault="00127953" w:rsidP="00C42E2A">
      <w:pPr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</w:pPr>
      <w:r w:rsidRPr="00E71569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 xml:space="preserve">Druhá </w:t>
      </w:r>
      <w:r w:rsidR="000424D1" w:rsidRPr="00E71569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>fáza: činnosť komunity praxe</w:t>
      </w:r>
      <w:r w:rsidRPr="00E71569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>, vedená PF</w:t>
      </w:r>
      <w:r w:rsidR="000424D1" w:rsidRPr="00E71569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 xml:space="preserve"> </w:t>
      </w:r>
      <w:r w:rsidRPr="00E71569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>(PF)</w:t>
      </w:r>
    </w:p>
    <w:p w:rsidR="00127953" w:rsidRPr="00E71569" w:rsidRDefault="00127953" w:rsidP="00C42E2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 xml:space="preserve">Prvé stretnutie: </w:t>
      </w:r>
      <w:r w:rsidRPr="00E71569">
        <w:rPr>
          <w:rFonts w:cstheme="minorHAnsi"/>
          <w:b/>
          <w:bCs/>
          <w:color w:val="00B050"/>
          <w:sz w:val="24"/>
          <w:szCs w:val="24"/>
        </w:rPr>
        <w:t>23.3.2023</w:t>
      </w:r>
      <w:r w:rsidRPr="00E71569">
        <w:rPr>
          <w:rFonts w:cstheme="minorHAnsi"/>
          <w:color w:val="00B050"/>
          <w:sz w:val="24"/>
          <w:szCs w:val="24"/>
        </w:rPr>
        <w:t xml:space="preserve"> / </w:t>
      </w:r>
    </w:p>
    <w:p w:rsidR="00127953" w:rsidRPr="00E71569" w:rsidRDefault="00127953" w:rsidP="00C42E2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 xml:space="preserve">téma: </w:t>
      </w:r>
    </w:p>
    <w:p w:rsidR="00127953" w:rsidRPr="00E71569" w:rsidRDefault="00127953" w:rsidP="00C42E2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lastRenderedPageBreak/>
        <w:t>kto viedol KP, kto bol odborný garant?  </w:t>
      </w:r>
    </w:p>
    <w:p w:rsidR="00127953" w:rsidRPr="00E71569" w:rsidRDefault="00127953" w:rsidP="00C42E2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 xml:space="preserve">Druhé stretnutie: </w:t>
      </w:r>
    </w:p>
    <w:p w:rsidR="00127953" w:rsidRPr="00E71569" w:rsidRDefault="00127953" w:rsidP="00C42E2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>téma:  </w:t>
      </w:r>
    </w:p>
    <w:p w:rsidR="00127953" w:rsidRPr="00E71569" w:rsidRDefault="00127953" w:rsidP="00C42E2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>kto viedol KP, kto bol odborný garant?  </w:t>
      </w:r>
    </w:p>
    <w:p w:rsidR="00127953" w:rsidRPr="00E71569" w:rsidRDefault="00127953" w:rsidP="00C42E2A">
      <w:pPr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</w:pPr>
    </w:p>
    <w:p w:rsidR="00FF2E15" w:rsidRPr="00E71569" w:rsidRDefault="00FF2E15" w:rsidP="00C42E2A">
      <w:pPr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proofErr w:type="spellStart"/>
      <w:r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Tour</w:t>
      </w:r>
      <w:proofErr w:type="spellEnd"/>
      <w:r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 </w:t>
      </w:r>
      <w:proofErr w:type="spellStart"/>
      <w:r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de</w:t>
      </w:r>
      <w:proofErr w:type="spellEnd"/>
      <w:r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 </w:t>
      </w:r>
      <w:proofErr w:type="spellStart"/>
      <w:r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Regions</w:t>
      </w:r>
      <w:proofErr w:type="spellEnd"/>
      <w:r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 / prezentácia projektu, stretnutie projektového a odborného tímu s vedením úradov (ÚSV ROS)</w:t>
      </w:r>
    </w:p>
    <w:p w:rsidR="00FF2E15" w:rsidRPr="00E71569" w:rsidRDefault="00FF2E15" w:rsidP="00C42E2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>Banskobystrický kraj</w:t>
      </w:r>
    </w:p>
    <w:p w:rsidR="00FF2E15" w:rsidRPr="00E71569" w:rsidRDefault="00FF2E15" w:rsidP="00C42E2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>Nitriansky kraj</w:t>
      </w:r>
    </w:p>
    <w:p w:rsidR="00FF2E15" w:rsidRPr="00E71569" w:rsidRDefault="00FF2E15" w:rsidP="00C42E2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>Košický kraj</w:t>
      </w:r>
    </w:p>
    <w:p w:rsidR="00FF2E15" w:rsidRPr="00E71569" w:rsidRDefault="00FF2E15" w:rsidP="00C42E2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 xml:space="preserve">Prešovský kraj </w:t>
      </w:r>
    </w:p>
    <w:p w:rsidR="00FF2E15" w:rsidRPr="00E71569" w:rsidRDefault="00FF2E15" w:rsidP="00C42E2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>Žilinský Kraj</w:t>
      </w:r>
    </w:p>
    <w:p w:rsidR="00FF2E15" w:rsidRPr="00E71569" w:rsidRDefault="00FF2E15" w:rsidP="00C42E2A">
      <w:pPr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</w:pPr>
    </w:p>
    <w:p w:rsidR="00FF2E15" w:rsidRPr="00E71569" w:rsidRDefault="00FF2E15" w:rsidP="00C42E2A">
      <w:pPr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</w:pPr>
      <w:r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Spoločné workshopy pre KP </w:t>
      </w:r>
      <w:r w:rsidR="000424D1"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(ÚSV ROS</w:t>
      </w:r>
      <w:r w:rsidR="00CA2A16"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/</w:t>
      </w:r>
      <w:r w:rsidR="00CA2A16" w:rsidRPr="00E71569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>PF</w:t>
      </w:r>
      <w:r w:rsidR="000424D1" w:rsidRPr="00E71569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>)</w:t>
      </w:r>
    </w:p>
    <w:p w:rsidR="00FF2E15" w:rsidRPr="00E71569" w:rsidRDefault="00FF2E15" w:rsidP="00C42E2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  <w:r w:rsidRPr="00E71569">
        <w:rPr>
          <w:rFonts w:cstheme="minorHAnsi"/>
          <w:b/>
          <w:bCs/>
          <w:color w:val="0070C0"/>
          <w:sz w:val="24"/>
          <w:szCs w:val="24"/>
        </w:rPr>
        <w:t xml:space="preserve">1. stretnutie </w:t>
      </w:r>
      <w:r w:rsidRPr="00E71569">
        <w:rPr>
          <w:rFonts w:cstheme="minorHAnsi"/>
          <w:color w:val="0070C0"/>
          <w:sz w:val="24"/>
          <w:szCs w:val="24"/>
        </w:rPr>
        <w:t>– dátum, témy, výstupy</w:t>
      </w:r>
    </w:p>
    <w:p w:rsidR="00FF2E15" w:rsidRPr="00E71569" w:rsidRDefault="00FF2E15" w:rsidP="00C42E2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  <w:r w:rsidRPr="00E71569">
        <w:rPr>
          <w:rFonts w:cstheme="minorHAnsi"/>
          <w:b/>
          <w:bCs/>
          <w:color w:val="0070C0"/>
          <w:sz w:val="24"/>
          <w:szCs w:val="24"/>
        </w:rPr>
        <w:t xml:space="preserve">2. stretnutie </w:t>
      </w:r>
      <w:r w:rsidRPr="00E71569">
        <w:rPr>
          <w:rFonts w:cstheme="minorHAnsi"/>
          <w:color w:val="0070C0"/>
          <w:sz w:val="24"/>
          <w:szCs w:val="24"/>
        </w:rPr>
        <w:t>– dátum, témy, výstupy</w:t>
      </w:r>
    </w:p>
    <w:p w:rsidR="00FF2E15" w:rsidRPr="00E71569" w:rsidRDefault="00FF2E15" w:rsidP="00C42E2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  <w:r w:rsidRPr="00E71569">
        <w:rPr>
          <w:rFonts w:cstheme="minorHAnsi"/>
          <w:b/>
          <w:bCs/>
          <w:color w:val="0070C0"/>
          <w:sz w:val="24"/>
          <w:szCs w:val="24"/>
        </w:rPr>
        <w:t xml:space="preserve">3. stretnutie </w:t>
      </w:r>
      <w:r w:rsidRPr="00E71569">
        <w:rPr>
          <w:rFonts w:cstheme="minorHAnsi"/>
          <w:color w:val="0070C0"/>
          <w:sz w:val="24"/>
          <w:szCs w:val="24"/>
        </w:rPr>
        <w:t>– dátum, témy, výstupy</w:t>
      </w:r>
    </w:p>
    <w:p w:rsidR="00FF2E15" w:rsidRPr="00E71569" w:rsidRDefault="00FF2E15" w:rsidP="00C42E2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  <w:r w:rsidRPr="00E71569">
        <w:rPr>
          <w:rFonts w:cstheme="minorHAnsi"/>
          <w:b/>
          <w:bCs/>
          <w:color w:val="0070C0"/>
          <w:sz w:val="24"/>
          <w:szCs w:val="24"/>
        </w:rPr>
        <w:t xml:space="preserve">4. stretnutie </w:t>
      </w:r>
      <w:r w:rsidRPr="00E71569">
        <w:rPr>
          <w:rFonts w:cstheme="minorHAnsi"/>
          <w:color w:val="0070C0"/>
          <w:sz w:val="24"/>
          <w:szCs w:val="24"/>
        </w:rPr>
        <w:t>– dátum, témy, výstupy</w:t>
      </w:r>
    </w:p>
    <w:p w:rsidR="00FF2E15" w:rsidRPr="00E71569" w:rsidRDefault="00FF2E15" w:rsidP="00C42E2A">
      <w:pPr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</w:pPr>
    </w:p>
    <w:p w:rsidR="00FF2E15" w:rsidRPr="00E71569" w:rsidRDefault="00FF2E15" w:rsidP="00C42E2A">
      <w:pPr>
        <w:pStyle w:val="Nadpis2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Toc127394668"/>
      <w:r w:rsidRPr="00E71569">
        <w:rPr>
          <w:rFonts w:asciiTheme="minorHAnsi" w:hAnsiTheme="minorHAnsi" w:cstheme="minorHAnsi"/>
          <w:b/>
          <w:sz w:val="24"/>
          <w:szCs w:val="24"/>
        </w:rPr>
        <w:t>Diagnostika a mapovanie podmienok pre participáciu (kvalita zabezpečenia a riadenia participácie)</w:t>
      </w:r>
      <w:bookmarkEnd w:id="1"/>
    </w:p>
    <w:p w:rsidR="00FF2E15" w:rsidRPr="00E71569" w:rsidRDefault="00FF2E15" w:rsidP="00C42E2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E71569">
        <w:rPr>
          <w:rFonts w:cstheme="minorHAnsi"/>
          <w:b/>
          <w:bCs/>
          <w:color w:val="C00000"/>
          <w:sz w:val="24"/>
          <w:szCs w:val="24"/>
        </w:rPr>
        <w:t xml:space="preserve">1. fáza diagnostiky: </w:t>
      </w:r>
    </w:p>
    <w:p w:rsidR="00FF2E15" w:rsidRPr="00E71569" w:rsidRDefault="00FF2E15" w:rsidP="00C42E2A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  <w:r w:rsidRPr="00E71569">
        <w:rPr>
          <w:rFonts w:cstheme="minorHAnsi"/>
          <w:b/>
          <w:color w:val="00B050"/>
          <w:sz w:val="24"/>
          <w:szCs w:val="24"/>
        </w:rPr>
        <w:t xml:space="preserve">Metodické nastavenie (PF) </w:t>
      </w:r>
    </w:p>
    <w:p w:rsidR="00FF2E15" w:rsidRPr="00E71569" w:rsidRDefault="00FF2E15" w:rsidP="00C42E2A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  <w:r w:rsidRPr="00E71569">
        <w:rPr>
          <w:rFonts w:cstheme="minorHAnsi"/>
          <w:b/>
          <w:color w:val="00B050"/>
          <w:sz w:val="24"/>
          <w:szCs w:val="24"/>
        </w:rPr>
        <w:t>Prípravné pracovno – konzultačné stretnutia k diagnostike s PF (vybrať</w:t>
      </w:r>
      <w:r w:rsidR="000424D1" w:rsidRPr="00E71569">
        <w:rPr>
          <w:rFonts w:cstheme="minorHAnsi"/>
          <w:b/>
          <w:color w:val="00B050"/>
          <w:sz w:val="24"/>
          <w:szCs w:val="24"/>
        </w:rPr>
        <w:t xml:space="preserve"> dátumy</w:t>
      </w:r>
      <w:r w:rsidRPr="00E71569">
        <w:rPr>
          <w:rFonts w:cstheme="minorHAnsi"/>
          <w:b/>
          <w:color w:val="00B050"/>
          <w:sz w:val="24"/>
          <w:szCs w:val="24"/>
        </w:rPr>
        <w:t xml:space="preserve"> z Komunity praxe</w:t>
      </w:r>
      <w:r w:rsidR="000424D1" w:rsidRPr="00E71569">
        <w:rPr>
          <w:rFonts w:cstheme="minorHAnsi"/>
          <w:b/>
          <w:color w:val="00B050"/>
          <w:sz w:val="24"/>
          <w:szCs w:val="24"/>
        </w:rPr>
        <w:t>, prípadne konzultácií</w:t>
      </w:r>
      <w:r w:rsidRPr="00E71569">
        <w:rPr>
          <w:rFonts w:cstheme="minorHAnsi"/>
          <w:b/>
          <w:color w:val="00B050"/>
          <w:sz w:val="24"/>
          <w:szCs w:val="24"/>
        </w:rPr>
        <w:t>)</w:t>
      </w:r>
    </w:p>
    <w:p w:rsidR="00FF2E15" w:rsidRPr="000077AE" w:rsidRDefault="00FF2E15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0077AE">
        <w:rPr>
          <w:rFonts w:cstheme="minorHAnsi"/>
          <w:sz w:val="24"/>
          <w:szCs w:val="24"/>
        </w:rPr>
        <w:t>Zber dát a realizácia rozhovorov na úradoch (kedy, s kým)</w:t>
      </w:r>
      <w:r w:rsidR="00652709" w:rsidRPr="000077AE">
        <w:rPr>
          <w:rFonts w:cstheme="minorHAnsi"/>
          <w:sz w:val="24"/>
          <w:szCs w:val="24"/>
        </w:rPr>
        <w:t xml:space="preserve"> Zber dát pre potreby mapovania podmienok pre participáciu v rámci ú</w:t>
      </w:r>
      <w:r w:rsidR="008A0252">
        <w:rPr>
          <w:rFonts w:cstheme="minorHAnsi"/>
          <w:sz w:val="24"/>
          <w:szCs w:val="24"/>
        </w:rPr>
        <w:t>radu KSK bol založený na štruktú</w:t>
      </w:r>
      <w:r w:rsidR="00652709" w:rsidRPr="000077AE">
        <w:rPr>
          <w:rFonts w:cstheme="minorHAnsi"/>
          <w:sz w:val="24"/>
          <w:szCs w:val="24"/>
        </w:rPr>
        <w:t>rovaných osobných rozhovoroch  a následným vyplnením dotazníka s kľúčovými aktérmi z úradu KSK. Na základe návrhov koordinátorov participácie bolo v rámci úradu vybraných 26 kľúčových aktérov a ďalších 18 aktérov bolo oslovených na podnet respondentov. Oslovených bolo dohromady 44 respondentov. K dispozícii je podklad 37 odpovedí zachytených formou vyplneného dotazníku. Pre potreby diagnostiky úradu boli do aktivity zahrnuté odbory:</w:t>
      </w:r>
    </w:p>
    <w:p w:rsidR="00652709" w:rsidRPr="00E71569" w:rsidRDefault="00652709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Odbor projektov a investícií – Referát stratégie a analýz</w:t>
      </w:r>
    </w:p>
    <w:p w:rsidR="00652709" w:rsidRPr="00E71569" w:rsidRDefault="00652709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Odbor projektov a investícií </w:t>
      </w:r>
      <w:r w:rsidR="004B2BA0" w:rsidRPr="00E71569">
        <w:rPr>
          <w:rFonts w:cstheme="minorHAnsi"/>
          <w:sz w:val="24"/>
          <w:szCs w:val="24"/>
        </w:rPr>
        <w:t>–</w:t>
      </w:r>
      <w:r w:rsidRPr="00E71569">
        <w:rPr>
          <w:rFonts w:cstheme="minorHAnsi"/>
          <w:sz w:val="24"/>
          <w:szCs w:val="24"/>
        </w:rPr>
        <w:t xml:space="preserve"> Referát</w:t>
      </w:r>
      <w:r w:rsidR="004B2BA0" w:rsidRPr="00E71569">
        <w:rPr>
          <w:rFonts w:cstheme="minorHAnsi"/>
          <w:sz w:val="24"/>
          <w:szCs w:val="24"/>
        </w:rPr>
        <w:t xml:space="preserve"> kancelárie projektov</w:t>
      </w:r>
    </w:p>
    <w:p w:rsidR="004B2BA0" w:rsidRPr="00E71569" w:rsidRDefault="004B2BA0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Odbor projektov a investícií -  Referát investícií</w:t>
      </w:r>
    </w:p>
    <w:p w:rsidR="00652709" w:rsidRPr="00E71569" w:rsidRDefault="00652709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Odbor regionálneho rozvoja</w:t>
      </w:r>
      <w:r w:rsidR="004B2BA0" w:rsidRPr="00E71569">
        <w:rPr>
          <w:rFonts w:cstheme="minorHAnsi"/>
          <w:sz w:val="24"/>
          <w:szCs w:val="24"/>
        </w:rPr>
        <w:t xml:space="preserve"> – Referát regionálneho rozvoja a plánovania</w:t>
      </w:r>
    </w:p>
    <w:p w:rsidR="004B2BA0" w:rsidRPr="00E71569" w:rsidRDefault="004B2BA0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Odbor regionálneho rozvoja – Referát GIS</w:t>
      </w:r>
    </w:p>
    <w:p w:rsidR="004B2BA0" w:rsidRPr="00E71569" w:rsidRDefault="004B2BA0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Oddelenie pre rozvoj komunikácie s obcami</w:t>
      </w:r>
    </w:p>
    <w:p w:rsidR="004B2BA0" w:rsidRPr="00E71569" w:rsidRDefault="004B2BA0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Odbor dopravy</w:t>
      </w:r>
    </w:p>
    <w:p w:rsidR="004B2BA0" w:rsidRPr="00E71569" w:rsidRDefault="004B2BA0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Oddelenie európskych záležitostí</w:t>
      </w:r>
    </w:p>
    <w:p w:rsidR="004B2BA0" w:rsidRPr="00E71569" w:rsidRDefault="004B2BA0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Referát pre integráciu sociálne vylúčených komunít</w:t>
      </w:r>
    </w:p>
    <w:p w:rsidR="004B2BA0" w:rsidRPr="00E71569" w:rsidRDefault="004B2BA0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Odbor školstva</w:t>
      </w:r>
    </w:p>
    <w:p w:rsidR="004B2BA0" w:rsidRDefault="004B2BA0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Oddelenie energetiky</w:t>
      </w:r>
    </w:p>
    <w:p w:rsidR="006D5679" w:rsidRPr="007304B1" w:rsidRDefault="00B51897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7304B1">
        <w:rPr>
          <w:rFonts w:cstheme="minorHAnsi"/>
          <w:sz w:val="24"/>
          <w:szCs w:val="24"/>
          <w:u w:val="single"/>
        </w:rPr>
        <w:t xml:space="preserve">Príloha č.1 </w:t>
      </w:r>
    </w:p>
    <w:p w:rsidR="007F5768" w:rsidRPr="002D1DBC" w:rsidRDefault="00FF2E15" w:rsidP="000077AE">
      <w:pPr>
        <w:pStyle w:val="Odsekzoznamu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2D1DBC">
        <w:rPr>
          <w:rFonts w:cstheme="minorHAnsi"/>
          <w:color w:val="FF0000"/>
          <w:sz w:val="24"/>
          <w:szCs w:val="24"/>
        </w:rPr>
        <w:t>Interpretácia dát a spracovanie výstupu z</w:t>
      </w:r>
      <w:r w:rsidR="000077AE" w:rsidRPr="002D1DBC">
        <w:rPr>
          <w:rFonts w:cstheme="minorHAnsi"/>
          <w:color w:val="FF0000"/>
          <w:sz w:val="24"/>
          <w:szCs w:val="24"/>
        </w:rPr>
        <w:t> </w:t>
      </w:r>
      <w:r w:rsidRPr="002D1DBC">
        <w:rPr>
          <w:rFonts w:cstheme="minorHAnsi"/>
          <w:color w:val="FF0000"/>
          <w:sz w:val="24"/>
          <w:szCs w:val="24"/>
        </w:rPr>
        <w:t>diagnostiky</w:t>
      </w:r>
      <w:r w:rsidR="000077AE" w:rsidRPr="002D1DBC">
        <w:rPr>
          <w:rFonts w:cstheme="minorHAnsi"/>
          <w:color w:val="FF0000"/>
          <w:sz w:val="24"/>
          <w:szCs w:val="24"/>
        </w:rPr>
        <w:t>:</w:t>
      </w:r>
      <w:r w:rsidRPr="002D1DBC">
        <w:rPr>
          <w:rFonts w:cstheme="minorHAnsi"/>
          <w:color w:val="FF0000"/>
          <w:sz w:val="24"/>
          <w:szCs w:val="24"/>
        </w:rPr>
        <w:t xml:space="preserve"> </w:t>
      </w:r>
    </w:p>
    <w:p w:rsidR="007F5768" w:rsidRPr="00E71569" w:rsidRDefault="007F5768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lastRenderedPageBreak/>
        <w:t>Spracovanie výstupov z realizovanej diagnostiky je súčasťou podrobnej prezentácie s názvom Diagnostika participácie – hlavné zistenia a odporúčania.</w:t>
      </w:r>
      <w:r w:rsidR="00DE405F" w:rsidRPr="00E71569">
        <w:rPr>
          <w:rFonts w:cstheme="minorHAnsi"/>
          <w:sz w:val="24"/>
          <w:szCs w:val="24"/>
        </w:rPr>
        <w:t xml:space="preserve"> </w:t>
      </w:r>
      <w:r w:rsidR="004625B2" w:rsidRPr="00E71569">
        <w:rPr>
          <w:rFonts w:cstheme="minorHAnsi"/>
          <w:sz w:val="24"/>
          <w:szCs w:val="24"/>
        </w:rPr>
        <w:t>Časť interpretácie zistení predmetnej diagnostiky ukázala výsledky, že 38% opýtaných má skúsenosť s participáciou. Svoju znalosť s problematikou však hodnotili veľmi opatrne, s rešpektom k téme a nedostatkom teoretického pozadia problematiky.</w:t>
      </w:r>
      <w:r w:rsidR="009312FE" w:rsidRPr="00E71569">
        <w:rPr>
          <w:rFonts w:cstheme="minorHAnsi"/>
          <w:sz w:val="24"/>
          <w:szCs w:val="24"/>
        </w:rPr>
        <w:t xml:space="preserve"> Výsledkom diagnostiky úradu v oblasti vytvárania podmienok pre participáciu je skutočnosť, že respondenti nevnímali participáciu ako možnosť spolutvorby verejných politík. </w:t>
      </w:r>
      <w:r w:rsidR="005E7D46" w:rsidRPr="00E71569">
        <w:rPr>
          <w:rFonts w:cstheme="minorHAnsi"/>
          <w:sz w:val="24"/>
          <w:szCs w:val="24"/>
        </w:rPr>
        <w:t>Svoje vnímanie problematiky chápali v kontexte spolupráce</w:t>
      </w:r>
      <w:r w:rsidR="009312FE" w:rsidRPr="00E71569">
        <w:rPr>
          <w:rFonts w:cstheme="minorHAnsi"/>
          <w:sz w:val="24"/>
          <w:szCs w:val="24"/>
        </w:rPr>
        <w:t>.</w:t>
      </w:r>
      <w:r w:rsidR="001F5BCA" w:rsidRPr="00E71569">
        <w:rPr>
          <w:rFonts w:cstheme="minorHAnsi"/>
          <w:sz w:val="24"/>
          <w:szCs w:val="24"/>
        </w:rPr>
        <w:t xml:space="preserve"> Väčšine respondentov slovo participácia nie je cudzia, v diagnostike sa naprieč respondentmi prejavila rozdielna úroveň pochopenia participácie. Znalosť témy u opýtaných bola podložená predovšetkým teoretickými znalosťami. Praktická skúsenosť výrazne absentovala. Respondenti majú skúsenosti iba s čiastočnými </w:t>
      </w:r>
      <w:proofErr w:type="spellStart"/>
      <w:r w:rsidR="001F5BCA" w:rsidRPr="00E71569">
        <w:rPr>
          <w:rFonts w:cstheme="minorHAnsi"/>
          <w:sz w:val="24"/>
          <w:szCs w:val="24"/>
        </w:rPr>
        <w:t>participatívnymi</w:t>
      </w:r>
      <w:proofErr w:type="spellEnd"/>
      <w:r w:rsidR="001F5BCA" w:rsidRPr="00E71569">
        <w:rPr>
          <w:rFonts w:cstheme="minorHAnsi"/>
          <w:sz w:val="24"/>
          <w:szCs w:val="24"/>
        </w:rPr>
        <w:t> metódami (napr. </w:t>
      </w:r>
      <w:proofErr w:type="spellStart"/>
      <w:r w:rsidR="001F5BCA" w:rsidRPr="00E71569">
        <w:rPr>
          <w:rFonts w:cstheme="minorHAnsi"/>
          <w:sz w:val="24"/>
          <w:szCs w:val="24"/>
        </w:rPr>
        <w:t>facilitácia</w:t>
      </w:r>
      <w:proofErr w:type="spellEnd"/>
      <w:r w:rsidR="001F5BCA" w:rsidRPr="00E71569">
        <w:rPr>
          <w:rFonts w:cstheme="minorHAnsi"/>
          <w:sz w:val="24"/>
          <w:szCs w:val="24"/>
        </w:rPr>
        <w:t>), ale chýba im širšie znalosti a zručnosti  spojené s</w:t>
      </w:r>
      <w:r w:rsidR="00085C6A" w:rsidRPr="00E71569">
        <w:rPr>
          <w:rFonts w:cstheme="minorHAnsi"/>
          <w:sz w:val="24"/>
          <w:szCs w:val="24"/>
        </w:rPr>
        <w:t> </w:t>
      </w:r>
      <w:r w:rsidR="001F5BCA" w:rsidRPr="00E71569">
        <w:rPr>
          <w:rFonts w:cstheme="minorHAnsi"/>
          <w:sz w:val="24"/>
          <w:szCs w:val="24"/>
        </w:rPr>
        <w:t>participáciou</w:t>
      </w:r>
      <w:r w:rsidR="00085C6A" w:rsidRPr="00E71569">
        <w:rPr>
          <w:rFonts w:cstheme="minorHAnsi"/>
          <w:sz w:val="24"/>
          <w:szCs w:val="24"/>
        </w:rPr>
        <w:t>. Výsledky diagnostiky realizovanej koordinátormi participácie sa zameriavali na tri kľúčové oblasti:</w:t>
      </w:r>
    </w:p>
    <w:p w:rsidR="00085C6A" w:rsidRPr="000077AE" w:rsidRDefault="00085C6A" w:rsidP="000077AE">
      <w:pPr>
        <w:pStyle w:val="Odsekzoznamu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0077AE">
        <w:rPr>
          <w:rFonts w:cstheme="minorHAnsi"/>
          <w:sz w:val="24"/>
          <w:szCs w:val="24"/>
        </w:rPr>
        <w:t>projektové riadenie</w:t>
      </w:r>
    </w:p>
    <w:p w:rsidR="00085C6A" w:rsidRPr="00E71569" w:rsidRDefault="00085C6A" w:rsidP="000077AE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dizajn participatívnych procesov</w:t>
      </w:r>
    </w:p>
    <w:p w:rsidR="00085C6A" w:rsidRPr="00E71569" w:rsidRDefault="00085C6A" w:rsidP="000077AE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digitálne nástroje</w:t>
      </w:r>
    </w:p>
    <w:p w:rsidR="00085C6A" w:rsidRPr="00E71569" w:rsidRDefault="00085C6A" w:rsidP="000077AE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71569">
        <w:rPr>
          <w:rFonts w:cstheme="minorHAnsi"/>
          <w:sz w:val="24"/>
          <w:szCs w:val="24"/>
        </w:rPr>
        <w:t>facilitácia</w:t>
      </w:r>
      <w:proofErr w:type="spellEnd"/>
      <w:r w:rsidRPr="00E71569">
        <w:rPr>
          <w:rFonts w:cstheme="minorHAnsi"/>
          <w:sz w:val="24"/>
          <w:szCs w:val="24"/>
        </w:rPr>
        <w:t xml:space="preserve"> stretnutí. </w:t>
      </w:r>
    </w:p>
    <w:p w:rsidR="00085C6A" w:rsidRPr="00E71569" w:rsidRDefault="00085C6A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 Do všetkých kľúčových oblastí boli zahrnutí opýtaní respondenti. Výsledkom analýzy vyššie spomenutých oblastí je:</w:t>
      </w:r>
    </w:p>
    <w:p w:rsidR="00085C6A" w:rsidRPr="00E71569" w:rsidRDefault="00772F62" w:rsidP="000077AE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40% opýtaných má skúsenosť s projektovým riadením a vníma ho ako nevyhnutný zručnosť ku svojej práci</w:t>
      </w:r>
      <w:r w:rsidR="00E755A1" w:rsidRPr="00E71569">
        <w:rPr>
          <w:rFonts w:cstheme="minorHAnsi"/>
          <w:sz w:val="24"/>
          <w:szCs w:val="24"/>
        </w:rPr>
        <w:t>, s riadením participatívnych procesov skúsenosti absentujú</w:t>
      </w:r>
    </w:p>
    <w:p w:rsidR="00772F62" w:rsidRPr="00E71569" w:rsidRDefault="00772F62" w:rsidP="000077AE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väčšina respondentov na  základe svojich doterajších vedomostí nedokázala oceniť prínos dizajnu participatívnych procesov; odôvodňujeme to skresleným vnímaním toho, čo vlastne je </w:t>
      </w:r>
      <w:proofErr w:type="spellStart"/>
      <w:r w:rsidRPr="00E71569">
        <w:rPr>
          <w:rFonts w:cstheme="minorHAnsi"/>
          <w:sz w:val="24"/>
          <w:szCs w:val="24"/>
        </w:rPr>
        <w:t>participatívny</w:t>
      </w:r>
      <w:proofErr w:type="spellEnd"/>
      <w:r w:rsidRPr="00E71569">
        <w:rPr>
          <w:rFonts w:cstheme="minorHAnsi"/>
          <w:sz w:val="24"/>
          <w:szCs w:val="24"/>
        </w:rPr>
        <w:t xml:space="preserve"> proces</w:t>
      </w:r>
    </w:p>
    <w:p w:rsidR="00772F62" w:rsidRPr="00E71569" w:rsidRDefault="00435BFB" w:rsidP="000077AE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71569">
        <w:rPr>
          <w:rFonts w:cstheme="minorHAnsi"/>
          <w:sz w:val="24"/>
          <w:szCs w:val="24"/>
        </w:rPr>
        <w:t>facilitácia</w:t>
      </w:r>
      <w:proofErr w:type="spellEnd"/>
      <w:r w:rsidRPr="00E71569">
        <w:rPr>
          <w:rFonts w:cstheme="minorHAnsi"/>
          <w:sz w:val="24"/>
          <w:szCs w:val="24"/>
        </w:rPr>
        <w:t xml:space="preserve"> stretnutí bola zamieňaná s odborným vedením rokovaní</w:t>
      </w:r>
    </w:p>
    <w:p w:rsidR="00435BFB" w:rsidRPr="00E71569" w:rsidRDefault="00435BFB" w:rsidP="000077AE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nedostatočné skúsenosti s využívaním digitálnych nástrojov na projektové riadenie a realizáciu participatívnych procesov</w:t>
      </w:r>
    </w:p>
    <w:p w:rsidR="00E755A1" w:rsidRPr="00E71569" w:rsidRDefault="00E755A1" w:rsidP="000077A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 Na základe vyššie uvedených skutočností bola koordinátormi participácie navrhnutá séria odporúčaní, ktoré sa dotýkajú predovšetkým:</w:t>
      </w:r>
    </w:p>
    <w:p w:rsidR="00085C6A" w:rsidRPr="00E71569" w:rsidRDefault="005D12EC" w:rsidP="000077AE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zjednotenie</w:t>
      </w:r>
      <w:r w:rsidR="00E755A1" w:rsidRPr="00E71569">
        <w:rPr>
          <w:rFonts w:cstheme="minorHAnsi"/>
          <w:sz w:val="24"/>
          <w:szCs w:val="24"/>
        </w:rPr>
        <w:t xml:space="preserve"> pochopenia participácie, jej hodnôt a jej praktického využitia v rámci úradu</w:t>
      </w:r>
      <w:r w:rsidRPr="00E71569">
        <w:rPr>
          <w:rFonts w:cstheme="minorHAnsi"/>
          <w:sz w:val="24"/>
          <w:szCs w:val="24"/>
        </w:rPr>
        <w:t>,</w:t>
      </w:r>
      <w:r w:rsidR="00E755A1" w:rsidRPr="00E71569">
        <w:rPr>
          <w:rFonts w:cstheme="minorHAnsi"/>
          <w:sz w:val="24"/>
          <w:szCs w:val="24"/>
        </w:rPr>
        <w:t> ​</w:t>
      </w:r>
    </w:p>
    <w:p w:rsidR="00E755A1" w:rsidRPr="00E71569" w:rsidRDefault="00E755A1" w:rsidP="000077AE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zohľadnenie potreby zavádzania princípov riadenia participatívnych procesov </w:t>
      </w:r>
    </w:p>
    <w:p w:rsidR="005D12EC" w:rsidRPr="00E71569" w:rsidRDefault="005D12EC" w:rsidP="000077AE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zohľadnenie potreby využívania nástrojov pre projektové riadenie a celkové zvýšenie digitálnych zručností naprieč zamestnancami úradu</w:t>
      </w:r>
    </w:p>
    <w:p w:rsidR="00FF2E15" w:rsidRPr="00454313" w:rsidRDefault="00FF2E15" w:rsidP="000077AE">
      <w:pPr>
        <w:pStyle w:val="Odsekzoznamu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54313">
        <w:rPr>
          <w:rFonts w:cstheme="minorHAnsi"/>
          <w:color w:val="FF0000"/>
          <w:sz w:val="24"/>
          <w:szCs w:val="24"/>
        </w:rPr>
        <w:t>Kedy bol výstup z diagnostiky prezentovaný vedeniu? Kto sa ho zúčastnil?</w:t>
      </w:r>
    </w:p>
    <w:p w:rsidR="00763E6C" w:rsidRPr="00E71569" w:rsidRDefault="00763E6C" w:rsidP="00454313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 Výstup diagnostiky bol prezentovaný vedeniu v termíne 13.5.2022 v čase od  9:00 – 11:00 hod v Košiciach, priestory </w:t>
      </w:r>
      <w:proofErr w:type="spellStart"/>
      <w:r w:rsidRPr="00E71569">
        <w:rPr>
          <w:rFonts w:cstheme="minorHAnsi"/>
          <w:sz w:val="24"/>
          <w:szCs w:val="24"/>
        </w:rPr>
        <w:t>Tabačka</w:t>
      </w:r>
      <w:proofErr w:type="spellEnd"/>
      <w:r w:rsidRPr="00E71569">
        <w:rPr>
          <w:rFonts w:cstheme="minorHAnsi"/>
          <w:sz w:val="24"/>
          <w:szCs w:val="24"/>
        </w:rPr>
        <w:t xml:space="preserve"> </w:t>
      </w:r>
      <w:proofErr w:type="spellStart"/>
      <w:r w:rsidRPr="00E71569">
        <w:rPr>
          <w:rFonts w:cstheme="minorHAnsi"/>
          <w:sz w:val="24"/>
          <w:szCs w:val="24"/>
        </w:rPr>
        <w:t>Kulturfabric</w:t>
      </w:r>
      <w:proofErr w:type="spellEnd"/>
      <w:r w:rsidR="00A5241C" w:rsidRPr="00E71569">
        <w:rPr>
          <w:rFonts w:cstheme="minorHAnsi"/>
          <w:sz w:val="24"/>
          <w:szCs w:val="24"/>
        </w:rPr>
        <w:t>. Stretnutia sa zúčastnili:</w:t>
      </w:r>
    </w:p>
    <w:p w:rsidR="00A5241C" w:rsidRPr="00E71569" w:rsidRDefault="00A5241C" w:rsidP="00454313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riaditeľ Úradu Košického samosprávneho kraja</w:t>
      </w:r>
    </w:p>
    <w:p w:rsidR="00A5241C" w:rsidRPr="00E71569" w:rsidRDefault="00A5241C" w:rsidP="00454313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zástupca riaditeľa Úradu Košického samosprávneho kraja</w:t>
      </w:r>
    </w:p>
    <w:p w:rsidR="00454313" w:rsidRPr="00E71569" w:rsidRDefault="00454313" w:rsidP="00454313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vedúci Odboru projektov a investícií</w:t>
      </w:r>
    </w:p>
    <w:p w:rsidR="00454313" w:rsidRPr="00E71569" w:rsidRDefault="00454313" w:rsidP="00454313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vedúci Oddelenia organizačného oddelenia, protokolu a zahraničných vzťahov</w:t>
      </w:r>
    </w:p>
    <w:p w:rsidR="00454313" w:rsidRDefault="00454313" w:rsidP="00454313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vedúci Referátu pre integráciu sociálne vylúčených komunít</w:t>
      </w:r>
    </w:p>
    <w:p w:rsidR="001A7FFD" w:rsidRPr="007304B1" w:rsidRDefault="001A7FFD" w:rsidP="001A7FFD">
      <w:pPr>
        <w:pStyle w:val="Odsekzoznamu"/>
        <w:spacing w:after="0" w:line="240" w:lineRule="auto"/>
        <w:ind w:left="1495"/>
        <w:jc w:val="both"/>
        <w:rPr>
          <w:rFonts w:cstheme="minorHAnsi"/>
          <w:sz w:val="24"/>
          <w:szCs w:val="24"/>
          <w:u w:val="single"/>
        </w:rPr>
      </w:pPr>
      <w:r w:rsidRPr="007304B1">
        <w:rPr>
          <w:rFonts w:cstheme="minorHAnsi"/>
          <w:sz w:val="24"/>
          <w:szCs w:val="24"/>
          <w:u w:val="single"/>
        </w:rPr>
        <w:lastRenderedPageBreak/>
        <w:t xml:space="preserve">Prílohy č.2: Prezenčná listina, </w:t>
      </w:r>
      <w:r w:rsidR="00913C7F" w:rsidRPr="007304B1">
        <w:rPr>
          <w:rFonts w:cstheme="minorHAnsi"/>
          <w:sz w:val="24"/>
          <w:szCs w:val="24"/>
          <w:u w:val="single"/>
        </w:rPr>
        <w:t>fotodokumentácia, pozvánka, scenár podujatia</w:t>
      </w:r>
      <w:r w:rsidR="0049192A">
        <w:rPr>
          <w:rFonts w:cstheme="minorHAnsi"/>
          <w:sz w:val="24"/>
          <w:szCs w:val="24"/>
          <w:u w:val="single"/>
        </w:rPr>
        <w:t>, zápis zo stretnutia</w:t>
      </w:r>
      <w:r w:rsidR="00913C7F" w:rsidRPr="007304B1">
        <w:rPr>
          <w:rFonts w:cstheme="minorHAnsi"/>
          <w:sz w:val="24"/>
          <w:szCs w:val="24"/>
          <w:u w:val="single"/>
        </w:rPr>
        <w:t xml:space="preserve"> </w:t>
      </w:r>
    </w:p>
    <w:p w:rsidR="00A5241C" w:rsidRPr="00E71569" w:rsidRDefault="00A5241C" w:rsidP="00454313">
      <w:pPr>
        <w:jc w:val="both"/>
        <w:rPr>
          <w:rFonts w:asciiTheme="minorHAnsi" w:hAnsiTheme="minorHAnsi" w:cstheme="minorHAnsi"/>
          <w:color w:val="C00000"/>
          <w:sz w:val="24"/>
          <w:szCs w:val="24"/>
        </w:rPr>
      </w:pPr>
    </w:p>
    <w:p w:rsidR="00FF2E15" w:rsidRPr="00E71569" w:rsidRDefault="00FF2E15" w:rsidP="00C42E2A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  <w:r w:rsidRPr="00E71569">
        <w:rPr>
          <w:rFonts w:cstheme="minorHAnsi"/>
          <w:b/>
          <w:color w:val="00B050"/>
          <w:sz w:val="24"/>
          <w:szCs w:val="24"/>
        </w:rPr>
        <w:t xml:space="preserve">Sumarizácia zo strany PF / prezentované na workshope V BA </w:t>
      </w:r>
    </w:p>
    <w:p w:rsidR="00FF2E15" w:rsidRPr="00E71569" w:rsidRDefault="00FF2E15" w:rsidP="00C42E2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color w:val="00B050"/>
          <w:sz w:val="24"/>
          <w:szCs w:val="24"/>
        </w:rPr>
      </w:pPr>
      <w:r w:rsidRPr="00E71569">
        <w:rPr>
          <w:rFonts w:cstheme="minorHAnsi"/>
          <w:b/>
          <w:bCs/>
          <w:color w:val="00B050"/>
          <w:sz w:val="24"/>
          <w:szCs w:val="24"/>
        </w:rPr>
        <w:t xml:space="preserve">2. fáza diagnostiky – vedúci odborov a riaditelia úradov: </w:t>
      </w:r>
    </w:p>
    <w:p w:rsidR="00FF2E15" w:rsidRPr="00E71569" w:rsidRDefault="00FF2E15" w:rsidP="00C42E2A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>List predsedom VÚC (ÚSV ROS)</w:t>
      </w:r>
    </w:p>
    <w:p w:rsidR="00FF2E15" w:rsidRPr="00E71569" w:rsidRDefault="00FF2E15" w:rsidP="00C42E2A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>Metodické nastavenie (ÚSV ROS)</w:t>
      </w:r>
    </w:p>
    <w:p w:rsidR="00FF2E15" w:rsidRPr="00E71569" w:rsidRDefault="00FF2E15" w:rsidP="00C42E2A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>Zber dát a realizácia rozhovorov s vedúcimi odborov a riaditeľmi úradov (ÚSV ROS)</w:t>
      </w:r>
    </w:p>
    <w:p w:rsidR="00FF2E15" w:rsidRPr="00E71569" w:rsidRDefault="00FF2E15" w:rsidP="00C42E2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color w:val="00B050"/>
          <w:sz w:val="24"/>
          <w:szCs w:val="24"/>
        </w:rPr>
      </w:pPr>
      <w:r w:rsidRPr="00E71569">
        <w:rPr>
          <w:rFonts w:cstheme="minorHAnsi"/>
          <w:b/>
          <w:bCs/>
          <w:color w:val="00B050"/>
          <w:sz w:val="24"/>
          <w:szCs w:val="24"/>
        </w:rPr>
        <w:t xml:space="preserve">3. fáza diagnostiky – odborní zamestnanci: </w:t>
      </w:r>
    </w:p>
    <w:p w:rsidR="00FF2E15" w:rsidRPr="00E71569" w:rsidRDefault="00FF2E15" w:rsidP="00C42E2A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>Metodické nastavenie (ÚSV ROS)</w:t>
      </w:r>
    </w:p>
    <w:p w:rsidR="00FF2E15" w:rsidRPr="00E71569" w:rsidRDefault="00FF2E15" w:rsidP="00C42E2A">
      <w:pPr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</w:pPr>
    </w:p>
    <w:p w:rsidR="00FF2E15" w:rsidRPr="00903C91" w:rsidRDefault="00FF2E15" w:rsidP="002142CD">
      <w:pPr>
        <w:spacing w:after="160" w:line="259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bookmarkStart w:id="2" w:name="_Toc127394669"/>
      <w:r w:rsidRPr="00903C91">
        <w:rPr>
          <w:rFonts w:asciiTheme="minorHAnsi" w:hAnsiTheme="minorHAnsi" w:cstheme="minorHAnsi"/>
          <w:color w:val="FF0000"/>
          <w:sz w:val="24"/>
          <w:szCs w:val="24"/>
        </w:rPr>
        <w:t>Identifikácia participatívnych zadaní a projektov, verejných politík, ktoré sa majú realizovať participatívne v rámci podaktivity 2</w:t>
      </w:r>
      <w:bookmarkEnd w:id="2"/>
      <w:r w:rsidRPr="00903C9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FF2E15" w:rsidRPr="00E71569" w:rsidRDefault="00FF2E15" w:rsidP="00C42E2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Aké politiky a zadania boli diskutované? </w:t>
      </w:r>
    </w:p>
    <w:p w:rsidR="00C27169" w:rsidRPr="00001BBD" w:rsidRDefault="00D3256D" w:rsidP="00C42E2A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b/>
          <w:sz w:val="24"/>
          <w:szCs w:val="24"/>
        </w:rPr>
        <w:t>„</w:t>
      </w:r>
      <w:r w:rsidR="007E72F6" w:rsidRPr="00001BBD">
        <w:rPr>
          <w:rFonts w:cstheme="minorHAnsi"/>
          <w:sz w:val="24"/>
          <w:szCs w:val="24"/>
        </w:rPr>
        <w:t>Podpora pohybových aktivít u</w:t>
      </w:r>
      <w:r w:rsidR="004503EE">
        <w:rPr>
          <w:rFonts w:cstheme="minorHAnsi"/>
          <w:sz w:val="24"/>
          <w:szCs w:val="24"/>
        </w:rPr>
        <w:t xml:space="preserve"> študentov </w:t>
      </w:r>
      <w:r w:rsidR="007E72F6" w:rsidRPr="00001BBD">
        <w:rPr>
          <w:rFonts w:cstheme="minorHAnsi"/>
          <w:sz w:val="24"/>
          <w:szCs w:val="24"/>
        </w:rPr>
        <w:t>stredných škôl</w:t>
      </w:r>
      <w:r w:rsidR="004503EE">
        <w:rPr>
          <w:rFonts w:cstheme="minorHAnsi"/>
          <w:sz w:val="24"/>
          <w:szCs w:val="24"/>
        </w:rPr>
        <w:t xml:space="preserve"> v zriaďovateľskej pôsobnosti Košického samosprávneho kraja</w:t>
      </w:r>
      <w:r w:rsidRPr="00001BBD">
        <w:rPr>
          <w:rFonts w:cstheme="minorHAnsi"/>
          <w:sz w:val="24"/>
          <w:szCs w:val="24"/>
        </w:rPr>
        <w:t>“</w:t>
      </w:r>
      <w:r w:rsidR="007E72F6" w:rsidRPr="00001BBD">
        <w:rPr>
          <w:rFonts w:cstheme="minorHAnsi"/>
          <w:sz w:val="24"/>
          <w:szCs w:val="24"/>
        </w:rPr>
        <w:t xml:space="preserve"> </w:t>
      </w:r>
    </w:p>
    <w:p w:rsidR="00C27169" w:rsidRPr="00E12C02" w:rsidRDefault="00D3256D" w:rsidP="00C42E2A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1BBD">
        <w:rPr>
          <w:rFonts w:cstheme="minorHAnsi"/>
          <w:sz w:val="24"/>
          <w:szCs w:val="24"/>
        </w:rPr>
        <w:t>„</w:t>
      </w:r>
      <w:r w:rsidR="00E12C02" w:rsidRPr="00E12C02">
        <w:rPr>
          <w:rFonts w:cstheme="minorHAnsi"/>
          <w:sz w:val="24"/>
          <w:szCs w:val="24"/>
        </w:rPr>
        <w:t xml:space="preserve">Dáta v priestore </w:t>
      </w:r>
      <w:r w:rsidR="004503EE">
        <w:rPr>
          <w:rFonts w:cstheme="minorHAnsi"/>
          <w:sz w:val="24"/>
          <w:szCs w:val="24"/>
        </w:rPr>
        <w:t xml:space="preserve">– </w:t>
      </w:r>
      <w:proofErr w:type="spellStart"/>
      <w:r w:rsidR="004503EE">
        <w:rPr>
          <w:rFonts w:cstheme="minorHAnsi"/>
          <w:sz w:val="24"/>
          <w:szCs w:val="24"/>
        </w:rPr>
        <w:t>Geoportál</w:t>
      </w:r>
      <w:proofErr w:type="spellEnd"/>
      <w:r w:rsidR="004503EE">
        <w:rPr>
          <w:rFonts w:cstheme="minorHAnsi"/>
          <w:sz w:val="24"/>
          <w:szCs w:val="24"/>
        </w:rPr>
        <w:t xml:space="preserve"> KSK“</w:t>
      </w:r>
    </w:p>
    <w:p w:rsidR="00C27169" w:rsidRPr="00BB6F18" w:rsidRDefault="00327C1F" w:rsidP="00C42E2A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1BBD">
        <w:rPr>
          <w:rFonts w:cstheme="minorHAnsi"/>
          <w:sz w:val="24"/>
          <w:szCs w:val="24"/>
        </w:rPr>
        <w:t>“</w:t>
      </w:r>
      <w:r w:rsidR="00BB6F18" w:rsidRPr="00BB6F18">
        <w:rPr>
          <w:rFonts w:cstheme="minorHAnsi"/>
          <w:sz w:val="24"/>
          <w:szCs w:val="24"/>
        </w:rPr>
        <w:t>Rozvoj publika (</w:t>
      </w:r>
      <w:proofErr w:type="spellStart"/>
      <w:r w:rsidR="00BB6F18" w:rsidRPr="00BB6F18">
        <w:rPr>
          <w:rFonts w:cstheme="minorHAnsi"/>
          <w:sz w:val="24"/>
          <w:szCs w:val="24"/>
        </w:rPr>
        <w:t>audience</w:t>
      </w:r>
      <w:proofErr w:type="spellEnd"/>
      <w:r w:rsidR="00BB6F18" w:rsidRPr="00BB6F18">
        <w:rPr>
          <w:rFonts w:cstheme="minorHAnsi"/>
          <w:sz w:val="24"/>
          <w:szCs w:val="24"/>
        </w:rPr>
        <w:t xml:space="preserve"> </w:t>
      </w:r>
      <w:proofErr w:type="spellStart"/>
      <w:r w:rsidR="00BB6F18" w:rsidRPr="00BB6F18">
        <w:rPr>
          <w:rFonts w:cstheme="minorHAnsi"/>
          <w:sz w:val="24"/>
          <w:szCs w:val="24"/>
        </w:rPr>
        <w:t>development</w:t>
      </w:r>
      <w:proofErr w:type="spellEnd"/>
      <w:r w:rsidR="00BB6F18" w:rsidRPr="00BB6F18">
        <w:rPr>
          <w:rFonts w:cstheme="minorHAnsi"/>
          <w:sz w:val="24"/>
          <w:szCs w:val="24"/>
        </w:rPr>
        <w:t>) - návštevník ako súčasť divadelnej komunity</w:t>
      </w:r>
      <w:r w:rsidRPr="00BB6F18">
        <w:rPr>
          <w:rFonts w:cstheme="minorHAnsi"/>
          <w:sz w:val="24"/>
          <w:szCs w:val="24"/>
        </w:rPr>
        <w:t>“</w:t>
      </w:r>
    </w:p>
    <w:p w:rsidR="00FF2E15" w:rsidRPr="00E71569" w:rsidRDefault="00FF2E15" w:rsidP="007E7402">
      <w:pPr>
        <w:pStyle w:val="Odsekzoznamu"/>
        <w:spacing w:after="0" w:line="240" w:lineRule="auto"/>
        <w:ind w:left="644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S kým prebiehali rokovania? </w:t>
      </w:r>
    </w:p>
    <w:p w:rsidR="00C27169" w:rsidRPr="007E7402" w:rsidRDefault="00C27169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Ing. Marián </w:t>
      </w:r>
      <w:proofErr w:type="spellStart"/>
      <w:r w:rsidRPr="00E71569">
        <w:rPr>
          <w:rFonts w:cstheme="minorHAnsi"/>
          <w:sz w:val="24"/>
          <w:szCs w:val="24"/>
        </w:rPr>
        <w:t>Horenský</w:t>
      </w:r>
      <w:proofErr w:type="spellEnd"/>
      <w:r w:rsidRPr="00E71569">
        <w:rPr>
          <w:rFonts w:cstheme="minorHAnsi"/>
          <w:sz w:val="24"/>
          <w:szCs w:val="24"/>
        </w:rPr>
        <w:t xml:space="preserve"> PhD. Referent pre šport, Odbor školstva </w:t>
      </w:r>
      <w:r w:rsidR="0077169F">
        <w:rPr>
          <w:rFonts w:cstheme="minorHAnsi"/>
          <w:sz w:val="24"/>
          <w:szCs w:val="24"/>
        </w:rPr>
        <w:t>(Politika č.1)</w:t>
      </w:r>
    </w:p>
    <w:p w:rsidR="00D3256D" w:rsidRPr="00E71569" w:rsidRDefault="00D3256D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Ing. Martin </w:t>
      </w:r>
      <w:proofErr w:type="spellStart"/>
      <w:r w:rsidRPr="00E71569">
        <w:rPr>
          <w:rFonts w:cstheme="minorHAnsi"/>
          <w:sz w:val="24"/>
          <w:szCs w:val="24"/>
        </w:rPr>
        <w:t>Pukančík</w:t>
      </w:r>
      <w:proofErr w:type="spellEnd"/>
      <w:r w:rsidRPr="00E71569">
        <w:rPr>
          <w:rFonts w:cstheme="minorHAnsi"/>
          <w:sz w:val="24"/>
          <w:szCs w:val="24"/>
        </w:rPr>
        <w:t>, vedúci referátu GIS, Odbor regionálneho rozvoja</w:t>
      </w:r>
      <w:r w:rsidR="0077169F">
        <w:rPr>
          <w:rFonts w:cstheme="minorHAnsi"/>
          <w:sz w:val="24"/>
          <w:szCs w:val="24"/>
        </w:rPr>
        <w:t xml:space="preserve"> (Politika č.2)</w:t>
      </w:r>
    </w:p>
    <w:p w:rsidR="00C27169" w:rsidRDefault="00C27169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PhDr. Jana </w:t>
      </w:r>
      <w:proofErr w:type="spellStart"/>
      <w:r w:rsidRPr="00E71569">
        <w:rPr>
          <w:rFonts w:cstheme="minorHAnsi"/>
          <w:sz w:val="24"/>
          <w:szCs w:val="24"/>
        </w:rPr>
        <w:t>Knežová</w:t>
      </w:r>
      <w:proofErr w:type="spellEnd"/>
      <w:r w:rsidRPr="00E71569">
        <w:rPr>
          <w:rFonts w:cstheme="minorHAnsi"/>
          <w:sz w:val="24"/>
          <w:szCs w:val="24"/>
        </w:rPr>
        <w:t xml:space="preserve"> PhD. vedúca </w:t>
      </w:r>
      <w:r w:rsidR="00E27A5C">
        <w:rPr>
          <w:rFonts w:cstheme="minorHAnsi"/>
          <w:sz w:val="24"/>
          <w:szCs w:val="24"/>
        </w:rPr>
        <w:t>O</w:t>
      </w:r>
      <w:r w:rsidRPr="00E71569">
        <w:rPr>
          <w:rFonts w:cstheme="minorHAnsi"/>
          <w:sz w:val="24"/>
          <w:szCs w:val="24"/>
        </w:rPr>
        <w:t>dboru kultúry</w:t>
      </w:r>
      <w:r w:rsidR="0077169F">
        <w:rPr>
          <w:rFonts w:cstheme="minorHAnsi"/>
          <w:sz w:val="24"/>
          <w:szCs w:val="24"/>
        </w:rPr>
        <w:t xml:space="preserve"> (Politika č.3)</w:t>
      </w:r>
    </w:p>
    <w:p w:rsidR="00E27A5C" w:rsidRDefault="00E27A5C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27A5C">
        <w:rPr>
          <w:rFonts w:cstheme="minorHAnsi"/>
          <w:sz w:val="24"/>
          <w:szCs w:val="24"/>
        </w:rPr>
        <w:t>Czajlik</w:t>
      </w:r>
      <w:proofErr w:type="spellEnd"/>
      <w:r w:rsidRPr="00E27A5C">
        <w:rPr>
          <w:rFonts w:cstheme="minorHAnsi"/>
          <w:sz w:val="24"/>
          <w:szCs w:val="24"/>
        </w:rPr>
        <w:t xml:space="preserve"> </w:t>
      </w:r>
      <w:proofErr w:type="spellStart"/>
      <w:r w:rsidRPr="00E27A5C">
        <w:rPr>
          <w:rFonts w:cstheme="minorHAnsi"/>
          <w:sz w:val="24"/>
          <w:szCs w:val="24"/>
        </w:rPr>
        <w:t>József</w:t>
      </w:r>
      <w:proofErr w:type="spellEnd"/>
      <w:r>
        <w:rPr>
          <w:rFonts w:cstheme="minorHAnsi"/>
          <w:sz w:val="24"/>
          <w:szCs w:val="24"/>
        </w:rPr>
        <w:t xml:space="preserve"> – riaditeľ divadla Thália </w:t>
      </w:r>
      <w:proofErr w:type="spellStart"/>
      <w:r w:rsidRPr="00E27A5C">
        <w:rPr>
          <w:rFonts w:cstheme="minorHAnsi"/>
          <w:sz w:val="24"/>
          <w:szCs w:val="24"/>
        </w:rPr>
        <w:t>Színház</w:t>
      </w:r>
      <w:proofErr w:type="spellEnd"/>
      <w:r w:rsidR="0077169F">
        <w:rPr>
          <w:rFonts w:cstheme="minorHAnsi"/>
          <w:sz w:val="24"/>
          <w:szCs w:val="24"/>
        </w:rPr>
        <w:t xml:space="preserve"> (Politika č.3)</w:t>
      </w:r>
    </w:p>
    <w:p w:rsidR="00CE1035" w:rsidRPr="00961221" w:rsidRDefault="00046056" w:rsidP="00CE1035">
      <w:pPr>
        <w:pStyle w:val="Odsekzoznamu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Príloha č. 1 - 3</w:t>
      </w:r>
    </w:p>
    <w:p w:rsidR="00FF2E15" w:rsidRPr="002F737D" w:rsidRDefault="00FF2E15" w:rsidP="007E7402">
      <w:pPr>
        <w:pStyle w:val="Odsekzoznamu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2F737D">
        <w:rPr>
          <w:rFonts w:cstheme="minorHAnsi"/>
          <w:color w:val="FF0000"/>
          <w:sz w:val="24"/>
          <w:szCs w:val="24"/>
        </w:rPr>
        <w:t>Ku ktorým politikám/projektom/ zada</w:t>
      </w:r>
      <w:r w:rsidR="00511B2E" w:rsidRPr="002F737D">
        <w:rPr>
          <w:rFonts w:cstheme="minorHAnsi"/>
          <w:color w:val="FF0000"/>
          <w:sz w:val="24"/>
          <w:szCs w:val="24"/>
        </w:rPr>
        <w:t>niam prebehli konzultácie s PF?</w:t>
      </w:r>
    </w:p>
    <w:p w:rsidR="00511B2E" w:rsidRDefault="002F737D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Všetky tri participatívne pol</w:t>
      </w:r>
      <w:r w:rsidR="00D87075">
        <w:rPr>
          <w:rFonts w:cstheme="minorHAnsi"/>
          <w:sz w:val="24"/>
          <w:szCs w:val="24"/>
        </w:rPr>
        <w:t xml:space="preserve">itiky, ktoré bude Košický samosprávny kraj zavádzať v zmysle </w:t>
      </w:r>
      <w:proofErr w:type="spellStart"/>
      <w:r w:rsidR="00D87075">
        <w:rPr>
          <w:rFonts w:cstheme="minorHAnsi"/>
          <w:sz w:val="24"/>
          <w:szCs w:val="24"/>
        </w:rPr>
        <w:t>podaktivity</w:t>
      </w:r>
      <w:proofErr w:type="spellEnd"/>
      <w:r w:rsidR="00D87075">
        <w:rPr>
          <w:rFonts w:cstheme="minorHAnsi"/>
          <w:sz w:val="24"/>
          <w:szCs w:val="24"/>
        </w:rPr>
        <w:t xml:space="preserve"> 2 boli pravidelne konzultované s PF. Pravidelné konzultácie (marec 2023) viedli ku záverom, ktoré boli zapracované do  návrhov dizajnu participatívnych procesov všetkých troch verejných politík. Tieto boli </w:t>
      </w:r>
      <w:r w:rsidR="00124591">
        <w:rPr>
          <w:rFonts w:cstheme="minorHAnsi"/>
          <w:sz w:val="24"/>
          <w:szCs w:val="24"/>
        </w:rPr>
        <w:t xml:space="preserve">následne </w:t>
      </w:r>
      <w:r w:rsidR="00D87075">
        <w:rPr>
          <w:rFonts w:cstheme="minorHAnsi"/>
          <w:sz w:val="24"/>
          <w:szCs w:val="24"/>
        </w:rPr>
        <w:t>komunikované zadávateľom a zapracované do finálnej podoby participatívneho procesu</w:t>
      </w:r>
      <w:r w:rsidR="009A5715">
        <w:rPr>
          <w:rFonts w:cstheme="minorHAnsi"/>
          <w:sz w:val="24"/>
          <w:szCs w:val="24"/>
        </w:rPr>
        <w:t xml:space="preserve"> (apríl 2023)</w:t>
      </w:r>
      <w:r w:rsidR="00D87075">
        <w:rPr>
          <w:rFonts w:cstheme="minorHAnsi"/>
          <w:sz w:val="24"/>
          <w:szCs w:val="24"/>
        </w:rPr>
        <w:t xml:space="preserve">. Na základe informácií a záverov </w:t>
      </w:r>
      <w:r w:rsidR="00124591">
        <w:rPr>
          <w:rFonts w:cstheme="minorHAnsi"/>
          <w:sz w:val="24"/>
          <w:szCs w:val="24"/>
        </w:rPr>
        <w:t>plynúcich z</w:t>
      </w:r>
      <w:r w:rsidR="00D87075">
        <w:rPr>
          <w:rFonts w:cstheme="minorHAnsi"/>
          <w:sz w:val="24"/>
          <w:szCs w:val="24"/>
        </w:rPr>
        <w:t> konzultácií boli vypracované Projektové rámce (3x), ktoré boli v mesiaci apríl</w:t>
      </w:r>
      <w:r w:rsidR="00820B5C">
        <w:rPr>
          <w:rFonts w:cstheme="minorHAnsi"/>
          <w:sz w:val="24"/>
          <w:szCs w:val="24"/>
        </w:rPr>
        <w:t xml:space="preserve">, jednotlivo </w:t>
      </w:r>
      <w:r w:rsidR="00D87075">
        <w:rPr>
          <w:rFonts w:cstheme="minorHAnsi"/>
          <w:sz w:val="24"/>
          <w:szCs w:val="24"/>
        </w:rPr>
        <w:t xml:space="preserve">odsúhlasené so zadávateľmi. </w:t>
      </w:r>
      <w:r w:rsidR="009A5715">
        <w:rPr>
          <w:rFonts w:cstheme="minorHAnsi"/>
          <w:sz w:val="24"/>
          <w:szCs w:val="24"/>
        </w:rPr>
        <w:t xml:space="preserve">Informácie o projektových rámcoch pre jednotlivé politiky </w:t>
      </w:r>
      <w:r w:rsidR="00D87075">
        <w:rPr>
          <w:rFonts w:cstheme="minorHAnsi"/>
          <w:sz w:val="24"/>
          <w:szCs w:val="24"/>
        </w:rPr>
        <w:t>sú uverejnené na webovom sídle Košického samosprávneho kraja</w:t>
      </w:r>
      <w:r w:rsidR="009A5715">
        <w:rPr>
          <w:rFonts w:cstheme="minorHAnsi"/>
          <w:sz w:val="24"/>
          <w:szCs w:val="24"/>
        </w:rPr>
        <w:t>.</w:t>
      </w:r>
    </w:p>
    <w:p w:rsidR="0049192A" w:rsidRDefault="00903C91" w:rsidP="007E7402">
      <w:pPr>
        <w:pStyle w:val="Odsekzoznamu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961221">
        <w:rPr>
          <w:rFonts w:cstheme="minorHAnsi"/>
          <w:i/>
          <w:sz w:val="24"/>
          <w:szCs w:val="24"/>
          <w:u w:val="single"/>
        </w:rPr>
        <w:t>Príloha</w:t>
      </w:r>
      <w:r w:rsidR="00863D97">
        <w:rPr>
          <w:rFonts w:cstheme="minorHAnsi"/>
          <w:i/>
          <w:sz w:val="24"/>
          <w:szCs w:val="24"/>
          <w:u w:val="single"/>
        </w:rPr>
        <w:t xml:space="preserve"> č. 1</w:t>
      </w:r>
    </w:p>
    <w:p w:rsidR="00863D97" w:rsidRDefault="00863D97" w:rsidP="007E7402">
      <w:pPr>
        <w:pStyle w:val="Odsekzoznamu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:rsidR="007C1AB5" w:rsidRDefault="007C1AB5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5433" w:rsidRPr="007C1AB5" w:rsidRDefault="00085433" w:rsidP="007E7402">
      <w:pPr>
        <w:pStyle w:val="Odsekzoznamu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1AB5">
        <w:rPr>
          <w:rFonts w:cstheme="minorHAnsi"/>
          <w:b/>
          <w:sz w:val="24"/>
          <w:szCs w:val="24"/>
        </w:rPr>
        <w:t>Zoznam stretnutí so zadávateľmi</w:t>
      </w:r>
      <w:r w:rsidR="002E4E45">
        <w:rPr>
          <w:rFonts w:cstheme="minorHAnsi"/>
          <w:b/>
          <w:sz w:val="24"/>
          <w:szCs w:val="24"/>
        </w:rPr>
        <w:t xml:space="preserve"> projektových zámerov participatívnych politík</w:t>
      </w:r>
      <w:r w:rsidRPr="007C1AB5">
        <w:rPr>
          <w:rFonts w:cstheme="minorHAnsi"/>
          <w:b/>
          <w:sz w:val="24"/>
          <w:szCs w:val="24"/>
        </w:rPr>
        <w:t>:</w:t>
      </w:r>
    </w:p>
    <w:p w:rsidR="009A5715" w:rsidRPr="00A95D20" w:rsidRDefault="00085433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A95D20">
        <w:rPr>
          <w:rFonts w:cstheme="minorHAnsi"/>
          <w:sz w:val="24"/>
          <w:szCs w:val="24"/>
          <w:u w:val="single"/>
        </w:rPr>
        <w:t>Verejná politika č. 1 (šport):</w:t>
      </w:r>
    </w:p>
    <w:p w:rsidR="00DB4E8E" w:rsidRPr="00DB4E8E" w:rsidRDefault="00085433" w:rsidP="00DB4E8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22.3.2023 – </w:t>
      </w:r>
      <w:r w:rsidR="00DB4E8E" w:rsidRPr="00DB4E8E">
        <w:rPr>
          <w:rFonts w:cstheme="minorHAnsi"/>
          <w:sz w:val="24"/>
          <w:szCs w:val="24"/>
        </w:rPr>
        <w:t>Konzultovanie stavu prípravy participatívnych politiky Podpora pohybových aktivít u žiakov stredných škôl</w:t>
      </w:r>
    </w:p>
    <w:p w:rsidR="00606CD3" w:rsidRDefault="00DB4E8E" w:rsidP="00DB4E8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DB4E8E">
        <w:rPr>
          <w:rFonts w:cstheme="minorHAnsi"/>
          <w:sz w:val="24"/>
          <w:szCs w:val="24"/>
        </w:rPr>
        <w:t xml:space="preserve">Témou konzultácie v termíne </w:t>
      </w:r>
    </w:p>
    <w:p w:rsidR="00DB4E8E" w:rsidRPr="00DB4E8E" w:rsidRDefault="00DB4E8E" w:rsidP="00DB4E8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DB4E8E">
        <w:rPr>
          <w:rFonts w:cstheme="minorHAnsi"/>
          <w:sz w:val="24"/>
          <w:szCs w:val="24"/>
        </w:rPr>
        <w:t xml:space="preserve">22.03.2023 bol predstavený návrh realizácie participatívnych politík Košického samosprávneho kraja, ktorý pripravila </w:t>
      </w:r>
      <w:proofErr w:type="spellStart"/>
      <w:r w:rsidRPr="00DB4E8E">
        <w:rPr>
          <w:rFonts w:cstheme="minorHAnsi"/>
          <w:sz w:val="24"/>
          <w:szCs w:val="24"/>
        </w:rPr>
        <w:t>Participation</w:t>
      </w:r>
      <w:proofErr w:type="spellEnd"/>
      <w:r w:rsidRPr="00DB4E8E">
        <w:rPr>
          <w:rFonts w:cstheme="minorHAnsi"/>
          <w:sz w:val="24"/>
          <w:szCs w:val="24"/>
        </w:rPr>
        <w:t xml:space="preserve"> </w:t>
      </w:r>
      <w:proofErr w:type="spellStart"/>
      <w:r w:rsidRPr="00DB4E8E">
        <w:rPr>
          <w:rFonts w:cstheme="minorHAnsi"/>
          <w:sz w:val="24"/>
          <w:szCs w:val="24"/>
        </w:rPr>
        <w:t>Factory</w:t>
      </w:r>
      <w:proofErr w:type="spellEnd"/>
      <w:r w:rsidRPr="00DB4E8E">
        <w:rPr>
          <w:rFonts w:cstheme="minorHAnsi"/>
          <w:sz w:val="24"/>
          <w:szCs w:val="24"/>
        </w:rPr>
        <w:t>. Návrhy procesov boli pripravené pre schválené participatívne politiky:</w:t>
      </w:r>
    </w:p>
    <w:p w:rsidR="00DB4E8E" w:rsidRPr="00DB4E8E" w:rsidRDefault="00DB4E8E" w:rsidP="00DB4E8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DB4E8E">
        <w:rPr>
          <w:rFonts w:cstheme="minorHAnsi"/>
          <w:sz w:val="24"/>
          <w:szCs w:val="24"/>
        </w:rPr>
        <w:lastRenderedPageBreak/>
        <w:t>Podpora pohybových aktivít u žiakov stredných škôl</w:t>
      </w:r>
    </w:p>
    <w:p w:rsidR="00DB4E8E" w:rsidRPr="00DB4E8E" w:rsidRDefault="00DB4E8E" w:rsidP="00DB4E8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DB4E8E">
        <w:rPr>
          <w:rFonts w:cstheme="minorHAnsi"/>
          <w:sz w:val="24"/>
          <w:szCs w:val="24"/>
        </w:rPr>
        <w:t xml:space="preserve">Na stretnutí sa so zadávateľom projektového zámeru PhDr. Mariánom </w:t>
      </w:r>
      <w:proofErr w:type="spellStart"/>
      <w:r w:rsidRPr="00DB4E8E">
        <w:rPr>
          <w:rFonts w:cstheme="minorHAnsi"/>
          <w:sz w:val="24"/>
          <w:szCs w:val="24"/>
        </w:rPr>
        <w:t>Horenským</w:t>
      </w:r>
      <w:proofErr w:type="spellEnd"/>
      <w:r w:rsidRPr="00DB4E8E">
        <w:rPr>
          <w:rFonts w:cstheme="minorHAnsi"/>
          <w:sz w:val="24"/>
          <w:szCs w:val="24"/>
        </w:rPr>
        <w:t xml:space="preserve"> prediskutoval prvý návrh participatívneho procesu.</w:t>
      </w:r>
    </w:p>
    <w:p w:rsidR="00085433" w:rsidRDefault="00085433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30.3.2023 -  </w:t>
      </w:r>
      <w:r w:rsidR="00DB4E8E" w:rsidRPr="00DB4E8E">
        <w:rPr>
          <w:rFonts w:cstheme="minorHAnsi"/>
          <w:sz w:val="24"/>
          <w:szCs w:val="24"/>
        </w:rPr>
        <w:t xml:space="preserve">Na pracovnom stretnutí, ktoré sa uskutočnilo 30.03.2023 sa dohodla finálna podoba participatívneho procesu Podpory pohybových aktivít žiakov stredných škôl so zadávateľom PhDr. Mariánom </w:t>
      </w:r>
      <w:proofErr w:type="spellStart"/>
      <w:r w:rsidR="00DB4E8E" w:rsidRPr="00DB4E8E">
        <w:rPr>
          <w:rFonts w:cstheme="minorHAnsi"/>
          <w:sz w:val="24"/>
          <w:szCs w:val="24"/>
        </w:rPr>
        <w:t>Horenským</w:t>
      </w:r>
      <w:proofErr w:type="spellEnd"/>
      <w:r w:rsidR="00DB4E8E" w:rsidRPr="00DB4E8E">
        <w:rPr>
          <w:rFonts w:cstheme="minorHAnsi"/>
          <w:sz w:val="24"/>
          <w:szCs w:val="24"/>
        </w:rPr>
        <w:t xml:space="preserve"> PhD. Jednotlivé kroky participatívneho procesu pochádzajú z dielne </w:t>
      </w:r>
      <w:proofErr w:type="spellStart"/>
      <w:r w:rsidR="00DB4E8E" w:rsidRPr="00DB4E8E">
        <w:rPr>
          <w:rFonts w:cstheme="minorHAnsi"/>
          <w:sz w:val="24"/>
          <w:szCs w:val="24"/>
        </w:rPr>
        <w:t>Participation</w:t>
      </w:r>
      <w:proofErr w:type="spellEnd"/>
      <w:r w:rsidR="00DB4E8E" w:rsidRPr="00DB4E8E">
        <w:rPr>
          <w:rFonts w:cstheme="minorHAnsi"/>
          <w:sz w:val="24"/>
          <w:szCs w:val="24"/>
        </w:rPr>
        <w:t xml:space="preserve"> </w:t>
      </w:r>
      <w:proofErr w:type="spellStart"/>
      <w:r w:rsidR="00DB4E8E" w:rsidRPr="00DB4E8E">
        <w:rPr>
          <w:rFonts w:cstheme="minorHAnsi"/>
          <w:sz w:val="24"/>
          <w:szCs w:val="24"/>
        </w:rPr>
        <w:t>Factory</w:t>
      </w:r>
      <w:proofErr w:type="spellEnd"/>
      <w:r w:rsidR="00DB4E8E" w:rsidRPr="00DB4E8E">
        <w:rPr>
          <w:rFonts w:cstheme="minorHAnsi"/>
          <w:sz w:val="24"/>
          <w:szCs w:val="24"/>
        </w:rPr>
        <w:t xml:space="preserve">, prispôsobené požiadavkám zadávateľa. </w:t>
      </w:r>
    </w:p>
    <w:p w:rsidR="00F93227" w:rsidRDefault="00F93227" w:rsidP="00F93227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F85675">
        <w:rPr>
          <w:rFonts w:cstheme="minorHAnsi"/>
          <w:i/>
          <w:sz w:val="24"/>
          <w:szCs w:val="24"/>
        </w:rPr>
        <w:t xml:space="preserve">Príloha </w:t>
      </w:r>
      <w:r>
        <w:rPr>
          <w:rFonts w:cstheme="minorHAnsi"/>
          <w:i/>
          <w:sz w:val="24"/>
          <w:szCs w:val="24"/>
        </w:rPr>
        <w:t>č. 2</w:t>
      </w:r>
    </w:p>
    <w:p w:rsidR="00DB4E8E" w:rsidRDefault="00DB4E8E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5433" w:rsidRPr="00A95D20" w:rsidRDefault="00085433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A95D20">
        <w:rPr>
          <w:rFonts w:cstheme="minorHAnsi"/>
          <w:sz w:val="24"/>
          <w:szCs w:val="24"/>
          <w:u w:val="single"/>
        </w:rPr>
        <w:t>Verejná politika č.2 (</w:t>
      </w:r>
      <w:proofErr w:type="spellStart"/>
      <w:r w:rsidRPr="00A95D20">
        <w:rPr>
          <w:rFonts w:cstheme="minorHAnsi"/>
          <w:sz w:val="24"/>
          <w:szCs w:val="24"/>
          <w:u w:val="single"/>
        </w:rPr>
        <w:t>Geoportál</w:t>
      </w:r>
      <w:proofErr w:type="spellEnd"/>
      <w:r w:rsidRPr="00A95D20">
        <w:rPr>
          <w:rFonts w:cstheme="minorHAnsi"/>
          <w:sz w:val="24"/>
          <w:szCs w:val="24"/>
          <w:u w:val="single"/>
        </w:rPr>
        <w:t>)</w:t>
      </w:r>
    </w:p>
    <w:p w:rsidR="00014094" w:rsidRDefault="00014094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22.2.2023 </w:t>
      </w:r>
      <w:r w:rsidR="00005589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005589">
        <w:rPr>
          <w:rFonts w:cstheme="minorHAnsi"/>
          <w:sz w:val="24"/>
          <w:szCs w:val="24"/>
        </w:rPr>
        <w:t xml:space="preserve">Predstavenie možností participatívneho procesu v zmysle projektu </w:t>
      </w:r>
      <w:proofErr w:type="spellStart"/>
      <w:r w:rsidR="00005589">
        <w:rPr>
          <w:rFonts w:cstheme="minorHAnsi"/>
          <w:sz w:val="24"/>
          <w:szCs w:val="24"/>
        </w:rPr>
        <w:t>Geoportál</w:t>
      </w:r>
      <w:proofErr w:type="spellEnd"/>
      <w:r w:rsidR="00005589">
        <w:rPr>
          <w:rFonts w:cstheme="minorHAnsi"/>
          <w:sz w:val="24"/>
          <w:szCs w:val="24"/>
        </w:rPr>
        <w:t xml:space="preserve"> KSK, hľadanie prepojení a návrhov spolupráce, stanovenie cieľových skupín a hmatateľných cieľov - </w:t>
      </w:r>
      <w:r w:rsidRPr="00F85675">
        <w:rPr>
          <w:rFonts w:cstheme="minorHAnsi"/>
          <w:i/>
          <w:sz w:val="24"/>
          <w:szCs w:val="24"/>
        </w:rPr>
        <w:t>Príloha Zápis zo stretnutia, prezenčná listina</w:t>
      </w:r>
    </w:p>
    <w:p w:rsidR="00014094" w:rsidRDefault="00014094" w:rsidP="007E7402">
      <w:pPr>
        <w:pStyle w:val="Odsekzoznamu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17.04.2023</w:t>
      </w:r>
      <w:r w:rsidR="00005589">
        <w:rPr>
          <w:rFonts w:cstheme="minorHAnsi"/>
          <w:sz w:val="24"/>
          <w:szCs w:val="24"/>
        </w:rPr>
        <w:t xml:space="preserve"> – finalizácia participatívneho procesu, návrh projektového rámca, stanovenie harmonogramu aktivít projektu Dáta v priestore – </w:t>
      </w:r>
      <w:proofErr w:type="spellStart"/>
      <w:r w:rsidR="00005589">
        <w:rPr>
          <w:rFonts w:cstheme="minorHAnsi"/>
          <w:sz w:val="24"/>
          <w:szCs w:val="24"/>
        </w:rPr>
        <w:t>Geoportál</w:t>
      </w:r>
      <w:proofErr w:type="spellEnd"/>
      <w:r w:rsidR="00005589">
        <w:rPr>
          <w:rFonts w:cstheme="minorHAnsi"/>
          <w:sz w:val="24"/>
          <w:szCs w:val="24"/>
        </w:rPr>
        <w:t xml:space="preserve"> KSK</w:t>
      </w:r>
      <w:r>
        <w:rPr>
          <w:rFonts w:cstheme="minorHAnsi"/>
          <w:sz w:val="24"/>
          <w:szCs w:val="24"/>
        </w:rPr>
        <w:t xml:space="preserve"> </w:t>
      </w:r>
      <w:r w:rsidRPr="00F85675">
        <w:rPr>
          <w:rFonts w:cstheme="minorHAnsi"/>
          <w:i/>
          <w:sz w:val="24"/>
          <w:szCs w:val="24"/>
        </w:rPr>
        <w:t xml:space="preserve">- Príloha </w:t>
      </w:r>
      <w:proofErr w:type="spellStart"/>
      <w:r w:rsidR="00F93227">
        <w:rPr>
          <w:rFonts w:cstheme="minorHAnsi"/>
          <w:i/>
          <w:sz w:val="24"/>
          <w:szCs w:val="24"/>
        </w:rPr>
        <w:t>Príloha</w:t>
      </w:r>
      <w:proofErr w:type="spellEnd"/>
      <w:r w:rsidR="00F93227">
        <w:rPr>
          <w:rFonts w:cstheme="minorHAnsi"/>
          <w:i/>
          <w:sz w:val="24"/>
          <w:szCs w:val="24"/>
        </w:rPr>
        <w:t xml:space="preserve"> č. 4</w:t>
      </w:r>
    </w:p>
    <w:p w:rsidR="00A95D20" w:rsidRDefault="00A95D20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14EB" w:rsidRPr="00A95D20" w:rsidRDefault="001314EB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A95D20">
        <w:rPr>
          <w:rFonts w:cstheme="minorHAnsi"/>
          <w:sz w:val="24"/>
          <w:szCs w:val="24"/>
          <w:u w:val="single"/>
        </w:rPr>
        <w:t>Verejná politika č.3 (kultúra)</w:t>
      </w:r>
    </w:p>
    <w:p w:rsidR="00BC2184" w:rsidRPr="00BC2184" w:rsidRDefault="00BC2184" w:rsidP="00BC2184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BC2184">
        <w:rPr>
          <w:rFonts w:cstheme="minorHAnsi"/>
          <w:i/>
          <w:sz w:val="24"/>
          <w:szCs w:val="24"/>
        </w:rPr>
        <w:t>2</w:t>
      </w:r>
      <w:r>
        <w:t>.</w:t>
      </w:r>
      <w:r w:rsidRPr="00BC2184">
        <w:rPr>
          <w:rFonts w:cstheme="minorHAnsi"/>
          <w:i/>
          <w:sz w:val="24"/>
          <w:szCs w:val="24"/>
        </w:rPr>
        <w:t xml:space="preserve">3.2023 – </w:t>
      </w:r>
      <w:r w:rsidRPr="00BC2184">
        <w:rPr>
          <w:rFonts w:cstheme="minorHAnsi"/>
          <w:sz w:val="24"/>
          <w:szCs w:val="24"/>
        </w:rPr>
        <w:t>zoznámenie sa s p. riaditeľom DTSZ za účasti vedúcej odboru kultúry po úsekovej porade divadiel konanej na Ú KSK (</w:t>
      </w:r>
      <w:proofErr w:type="spellStart"/>
      <w:r w:rsidRPr="00BC2184">
        <w:rPr>
          <w:rFonts w:cstheme="minorHAnsi"/>
          <w:sz w:val="24"/>
          <w:szCs w:val="24"/>
        </w:rPr>
        <w:t>Czajlík</w:t>
      </w:r>
      <w:proofErr w:type="spellEnd"/>
      <w:r w:rsidRPr="00BC2184">
        <w:rPr>
          <w:rFonts w:cstheme="minorHAnsi"/>
          <w:sz w:val="24"/>
          <w:szCs w:val="24"/>
        </w:rPr>
        <w:t xml:space="preserve">, </w:t>
      </w:r>
      <w:proofErr w:type="spellStart"/>
      <w:r w:rsidRPr="00BC2184">
        <w:rPr>
          <w:rFonts w:cstheme="minorHAnsi"/>
          <w:sz w:val="24"/>
          <w:szCs w:val="24"/>
        </w:rPr>
        <w:t>Knežová</w:t>
      </w:r>
      <w:proofErr w:type="spellEnd"/>
      <w:r w:rsidRPr="00BC2184">
        <w:rPr>
          <w:rFonts w:cstheme="minorHAnsi"/>
          <w:sz w:val="24"/>
          <w:szCs w:val="24"/>
        </w:rPr>
        <w:t xml:space="preserve">, </w:t>
      </w:r>
      <w:proofErr w:type="spellStart"/>
      <w:r w:rsidRPr="00BC2184">
        <w:rPr>
          <w:rFonts w:cstheme="minorHAnsi"/>
          <w:sz w:val="24"/>
          <w:szCs w:val="24"/>
        </w:rPr>
        <w:t>Erényi</w:t>
      </w:r>
      <w:proofErr w:type="spellEnd"/>
      <w:r w:rsidRPr="00BC2184">
        <w:rPr>
          <w:rFonts w:cstheme="minorHAnsi"/>
          <w:sz w:val="24"/>
          <w:szCs w:val="24"/>
        </w:rPr>
        <w:t>) – nie je zápis</w:t>
      </w:r>
    </w:p>
    <w:p w:rsidR="00BC2184" w:rsidRPr="00BC2184" w:rsidRDefault="00BC2184" w:rsidP="00BC2184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BC2184">
        <w:rPr>
          <w:rFonts w:cstheme="minorHAnsi"/>
          <w:sz w:val="24"/>
          <w:szCs w:val="24"/>
        </w:rPr>
        <w:t xml:space="preserve">8.3.2023 – </w:t>
      </w:r>
      <w:proofErr w:type="spellStart"/>
      <w:r w:rsidRPr="00BC2184">
        <w:rPr>
          <w:rFonts w:cstheme="minorHAnsi"/>
          <w:sz w:val="24"/>
          <w:szCs w:val="24"/>
        </w:rPr>
        <w:t>online</w:t>
      </w:r>
      <w:proofErr w:type="spellEnd"/>
      <w:r w:rsidRPr="00BC2184">
        <w:rPr>
          <w:rFonts w:cstheme="minorHAnsi"/>
          <w:sz w:val="24"/>
          <w:szCs w:val="24"/>
        </w:rPr>
        <w:t xml:space="preserve"> úvodné stretnutie s p. riaditeľom (Zwiefelhofer, </w:t>
      </w:r>
      <w:proofErr w:type="spellStart"/>
      <w:r w:rsidRPr="00BC2184">
        <w:rPr>
          <w:rFonts w:cstheme="minorHAnsi"/>
          <w:sz w:val="24"/>
          <w:szCs w:val="24"/>
        </w:rPr>
        <w:t>Czajlík</w:t>
      </w:r>
      <w:proofErr w:type="spellEnd"/>
      <w:r w:rsidRPr="00BC2184">
        <w:rPr>
          <w:rFonts w:cstheme="minorHAnsi"/>
          <w:sz w:val="24"/>
          <w:szCs w:val="24"/>
        </w:rPr>
        <w:t xml:space="preserve">, </w:t>
      </w:r>
      <w:proofErr w:type="spellStart"/>
      <w:r w:rsidRPr="00BC2184">
        <w:rPr>
          <w:rFonts w:cstheme="minorHAnsi"/>
          <w:sz w:val="24"/>
          <w:szCs w:val="24"/>
        </w:rPr>
        <w:t>Erényi</w:t>
      </w:r>
      <w:proofErr w:type="spellEnd"/>
      <w:r w:rsidRPr="00BC2184">
        <w:rPr>
          <w:rFonts w:cstheme="minorHAnsi"/>
          <w:sz w:val="24"/>
          <w:szCs w:val="24"/>
        </w:rPr>
        <w:t>, Urbanová) k zadaniu úlohy – nie je zápis</w:t>
      </w:r>
    </w:p>
    <w:p w:rsidR="00BC2184" w:rsidRPr="00BC2184" w:rsidRDefault="00BC2184" w:rsidP="00BC2184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BC2184">
        <w:rPr>
          <w:rFonts w:cstheme="minorHAnsi"/>
          <w:sz w:val="24"/>
          <w:szCs w:val="24"/>
        </w:rPr>
        <w:t xml:space="preserve">14.3.2023 – </w:t>
      </w:r>
      <w:proofErr w:type="spellStart"/>
      <w:r w:rsidRPr="00BC2184">
        <w:rPr>
          <w:rFonts w:cstheme="minorHAnsi"/>
          <w:sz w:val="24"/>
          <w:szCs w:val="24"/>
        </w:rPr>
        <w:t>online</w:t>
      </w:r>
      <w:proofErr w:type="spellEnd"/>
      <w:r w:rsidRPr="00BC2184">
        <w:rPr>
          <w:rFonts w:cstheme="minorHAnsi"/>
          <w:sz w:val="24"/>
          <w:szCs w:val="24"/>
        </w:rPr>
        <w:t xml:space="preserve"> stretnutie (Rakos, </w:t>
      </w:r>
      <w:proofErr w:type="spellStart"/>
      <w:r w:rsidRPr="00BC2184">
        <w:rPr>
          <w:rFonts w:cstheme="minorHAnsi"/>
          <w:sz w:val="24"/>
          <w:szCs w:val="24"/>
        </w:rPr>
        <w:t>Těhlová</w:t>
      </w:r>
      <w:proofErr w:type="spellEnd"/>
      <w:r w:rsidRPr="00BC2184">
        <w:rPr>
          <w:rFonts w:cstheme="minorHAnsi"/>
          <w:sz w:val="24"/>
          <w:szCs w:val="24"/>
        </w:rPr>
        <w:t xml:space="preserve">, </w:t>
      </w:r>
      <w:proofErr w:type="spellStart"/>
      <w:r w:rsidRPr="00BC2184">
        <w:rPr>
          <w:rFonts w:cstheme="minorHAnsi"/>
          <w:sz w:val="24"/>
          <w:szCs w:val="24"/>
        </w:rPr>
        <w:t>Zwiefelhover</w:t>
      </w:r>
      <w:proofErr w:type="spellEnd"/>
      <w:r w:rsidRPr="00BC2184">
        <w:rPr>
          <w:rFonts w:cstheme="minorHAnsi"/>
          <w:sz w:val="24"/>
          <w:szCs w:val="24"/>
        </w:rPr>
        <w:t xml:space="preserve">, </w:t>
      </w:r>
      <w:proofErr w:type="spellStart"/>
      <w:r w:rsidRPr="00BC2184">
        <w:rPr>
          <w:rFonts w:cstheme="minorHAnsi"/>
          <w:sz w:val="24"/>
          <w:szCs w:val="24"/>
        </w:rPr>
        <w:t>Czajlík</w:t>
      </w:r>
      <w:proofErr w:type="spellEnd"/>
      <w:r w:rsidRPr="00BC2184">
        <w:rPr>
          <w:rFonts w:cstheme="minorHAnsi"/>
          <w:sz w:val="24"/>
          <w:szCs w:val="24"/>
        </w:rPr>
        <w:t xml:space="preserve">, </w:t>
      </w:r>
      <w:proofErr w:type="spellStart"/>
      <w:r w:rsidRPr="00BC2184">
        <w:rPr>
          <w:rFonts w:cstheme="minorHAnsi"/>
          <w:sz w:val="24"/>
          <w:szCs w:val="24"/>
        </w:rPr>
        <w:t>Erényi</w:t>
      </w:r>
      <w:proofErr w:type="spellEnd"/>
      <w:r w:rsidRPr="00BC2184">
        <w:rPr>
          <w:rFonts w:cstheme="minorHAnsi"/>
          <w:sz w:val="24"/>
          <w:szCs w:val="24"/>
        </w:rPr>
        <w:t xml:space="preserve">, Urbanová, Mesárošová) – </w:t>
      </w:r>
      <w:proofErr w:type="spellStart"/>
      <w:r w:rsidRPr="00BC2184">
        <w:rPr>
          <w:rFonts w:cstheme="minorHAnsi"/>
          <w:sz w:val="24"/>
          <w:szCs w:val="24"/>
        </w:rPr>
        <w:t>upresnenie</w:t>
      </w:r>
      <w:proofErr w:type="spellEnd"/>
      <w:r w:rsidRPr="00BC2184">
        <w:rPr>
          <w:rFonts w:cstheme="minorHAnsi"/>
          <w:sz w:val="24"/>
          <w:szCs w:val="24"/>
        </w:rPr>
        <w:t xml:space="preserve"> si možností spolupráce a </w:t>
      </w:r>
      <w:proofErr w:type="spellStart"/>
      <w:r w:rsidRPr="00BC2184">
        <w:rPr>
          <w:rFonts w:cstheme="minorHAnsi"/>
          <w:sz w:val="24"/>
          <w:szCs w:val="24"/>
        </w:rPr>
        <w:t>participačných</w:t>
      </w:r>
      <w:proofErr w:type="spellEnd"/>
      <w:r w:rsidRPr="00BC2184">
        <w:rPr>
          <w:rFonts w:cstheme="minorHAnsi"/>
          <w:sz w:val="24"/>
          <w:szCs w:val="24"/>
        </w:rPr>
        <w:t xml:space="preserve"> aktivít – nie je zápis</w:t>
      </w:r>
    </w:p>
    <w:p w:rsidR="00BC2184" w:rsidRPr="00BC2184" w:rsidRDefault="00BC2184" w:rsidP="00BC2184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BC2184">
        <w:rPr>
          <w:rFonts w:cstheme="minorHAnsi"/>
          <w:sz w:val="24"/>
          <w:szCs w:val="24"/>
        </w:rPr>
        <w:t>30.3.2023 – osobné stretnutie (</w:t>
      </w:r>
      <w:proofErr w:type="spellStart"/>
      <w:r w:rsidRPr="00BC2184">
        <w:rPr>
          <w:rFonts w:cstheme="minorHAnsi"/>
          <w:sz w:val="24"/>
          <w:szCs w:val="24"/>
        </w:rPr>
        <w:t>Czajlík</w:t>
      </w:r>
      <w:proofErr w:type="spellEnd"/>
      <w:r w:rsidRPr="00BC2184">
        <w:rPr>
          <w:rFonts w:cstheme="minorHAnsi"/>
          <w:sz w:val="24"/>
          <w:szCs w:val="24"/>
        </w:rPr>
        <w:t xml:space="preserve">, </w:t>
      </w:r>
      <w:proofErr w:type="spellStart"/>
      <w:r w:rsidRPr="00BC2184">
        <w:rPr>
          <w:rFonts w:cstheme="minorHAnsi"/>
          <w:sz w:val="24"/>
          <w:szCs w:val="24"/>
        </w:rPr>
        <w:t>Erényi</w:t>
      </w:r>
      <w:proofErr w:type="spellEnd"/>
      <w:r w:rsidRPr="00BC2184">
        <w:rPr>
          <w:rFonts w:cstheme="minorHAnsi"/>
          <w:sz w:val="24"/>
          <w:szCs w:val="24"/>
        </w:rPr>
        <w:t xml:space="preserve">) – prerokovanie 1. </w:t>
      </w:r>
      <w:proofErr w:type="spellStart"/>
      <w:r w:rsidRPr="00BC2184">
        <w:rPr>
          <w:rFonts w:cstheme="minorHAnsi"/>
          <w:sz w:val="24"/>
          <w:szCs w:val="24"/>
        </w:rPr>
        <w:t>Draftu</w:t>
      </w:r>
      <w:proofErr w:type="spellEnd"/>
      <w:r w:rsidRPr="00BC2184">
        <w:rPr>
          <w:rFonts w:cstheme="minorHAnsi"/>
          <w:sz w:val="24"/>
          <w:szCs w:val="24"/>
        </w:rPr>
        <w:t xml:space="preserve"> dizajnu participácie projektu: Rozvoj publika (</w:t>
      </w:r>
      <w:proofErr w:type="spellStart"/>
      <w:r w:rsidRPr="00BC2184">
        <w:rPr>
          <w:rFonts w:cstheme="minorHAnsi"/>
          <w:sz w:val="24"/>
          <w:szCs w:val="24"/>
        </w:rPr>
        <w:t>audience</w:t>
      </w:r>
      <w:proofErr w:type="spellEnd"/>
      <w:r w:rsidRPr="00BC2184">
        <w:rPr>
          <w:rFonts w:cstheme="minorHAnsi"/>
          <w:sz w:val="24"/>
          <w:szCs w:val="24"/>
        </w:rPr>
        <w:t xml:space="preserve"> </w:t>
      </w:r>
      <w:proofErr w:type="spellStart"/>
      <w:r w:rsidRPr="00BC2184">
        <w:rPr>
          <w:rFonts w:cstheme="minorHAnsi"/>
          <w:sz w:val="24"/>
          <w:szCs w:val="24"/>
        </w:rPr>
        <w:t>development</w:t>
      </w:r>
      <w:proofErr w:type="spellEnd"/>
      <w:r w:rsidRPr="00BC2184">
        <w:rPr>
          <w:rFonts w:cstheme="minorHAnsi"/>
          <w:sz w:val="24"/>
          <w:szCs w:val="24"/>
        </w:rPr>
        <w:t xml:space="preserve">) – návštevník ako súčasť divadelnej komunity – </w:t>
      </w:r>
      <w:r w:rsidRPr="00BC2184">
        <w:rPr>
          <w:rFonts w:cstheme="minorHAnsi"/>
          <w:i/>
          <w:sz w:val="24"/>
          <w:szCs w:val="24"/>
        </w:rPr>
        <w:t>Príloha Zápis zo stretnutia</w:t>
      </w:r>
    </w:p>
    <w:p w:rsidR="00BC2184" w:rsidRPr="00BC2184" w:rsidRDefault="00BC2184" w:rsidP="00BC2184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BC2184">
        <w:rPr>
          <w:rFonts w:cstheme="minorHAnsi"/>
          <w:sz w:val="24"/>
          <w:szCs w:val="24"/>
        </w:rPr>
        <w:t xml:space="preserve">3.3.2023 – osobné stretnutie, konzultácie s p. riaditeľkou Matej SOŠ technická a ekonomická Jozefa </w:t>
      </w:r>
      <w:proofErr w:type="spellStart"/>
      <w:r w:rsidRPr="00BC2184">
        <w:rPr>
          <w:rFonts w:cstheme="minorHAnsi"/>
          <w:sz w:val="24"/>
          <w:szCs w:val="24"/>
        </w:rPr>
        <w:t>Szakkayho</w:t>
      </w:r>
      <w:proofErr w:type="spellEnd"/>
      <w:r w:rsidRPr="00BC2184">
        <w:rPr>
          <w:rFonts w:cstheme="minorHAnsi"/>
          <w:sz w:val="24"/>
          <w:szCs w:val="24"/>
        </w:rPr>
        <w:t xml:space="preserve"> s vyuč. </w:t>
      </w:r>
      <w:proofErr w:type="spellStart"/>
      <w:r w:rsidRPr="00BC2184">
        <w:rPr>
          <w:rFonts w:cstheme="minorHAnsi"/>
          <w:sz w:val="24"/>
          <w:szCs w:val="24"/>
        </w:rPr>
        <w:t>jaz</w:t>
      </w:r>
      <w:proofErr w:type="spellEnd"/>
      <w:r w:rsidRPr="00BC2184">
        <w:rPr>
          <w:rFonts w:cstheme="minorHAnsi"/>
          <w:sz w:val="24"/>
          <w:szCs w:val="24"/>
        </w:rPr>
        <w:t>. Maď. ohľadom zvolenia vhodnej komunikácie s riaditeľmi, učiteľmi, žiakmi pri distribúcii dotazníkov a plánovaných fókusových skupín – nie je zápis</w:t>
      </w:r>
    </w:p>
    <w:p w:rsidR="00BC2184" w:rsidRPr="00BC2184" w:rsidRDefault="00BC2184" w:rsidP="00BC2184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BC2184">
        <w:rPr>
          <w:rFonts w:cstheme="minorHAnsi"/>
          <w:sz w:val="24"/>
          <w:szCs w:val="24"/>
        </w:rPr>
        <w:t xml:space="preserve">5.4.2023 – osobné stretnutie (z DTSZ: </w:t>
      </w:r>
      <w:proofErr w:type="spellStart"/>
      <w:r w:rsidRPr="00BC2184">
        <w:rPr>
          <w:rFonts w:cstheme="minorHAnsi"/>
          <w:sz w:val="24"/>
          <w:szCs w:val="24"/>
        </w:rPr>
        <w:t>József</w:t>
      </w:r>
      <w:proofErr w:type="spellEnd"/>
      <w:r w:rsidRPr="00BC2184">
        <w:rPr>
          <w:rFonts w:cstheme="minorHAnsi"/>
          <w:sz w:val="24"/>
          <w:szCs w:val="24"/>
        </w:rPr>
        <w:t xml:space="preserve"> </w:t>
      </w:r>
      <w:proofErr w:type="spellStart"/>
      <w:r w:rsidRPr="00BC2184">
        <w:rPr>
          <w:rFonts w:cstheme="minorHAnsi"/>
          <w:sz w:val="24"/>
          <w:szCs w:val="24"/>
        </w:rPr>
        <w:t>Czajlík</w:t>
      </w:r>
      <w:proofErr w:type="spellEnd"/>
      <w:r w:rsidRPr="00BC2184">
        <w:rPr>
          <w:rFonts w:cstheme="minorHAnsi"/>
          <w:sz w:val="24"/>
          <w:szCs w:val="24"/>
        </w:rPr>
        <w:t xml:space="preserve">, </w:t>
      </w:r>
      <w:proofErr w:type="spellStart"/>
      <w:r w:rsidRPr="00BC2184">
        <w:rPr>
          <w:rFonts w:cstheme="minorHAnsi"/>
          <w:sz w:val="24"/>
          <w:szCs w:val="24"/>
        </w:rPr>
        <w:t>Miklós</w:t>
      </w:r>
      <w:proofErr w:type="spellEnd"/>
      <w:r w:rsidRPr="00BC2184">
        <w:rPr>
          <w:rFonts w:cstheme="minorHAnsi"/>
          <w:sz w:val="24"/>
          <w:szCs w:val="24"/>
        </w:rPr>
        <w:t xml:space="preserve"> </w:t>
      </w:r>
      <w:proofErr w:type="spellStart"/>
      <w:r w:rsidRPr="00BC2184">
        <w:rPr>
          <w:rFonts w:cstheme="minorHAnsi"/>
          <w:sz w:val="24"/>
          <w:szCs w:val="24"/>
        </w:rPr>
        <w:t>Forgács</w:t>
      </w:r>
      <w:proofErr w:type="spellEnd"/>
      <w:r w:rsidRPr="00BC2184">
        <w:rPr>
          <w:rFonts w:cstheme="minorHAnsi"/>
          <w:sz w:val="24"/>
          <w:szCs w:val="24"/>
        </w:rPr>
        <w:t xml:space="preserve">, </w:t>
      </w:r>
      <w:proofErr w:type="spellStart"/>
      <w:r w:rsidRPr="00BC2184">
        <w:rPr>
          <w:rFonts w:cstheme="minorHAnsi"/>
          <w:sz w:val="24"/>
          <w:szCs w:val="24"/>
        </w:rPr>
        <w:t>Eszter</w:t>
      </w:r>
      <w:proofErr w:type="spellEnd"/>
      <w:r w:rsidRPr="00BC2184">
        <w:rPr>
          <w:rFonts w:cstheme="minorHAnsi"/>
          <w:sz w:val="24"/>
          <w:szCs w:val="24"/>
        </w:rPr>
        <w:t xml:space="preserve"> </w:t>
      </w:r>
      <w:proofErr w:type="spellStart"/>
      <w:r w:rsidRPr="00BC2184">
        <w:rPr>
          <w:rFonts w:cstheme="minorHAnsi"/>
          <w:sz w:val="24"/>
          <w:szCs w:val="24"/>
        </w:rPr>
        <w:t>Janitorová</w:t>
      </w:r>
      <w:proofErr w:type="spellEnd"/>
      <w:r w:rsidRPr="00BC2184">
        <w:rPr>
          <w:rFonts w:cstheme="minorHAnsi"/>
          <w:sz w:val="24"/>
          <w:szCs w:val="24"/>
        </w:rPr>
        <w:t xml:space="preserve">, </w:t>
      </w:r>
      <w:proofErr w:type="spellStart"/>
      <w:r w:rsidRPr="00BC2184">
        <w:rPr>
          <w:rFonts w:cstheme="minorHAnsi"/>
          <w:sz w:val="24"/>
          <w:szCs w:val="24"/>
        </w:rPr>
        <w:t>Tímea</w:t>
      </w:r>
      <w:proofErr w:type="spellEnd"/>
      <w:r w:rsidRPr="00BC2184">
        <w:rPr>
          <w:rFonts w:cstheme="minorHAnsi"/>
          <w:sz w:val="24"/>
          <w:szCs w:val="24"/>
        </w:rPr>
        <w:t xml:space="preserve"> </w:t>
      </w:r>
      <w:proofErr w:type="spellStart"/>
      <w:r w:rsidRPr="00BC2184">
        <w:rPr>
          <w:rFonts w:cstheme="minorHAnsi"/>
          <w:sz w:val="24"/>
          <w:szCs w:val="24"/>
        </w:rPr>
        <w:t>Vágásiová</w:t>
      </w:r>
      <w:proofErr w:type="spellEnd"/>
      <w:r w:rsidRPr="00BC2184">
        <w:rPr>
          <w:rFonts w:cstheme="minorHAnsi"/>
          <w:sz w:val="24"/>
          <w:szCs w:val="24"/>
        </w:rPr>
        <w:t xml:space="preserve">, </w:t>
      </w:r>
      <w:proofErr w:type="spellStart"/>
      <w:r w:rsidRPr="00BC2184">
        <w:rPr>
          <w:rFonts w:cstheme="minorHAnsi"/>
          <w:sz w:val="24"/>
          <w:szCs w:val="24"/>
        </w:rPr>
        <w:t>Gyula</w:t>
      </w:r>
      <w:proofErr w:type="spellEnd"/>
      <w:r w:rsidRPr="00BC2184">
        <w:rPr>
          <w:rFonts w:cstheme="minorHAnsi"/>
          <w:sz w:val="24"/>
          <w:szCs w:val="24"/>
        </w:rPr>
        <w:t xml:space="preserve"> </w:t>
      </w:r>
      <w:proofErr w:type="spellStart"/>
      <w:r w:rsidRPr="00BC2184">
        <w:rPr>
          <w:rFonts w:cstheme="minorHAnsi"/>
          <w:sz w:val="24"/>
          <w:szCs w:val="24"/>
        </w:rPr>
        <w:t>Szpisák</w:t>
      </w:r>
      <w:proofErr w:type="spellEnd"/>
      <w:r w:rsidRPr="00BC2184">
        <w:rPr>
          <w:rFonts w:cstheme="minorHAnsi"/>
          <w:sz w:val="24"/>
          <w:szCs w:val="24"/>
        </w:rPr>
        <w:t xml:space="preserve">, KP: </w:t>
      </w:r>
      <w:proofErr w:type="spellStart"/>
      <w:r w:rsidRPr="00BC2184">
        <w:rPr>
          <w:rFonts w:cstheme="minorHAnsi"/>
          <w:sz w:val="24"/>
          <w:szCs w:val="24"/>
        </w:rPr>
        <w:t>Erényi</w:t>
      </w:r>
      <w:proofErr w:type="spellEnd"/>
      <w:r w:rsidRPr="00BC2184">
        <w:rPr>
          <w:rFonts w:cstheme="minorHAnsi"/>
          <w:sz w:val="24"/>
          <w:szCs w:val="24"/>
        </w:rPr>
        <w:t xml:space="preserve">) – zmena znenia 1. </w:t>
      </w:r>
      <w:proofErr w:type="spellStart"/>
      <w:r w:rsidRPr="00BC2184">
        <w:rPr>
          <w:rFonts w:cstheme="minorHAnsi"/>
          <w:sz w:val="24"/>
          <w:szCs w:val="24"/>
        </w:rPr>
        <w:t>Draftu</w:t>
      </w:r>
      <w:proofErr w:type="spellEnd"/>
      <w:r w:rsidRPr="00BC2184">
        <w:rPr>
          <w:rFonts w:cstheme="minorHAnsi"/>
          <w:sz w:val="24"/>
          <w:szCs w:val="24"/>
        </w:rPr>
        <w:t xml:space="preserve"> dizajnu, </w:t>
      </w:r>
      <w:proofErr w:type="spellStart"/>
      <w:r w:rsidRPr="00BC2184">
        <w:rPr>
          <w:rFonts w:cstheme="minorHAnsi"/>
          <w:sz w:val="24"/>
          <w:szCs w:val="24"/>
        </w:rPr>
        <w:t>brainstorming</w:t>
      </w:r>
      <w:proofErr w:type="spellEnd"/>
      <w:r w:rsidRPr="00BC2184">
        <w:rPr>
          <w:rFonts w:cstheme="minorHAnsi"/>
          <w:sz w:val="24"/>
          <w:szCs w:val="24"/>
        </w:rPr>
        <w:t xml:space="preserve"> o nastavení spolupráce s pracovníkmi divadla, možnosti a spôsob </w:t>
      </w:r>
      <w:proofErr w:type="spellStart"/>
      <w:r w:rsidRPr="00BC2184">
        <w:rPr>
          <w:rFonts w:cstheme="minorHAnsi"/>
          <w:sz w:val="24"/>
          <w:szCs w:val="24"/>
        </w:rPr>
        <w:t>odkomunikovania</w:t>
      </w:r>
      <w:proofErr w:type="spellEnd"/>
      <w:r w:rsidRPr="00BC2184">
        <w:rPr>
          <w:rFonts w:cstheme="minorHAnsi"/>
          <w:sz w:val="24"/>
          <w:szCs w:val="24"/>
        </w:rPr>
        <w:t xml:space="preserve"> projektu na SOŠ, príprava otázok do dotazníkového prieskumu – </w:t>
      </w:r>
      <w:r w:rsidRPr="00BC2184">
        <w:rPr>
          <w:rFonts w:cstheme="minorHAnsi"/>
          <w:i/>
          <w:sz w:val="24"/>
          <w:szCs w:val="24"/>
        </w:rPr>
        <w:t>Príloha zápis zo stretnutia</w:t>
      </w:r>
    </w:p>
    <w:p w:rsidR="00BC2184" w:rsidRDefault="00BC2184" w:rsidP="00BC2184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BC2184">
        <w:rPr>
          <w:rFonts w:cstheme="minorHAnsi"/>
          <w:sz w:val="24"/>
          <w:szCs w:val="24"/>
        </w:rPr>
        <w:t>13.4.2023 – osobné stretnutie s </w:t>
      </w:r>
      <w:proofErr w:type="spellStart"/>
      <w:r w:rsidRPr="00BC2184">
        <w:rPr>
          <w:rFonts w:cstheme="minorHAnsi"/>
          <w:sz w:val="24"/>
          <w:szCs w:val="24"/>
        </w:rPr>
        <w:t>predsedkyňou</w:t>
      </w:r>
      <w:proofErr w:type="spellEnd"/>
      <w:r w:rsidRPr="00BC2184">
        <w:rPr>
          <w:rFonts w:cstheme="minorHAnsi"/>
          <w:sz w:val="24"/>
          <w:szCs w:val="24"/>
        </w:rPr>
        <w:t xml:space="preserve"> spolku </w:t>
      </w:r>
      <w:proofErr w:type="spellStart"/>
      <w:r w:rsidRPr="00BC2184">
        <w:rPr>
          <w:rFonts w:cstheme="minorHAnsi"/>
          <w:sz w:val="24"/>
          <w:szCs w:val="24"/>
        </w:rPr>
        <w:t>Csemadok</w:t>
      </w:r>
      <w:proofErr w:type="spellEnd"/>
      <w:r w:rsidRPr="00BC2184">
        <w:rPr>
          <w:rFonts w:cstheme="minorHAnsi"/>
          <w:sz w:val="24"/>
          <w:szCs w:val="24"/>
        </w:rPr>
        <w:t xml:space="preserve"> – pobočka Košice (Angelika </w:t>
      </w:r>
      <w:proofErr w:type="spellStart"/>
      <w:r w:rsidRPr="00BC2184">
        <w:rPr>
          <w:rFonts w:cstheme="minorHAnsi"/>
          <w:sz w:val="24"/>
          <w:szCs w:val="24"/>
        </w:rPr>
        <w:t>Hanesz</w:t>
      </w:r>
      <w:proofErr w:type="spellEnd"/>
      <w:r w:rsidRPr="00BC2184">
        <w:rPr>
          <w:rFonts w:cstheme="minorHAnsi"/>
          <w:sz w:val="24"/>
          <w:szCs w:val="24"/>
        </w:rPr>
        <w:t xml:space="preserve">, </w:t>
      </w:r>
      <w:proofErr w:type="spellStart"/>
      <w:r w:rsidRPr="00BC2184">
        <w:rPr>
          <w:rFonts w:cstheme="minorHAnsi"/>
          <w:sz w:val="24"/>
          <w:szCs w:val="24"/>
        </w:rPr>
        <w:t>Erényi</w:t>
      </w:r>
      <w:proofErr w:type="spellEnd"/>
      <w:r w:rsidRPr="00BC2184">
        <w:rPr>
          <w:rFonts w:cstheme="minorHAnsi"/>
          <w:sz w:val="24"/>
          <w:szCs w:val="24"/>
        </w:rPr>
        <w:t xml:space="preserve">), prerokovanie možností distribúcie dotazníkov v sieti </w:t>
      </w:r>
      <w:proofErr w:type="spellStart"/>
      <w:r w:rsidRPr="00BC2184">
        <w:rPr>
          <w:rFonts w:cstheme="minorHAnsi"/>
          <w:sz w:val="24"/>
          <w:szCs w:val="24"/>
        </w:rPr>
        <w:t>Csemadoku</w:t>
      </w:r>
      <w:proofErr w:type="spellEnd"/>
      <w:r w:rsidRPr="00BC2184">
        <w:rPr>
          <w:rFonts w:cstheme="minorHAnsi"/>
          <w:sz w:val="24"/>
          <w:szCs w:val="24"/>
        </w:rPr>
        <w:t xml:space="preserve"> – nie je zápis</w:t>
      </w:r>
    </w:p>
    <w:p w:rsidR="007111C8" w:rsidRPr="007111C8" w:rsidRDefault="007111C8" w:rsidP="00BC2184">
      <w:pPr>
        <w:pStyle w:val="Odsekzoznamu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111C8">
        <w:rPr>
          <w:rFonts w:cstheme="minorHAnsi"/>
          <w:i/>
          <w:sz w:val="24"/>
          <w:szCs w:val="24"/>
        </w:rPr>
        <w:t>Príloha č. 3</w:t>
      </w:r>
    </w:p>
    <w:p w:rsidR="0049192A" w:rsidRPr="00E71569" w:rsidRDefault="0049192A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2E15" w:rsidRPr="00E71569" w:rsidRDefault="00FF2E15" w:rsidP="00C42E2A">
      <w:pPr>
        <w:ind w:left="284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E71569">
        <w:rPr>
          <w:rFonts w:asciiTheme="minorHAnsi" w:hAnsiTheme="minorHAnsi" w:cstheme="minorHAnsi"/>
          <w:color w:val="C00000"/>
          <w:sz w:val="24"/>
          <w:szCs w:val="24"/>
        </w:rPr>
        <w:t xml:space="preserve">Aký je finálny zoznam participatívnych procesov/zadaní/projektov? </w:t>
      </w:r>
    </w:p>
    <w:p w:rsidR="006E03F4" w:rsidRPr="00E71569" w:rsidRDefault="006E03F4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Na základe organizačnej zmeny, ktorá so sebou priniesla nové podnety a postrehy ako vnímať možnosti zavádzania participatívnych procesov v rámci úradu Košického samosprávneho kraja došlo k úprave pôvodného zoznamu projektov.</w:t>
      </w:r>
    </w:p>
    <w:p w:rsidR="00B12701" w:rsidRPr="00E71569" w:rsidRDefault="006E03F4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lastRenderedPageBreak/>
        <w:t>V nadväznosti na rozpracované návrhy participatívnych projektov predošlého tímu koordinátorov participácie je finálny zoznam kľúčových projektov nasledovný:</w:t>
      </w:r>
    </w:p>
    <w:p w:rsidR="00916814" w:rsidRPr="007E7402" w:rsidRDefault="00B12701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„</w:t>
      </w:r>
      <w:r w:rsidR="00916814" w:rsidRPr="007E7402">
        <w:rPr>
          <w:rFonts w:cstheme="minorHAnsi"/>
          <w:sz w:val="24"/>
          <w:szCs w:val="24"/>
        </w:rPr>
        <w:t>Podpora pohybových aktivít u</w:t>
      </w:r>
      <w:r w:rsidR="008A41F4">
        <w:rPr>
          <w:rFonts w:cstheme="minorHAnsi"/>
          <w:sz w:val="24"/>
          <w:szCs w:val="24"/>
        </w:rPr>
        <w:t xml:space="preserve"> študentov </w:t>
      </w:r>
      <w:r w:rsidR="00916814" w:rsidRPr="007E7402">
        <w:rPr>
          <w:rFonts w:cstheme="minorHAnsi"/>
          <w:sz w:val="24"/>
          <w:szCs w:val="24"/>
        </w:rPr>
        <w:t>stredných škôl</w:t>
      </w:r>
      <w:r w:rsidR="008A41F4">
        <w:rPr>
          <w:rFonts w:cstheme="minorHAnsi"/>
          <w:sz w:val="24"/>
          <w:szCs w:val="24"/>
        </w:rPr>
        <w:t xml:space="preserve"> v zriaďovateľskej pôsobnosti Košického samosprávneho kraja</w:t>
      </w:r>
      <w:r w:rsidR="00916814" w:rsidRPr="007E7402">
        <w:rPr>
          <w:rFonts w:cstheme="minorHAnsi"/>
          <w:sz w:val="24"/>
          <w:szCs w:val="24"/>
        </w:rPr>
        <w:t xml:space="preserve">“ </w:t>
      </w:r>
    </w:p>
    <w:p w:rsidR="00916814" w:rsidRPr="007E7402" w:rsidRDefault="00916814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7E7402">
        <w:rPr>
          <w:rFonts w:cstheme="minorHAnsi"/>
          <w:sz w:val="24"/>
          <w:szCs w:val="24"/>
        </w:rPr>
        <w:t>„</w:t>
      </w:r>
      <w:r w:rsidR="00F0045A">
        <w:rPr>
          <w:rFonts w:cstheme="minorHAnsi"/>
          <w:sz w:val="24"/>
          <w:szCs w:val="24"/>
        </w:rPr>
        <w:t xml:space="preserve">Dáta v priestore </w:t>
      </w:r>
      <w:r w:rsidR="008A41F4">
        <w:rPr>
          <w:rFonts w:cstheme="minorHAnsi"/>
          <w:sz w:val="24"/>
          <w:szCs w:val="24"/>
        </w:rPr>
        <w:t>–</w:t>
      </w:r>
      <w:r w:rsidR="00F0045A">
        <w:rPr>
          <w:rFonts w:cstheme="minorHAnsi"/>
          <w:sz w:val="24"/>
          <w:szCs w:val="24"/>
        </w:rPr>
        <w:t xml:space="preserve"> </w:t>
      </w:r>
      <w:proofErr w:type="spellStart"/>
      <w:r w:rsidR="008A41F4">
        <w:rPr>
          <w:rFonts w:cstheme="minorHAnsi"/>
          <w:sz w:val="24"/>
          <w:szCs w:val="24"/>
        </w:rPr>
        <w:t>Geoportál</w:t>
      </w:r>
      <w:proofErr w:type="spellEnd"/>
      <w:r w:rsidR="008A41F4">
        <w:rPr>
          <w:rFonts w:cstheme="minorHAnsi"/>
          <w:sz w:val="24"/>
          <w:szCs w:val="24"/>
        </w:rPr>
        <w:t xml:space="preserve"> KSK</w:t>
      </w:r>
      <w:r w:rsidR="0045691E">
        <w:rPr>
          <w:rFonts w:cstheme="minorHAnsi"/>
          <w:sz w:val="24"/>
          <w:szCs w:val="24"/>
        </w:rPr>
        <w:t xml:space="preserve"> “ </w:t>
      </w:r>
    </w:p>
    <w:p w:rsidR="008A41F4" w:rsidRDefault="00916814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7E7402">
        <w:rPr>
          <w:rFonts w:cstheme="minorHAnsi"/>
          <w:sz w:val="24"/>
          <w:szCs w:val="24"/>
        </w:rPr>
        <w:t>“</w:t>
      </w:r>
      <w:r w:rsidR="008A41F4">
        <w:rPr>
          <w:rFonts w:cstheme="minorHAnsi"/>
          <w:sz w:val="24"/>
          <w:szCs w:val="24"/>
        </w:rPr>
        <w:t>Rozvoj publika (</w:t>
      </w:r>
      <w:proofErr w:type="spellStart"/>
      <w:r w:rsidR="008A41F4">
        <w:rPr>
          <w:rFonts w:cstheme="minorHAnsi"/>
          <w:sz w:val="24"/>
          <w:szCs w:val="24"/>
        </w:rPr>
        <w:t>audience</w:t>
      </w:r>
      <w:proofErr w:type="spellEnd"/>
      <w:r w:rsidR="008A41F4">
        <w:rPr>
          <w:rFonts w:cstheme="minorHAnsi"/>
          <w:sz w:val="24"/>
          <w:szCs w:val="24"/>
        </w:rPr>
        <w:t xml:space="preserve"> </w:t>
      </w:r>
      <w:proofErr w:type="spellStart"/>
      <w:r w:rsidR="008A41F4">
        <w:rPr>
          <w:rFonts w:cstheme="minorHAnsi"/>
          <w:sz w:val="24"/>
          <w:szCs w:val="24"/>
        </w:rPr>
        <w:t>development</w:t>
      </w:r>
      <w:proofErr w:type="spellEnd"/>
      <w:r w:rsidR="008A41F4">
        <w:rPr>
          <w:rFonts w:cstheme="minorHAnsi"/>
          <w:sz w:val="24"/>
          <w:szCs w:val="24"/>
        </w:rPr>
        <w:t>)</w:t>
      </w:r>
      <w:r w:rsidRPr="007E7402">
        <w:rPr>
          <w:rFonts w:cstheme="minorHAnsi"/>
          <w:sz w:val="24"/>
          <w:szCs w:val="24"/>
        </w:rPr>
        <w:t xml:space="preserve"> – Návštevník ako súčasť divadelnej komunity</w:t>
      </w:r>
      <w:r w:rsidRPr="00E71569">
        <w:rPr>
          <w:rFonts w:cstheme="minorHAnsi"/>
          <w:sz w:val="24"/>
          <w:szCs w:val="24"/>
        </w:rPr>
        <w:t>“</w:t>
      </w:r>
      <w:r w:rsidR="00CD2AF0">
        <w:rPr>
          <w:rFonts w:cstheme="minorHAnsi"/>
          <w:sz w:val="24"/>
          <w:szCs w:val="24"/>
        </w:rPr>
        <w:t xml:space="preserve"> </w:t>
      </w:r>
    </w:p>
    <w:p w:rsidR="008F4EDE" w:rsidRDefault="008F4EDE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mesiaci marec 2023 sa finalizovali zadania verejných participatívnych politík, vrátane stanovenia cieľov, cieľových skupín a zapojených osôb. Hlavnou ambíciou </w:t>
      </w:r>
      <w:proofErr w:type="spellStart"/>
      <w:r>
        <w:rPr>
          <w:rFonts w:cstheme="minorHAnsi"/>
          <w:sz w:val="24"/>
          <w:szCs w:val="24"/>
        </w:rPr>
        <w:t>dizajnovaných</w:t>
      </w:r>
      <w:proofErr w:type="spellEnd"/>
      <w:r>
        <w:rPr>
          <w:rFonts w:cstheme="minorHAnsi"/>
          <w:sz w:val="24"/>
          <w:szCs w:val="24"/>
        </w:rPr>
        <w:t xml:space="preserve"> participatívnych politík je zaistiť zadávateľovi hmatateľný výsledok, ktorý bude pre jeho prácu prínosom.</w:t>
      </w:r>
    </w:p>
    <w:p w:rsidR="00961221" w:rsidRDefault="00961221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41F4" w:rsidRDefault="008932DD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Všetky tri p</w:t>
      </w:r>
      <w:r w:rsidR="008F4EDE">
        <w:rPr>
          <w:rFonts w:cstheme="minorHAnsi"/>
          <w:sz w:val="24"/>
          <w:szCs w:val="24"/>
        </w:rPr>
        <w:t>rojektové rámce boli</w:t>
      </w:r>
      <w:r>
        <w:rPr>
          <w:rFonts w:cstheme="minorHAnsi"/>
          <w:sz w:val="24"/>
          <w:szCs w:val="24"/>
        </w:rPr>
        <w:t xml:space="preserve"> so zadávateľmi</w:t>
      </w:r>
      <w:r w:rsidR="008F4EDE">
        <w:rPr>
          <w:rFonts w:cstheme="minorHAnsi"/>
          <w:sz w:val="24"/>
          <w:szCs w:val="24"/>
        </w:rPr>
        <w:t xml:space="preserve"> uzatvorené v prvej polovici mesiaca apríl. Rámce boli na pravidelnej báze konzultované so zadávateľom a tiež PF. Pripomienky oboch strán boli zapracované do finálnej podoby dokumentov.</w:t>
      </w:r>
    </w:p>
    <w:p w:rsidR="00861DD3" w:rsidRDefault="00861DD3" w:rsidP="007E7402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Stretnutia k dizajnom politík prebiehali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a taktiež osobne. Zodpovednosť za jednotlivé verejné politiky majú všetky tri koordinátorky participácie samostatne. Implementácia aktivít súvisiacich so všetkými troma politikami bude prebiehať vo vzájomnej súčinnosti.</w:t>
      </w:r>
    </w:p>
    <w:p w:rsidR="008932DD" w:rsidRPr="00961221" w:rsidRDefault="005170FF" w:rsidP="007E7402">
      <w:pPr>
        <w:pStyle w:val="Odsekzoznamu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Prílohy</w:t>
      </w:r>
      <w:r w:rsidR="008974A9">
        <w:rPr>
          <w:rFonts w:cstheme="minorHAnsi"/>
          <w:i/>
          <w:sz w:val="24"/>
          <w:szCs w:val="24"/>
          <w:u w:val="single"/>
        </w:rPr>
        <w:t xml:space="preserve"> č.</w:t>
      </w:r>
      <w:r>
        <w:rPr>
          <w:rFonts w:cstheme="minorHAnsi"/>
          <w:i/>
          <w:sz w:val="24"/>
          <w:szCs w:val="24"/>
          <w:u w:val="single"/>
        </w:rPr>
        <w:t xml:space="preserve"> 1-4</w:t>
      </w:r>
    </w:p>
    <w:p w:rsidR="00001BBD" w:rsidRPr="00E71569" w:rsidRDefault="00001BBD" w:rsidP="00C42E2A">
      <w:pPr>
        <w:ind w:left="284"/>
        <w:jc w:val="both"/>
        <w:rPr>
          <w:rFonts w:asciiTheme="minorHAnsi" w:hAnsiTheme="minorHAnsi" w:cstheme="minorHAnsi"/>
          <w:color w:val="C00000"/>
          <w:sz w:val="24"/>
          <w:szCs w:val="24"/>
        </w:rPr>
      </w:pPr>
    </w:p>
    <w:p w:rsidR="00FF2E15" w:rsidRPr="00E71569" w:rsidRDefault="00FF2E15" w:rsidP="00C42E2A">
      <w:pPr>
        <w:pStyle w:val="Nadpis2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3" w:name="_Toc127394670"/>
      <w:r w:rsidRPr="00E71569">
        <w:rPr>
          <w:rFonts w:asciiTheme="minorHAnsi" w:hAnsiTheme="minorHAnsi" w:cstheme="minorHAnsi"/>
          <w:b/>
          <w:sz w:val="24"/>
          <w:szCs w:val="24"/>
        </w:rPr>
        <w:t>Dizajnovanie participatívnych procesov</w:t>
      </w:r>
      <w:bookmarkEnd w:id="3"/>
      <w:r w:rsidRPr="00E715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F2E15" w:rsidRPr="00E71569" w:rsidRDefault="00C77393" w:rsidP="00C42E2A">
      <w:pPr>
        <w:pStyle w:val="Odsekzoznamu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proofErr w:type="spellStart"/>
      <w:r>
        <w:rPr>
          <w:rFonts w:cstheme="minorHAnsi"/>
          <w:color w:val="C00000"/>
          <w:sz w:val="24"/>
          <w:szCs w:val="24"/>
        </w:rPr>
        <w:t>Participatívny</w:t>
      </w:r>
      <w:proofErr w:type="spellEnd"/>
      <w:r>
        <w:rPr>
          <w:rFonts w:cstheme="minorHAnsi"/>
          <w:color w:val="C00000"/>
          <w:sz w:val="24"/>
          <w:szCs w:val="24"/>
        </w:rPr>
        <w:t xml:space="preserve"> proces 1</w:t>
      </w:r>
      <w:r w:rsidR="00FF2E15" w:rsidRPr="00E71569">
        <w:rPr>
          <w:rFonts w:cstheme="minorHAnsi"/>
          <w:color w:val="C00000"/>
          <w:sz w:val="24"/>
          <w:szCs w:val="24"/>
        </w:rPr>
        <w:t xml:space="preserve"> </w:t>
      </w:r>
      <w:r w:rsidR="00001BBD" w:rsidRPr="00001BBD">
        <w:rPr>
          <w:rFonts w:cstheme="minorHAnsi"/>
          <w:sz w:val="24"/>
          <w:szCs w:val="24"/>
        </w:rPr>
        <w:t>Podpora pohybových aktivít u </w:t>
      </w:r>
      <w:r w:rsidR="00861DD3">
        <w:rPr>
          <w:rFonts w:cstheme="minorHAnsi"/>
          <w:sz w:val="24"/>
          <w:szCs w:val="24"/>
        </w:rPr>
        <w:t>študentov</w:t>
      </w:r>
      <w:r w:rsidR="00001BBD" w:rsidRPr="00001BBD">
        <w:rPr>
          <w:rFonts w:cstheme="minorHAnsi"/>
          <w:sz w:val="24"/>
          <w:szCs w:val="24"/>
        </w:rPr>
        <w:t xml:space="preserve"> stredných škôl</w:t>
      </w:r>
      <w:r w:rsidR="00861DD3">
        <w:rPr>
          <w:rFonts w:cstheme="minorHAnsi"/>
          <w:sz w:val="24"/>
          <w:szCs w:val="24"/>
        </w:rPr>
        <w:t xml:space="preserve"> v zriaďovateľskej pôsobnosti Košického samosprávneho kraja</w:t>
      </w:r>
    </w:p>
    <w:p w:rsidR="00C77393" w:rsidRDefault="00FF2E15" w:rsidP="00C77393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001BBD">
        <w:rPr>
          <w:rFonts w:asciiTheme="minorHAnsi" w:hAnsiTheme="minorHAnsi" w:cstheme="minorHAnsi"/>
          <w:color w:val="C00000"/>
        </w:rPr>
        <w:t xml:space="preserve">Konzultácie: </w:t>
      </w:r>
      <w:r w:rsidR="00861DD3">
        <w:rPr>
          <w:rFonts w:asciiTheme="minorHAnsi" w:hAnsiTheme="minorHAnsi" w:cstheme="minorHAnsi"/>
        </w:rPr>
        <w:t>Osobn</w:t>
      </w:r>
      <w:r w:rsidR="00C77393">
        <w:rPr>
          <w:rFonts w:asciiTheme="minorHAnsi" w:hAnsiTheme="minorHAnsi" w:cstheme="minorHAnsi"/>
        </w:rPr>
        <w:t>é</w:t>
      </w:r>
      <w:r w:rsidR="00861DD3">
        <w:rPr>
          <w:rFonts w:asciiTheme="minorHAnsi" w:hAnsiTheme="minorHAnsi" w:cstheme="minorHAnsi"/>
        </w:rPr>
        <w:t xml:space="preserve"> konzultáci</w:t>
      </w:r>
      <w:r w:rsidR="00C77393">
        <w:rPr>
          <w:rFonts w:asciiTheme="minorHAnsi" w:hAnsiTheme="minorHAnsi" w:cstheme="minorHAnsi"/>
        </w:rPr>
        <w:t>e</w:t>
      </w:r>
      <w:r w:rsidR="00861DD3">
        <w:rPr>
          <w:rFonts w:asciiTheme="minorHAnsi" w:hAnsiTheme="minorHAnsi" w:cstheme="minorHAnsi"/>
        </w:rPr>
        <w:t xml:space="preserve"> so </w:t>
      </w:r>
      <w:r w:rsidR="00861DD3" w:rsidRPr="00C77393">
        <w:rPr>
          <w:rFonts w:asciiTheme="minorHAnsi" w:eastAsiaTheme="minorHAnsi" w:hAnsiTheme="minorHAnsi" w:cstheme="minorHAnsi"/>
          <w:lang w:eastAsia="en-US"/>
        </w:rPr>
        <w:t xml:space="preserve">zadávateľom PZ: </w:t>
      </w:r>
    </w:p>
    <w:p w:rsidR="00861DD3" w:rsidRDefault="00001BBD" w:rsidP="00C77393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77393">
        <w:rPr>
          <w:rFonts w:asciiTheme="minorHAnsi" w:eastAsiaTheme="minorHAnsi" w:hAnsiTheme="minorHAnsi" w:cstheme="minorHAnsi"/>
          <w:lang w:eastAsia="en-US"/>
        </w:rPr>
        <w:t>22.</w:t>
      </w:r>
      <w:r w:rsidR="00861DD3" w:rsidRPr="00C77393">
        <w:rPr>
          <w:rFonts w:asciiTheme="minorHAnsi" w:eastAsiaTheme="minorHAnsi" w:hAnsiTheme="minorHAnsi" w:cstheme="minorHAnsi"/>
          <w:lang w:eastAsia="en-US"/>
        </w:rPr>
        <w:t>3</w:t>
      </w:r>
      <w:r w:rsidRPr="00C77393">
        <w:rPr>
          <w:rFonts w:asciiTheme="minorHAnsi" w:eastAsiaTheme="minorHAnsi" w:hAnsiTheme="minorHAnsi" w:cstheme="minorHAnsi"/>
          <w:lang w:eastAsia="en-US"/>
        </w:rPr>
        <w:t>.2023</w:t>
      </w:r>
    </w:p>
    <w:p w:rsidR="00226D11" w:rsidRDefault="00226D11" w:rsidP="00226D1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30.3.2022</w:t>
      </w:r>
    </w:p>
    <w:p w:rsidR="00FF2E15" w:rsidRPr="00C77393" w:rsidRDefault="00C77393" w:rsidP="00226D1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cstheme="minorHAnsi"/>
          <w:color w:val="C00000"/>
        </w:rPr>
      </w:pPr>
      <w:proofErr w:type="spellStart"/>
      <w:r w:rsidRPr="00226D11">
        <w:rPr>
          <w:rFonts w:asciiTheme="minorHAnsi" w:eastAsiaTheme="minorHAnsi" w:hAnsiTheme="minorHAnsi" w:cstheme="minorHAnsi"/>
          <w:color w:val="C00000"/>
          <w:lang w:eastAsia="en-US"/>
        </w:rPr>
        <w:t>Participatívny</w:t>
      </w:r>
      <w:proofErr w:type="spellEnd"/>
      <w:r w:rsidRPr="00226D11">
        <w:rPr>
          <w:rFonts w:asciiTheme="minorHAnsi" w:eastAsiaTheme="minorHAnsi" w:hAnsiTheme="minorHAnsi" w:cstheme="minorHAnsi"/>
          <w:color w:val="C00000"/>
          <w:lang w:eastAsia="en-US"/>
        </w:rPr>
        <w:t xml:space="preserve"> proces 2</w:t>
      </w:r>
      <w:r w:rsidR="00001BBD" w:rsidRPr="00C77393">
        <w:rPr>
          <w:rFonts w:cstheme="minorHAnsi"/>
          <w:color w:val="C00000"/>
        </w:rPr>
        <w:t xml:space="preserve"> </w:t>
      </w:r>
      <w:r w:rsidR="0045691E" w:rsidRPr="00226D11">
        <w:rPr>
          <w:rFonts w:asciiTheme="minorHAnsi" w:eastAsiaTheme="minorHAnsi" w:hAnsiTheme="minorHAnsi" w:cstheme="minorHAnsi"/>
          <w:lang w:eastAsia="en-US"/>
        </w:rPr>
        <w:t>Dáta v</w:t>
      </w:r>
      <w:r w:rsidR="00DD4895" w:rsidRPr="00226D11">
        <w:rPr>
          <w:rFonts w:asciiTheme="minorHAnsi" w:eastAsiaTheme="minorHAnsi" w:hAnsiTheme="minorHAnsi" w:cstheme="minorHAnsi"/>
          <w:lang w:eastAsia="en-US"/>
        </w:rPr>
        <w:t> </w:t>
      </w:r>
      <w:r w:rsidR="0045691E" w:rsidRPr="00226D11">
        <w:rPr>
          <w:rFonts w:asciiTheme="minorHAnsi" w:eastAsiaTheme="minorHAnsi" w:hAnsiTheme="minorHAnsi" w:cstheme="minorHAnsi"/>
          <w:lang w:eastAsia="en-US"/>
        </w:rPr>
        <w:t>priestore</w:t>
      </w:r>
      <w:r w:rsidR="00DD4895" w:rsidRPr="00226D11">
        <w:rPr>
          <w:rFonts w:asciiTheme="minorHAnsi" w:eastAsiaTheme="minorHAnsi" w:hAnsiTheme="minorHAnsi" w:cstheme="minorHAnsi"/>
          <w:lang w:eastAsia="en-US"/>
        </w:rPr>
        <w:t xml:space="preserve"> – </w:t>
      </w:r>
      <w:proofErr w:type="spellStart"/>
      <w:r w:rsidR="00DD4895" w:rsidRPr="00226D11">
        <w:rPr>
          <w:rFonts w:asciiTheme="minorHAnsi" w:eastAsiaTheme="minorHAnsi" w:hAnsiTheme="minorHAnsi" w:cstheme="minorHAnsi"/>
          <w:lang w:eastAsia="en-US"/>
        </w:rPr>
        <w:t>Geoportál</w:t>
      </w:r>
      <w:proofErr w:type="spellEnd"/>
      <w:r w:rsidR="00DD4895" w:rsidRPr="00226D11">
        <w:rPr>
          <w:rFonts w:asciiTheme="minorHAnsi" w:eastAsiaTheme="minorHAnsi" w:hAnsiTheme="minorHAnsi" w:cstheme="minorHAnsi"/>
          <w:lang w:eastAsia="en-US"/>
        </w:rPr>
        <w:t xml:space="preserve"> KSK</w:t>
      </w:r>
    </w:p>
    <w:p w:rsidR="001003EC" w:rsidRDefault="00001BBD" w:rsidP="00C77393">
      <w:pPr>
        <w:pStyle w:val="Odsekzoznamu"/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E71569">
        <w:rPr>
          <w:rFonts w:cstheme="minorHAnsi"/>
          <w:color w:val="C00000"/>
          <w:sz w:val="24"/>
          <w:szCs w:val="24"/>
        </w:rPr>
        <w:t>Konzultácie:</w:t>
      </w:r>
      <w:r w:rsidRPr="006669A9">
        <w:rPr>
          <w:rFonts w:cstheme="minorHAnsi"/>
          <w:sz w:val="24"/>
          <w:szCs w:val="24"/>
        </w:rPr>
        <w:t xml:space="preserve"> </w:t>
      </w:r>
      <w:r w:rsidR="001003EC" w:rsidRPr="006669A9">
        <w:rPr>
          <w:rFonts w:cstheme="minorHAnsi"/>
          <w:sz w:val="24"/>
          <w:szCs w:val="24"/>
        </w:rPr>
        <w:t>Osobné konzultácie so zadávateľom PZ:</w:t>
      </w:r>
      <w:r w:rsidR="001003EC" w:rsidRPr="00C77393">
        <w:rPr>
          <w:rFonts w:cstheme="minorHAnsi"/>
        </w:rPr>
        <w:t xml:space="preserve"> </w:t>
      </w:r>
    </w:p>
    <w:p w:rsidR="00226D11" w:rsidRDefault="00226D11" w:rsidP="00C77393">
      <w:pPr>
        <w:pStyle w:val="Odsekzoznamu"/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22.2.2023</w:t>
      </w:r>
    </w:p>
    <w:p w:rsidR="001003EC" w:rsidRDefault="002E4E45" w:rsidP="00C77393">
      <w:pPr>
        <w:pStyle w:val="Odsekzoznamu"/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E4E45">
        <w:rPr>
          <w:rFonts w:cstheme="minorHAnsi"/>
          <w:sz w:val="24"/>
          <w:szCs w:val="24"/>
        </w:rPr>
        <w:t>17.4.2023</w:t>
      </w:r>
      <w:r>
        <w:rPr>
          <w:rFonts w:cstheme="minorHAnsi"/>
          <w:sz w:val="24"/>
          <w:szCs w:val="24"/>
        </w:rPr>
        <w:t xml:space="preserve"> </w:t>
      </w:r>
    </w:p>
    <w:p w:rsidR="00FF2E15" w:rsidRPr="00001BBD" w:rsidRDefault="00FF2E15" w:rsidP="001003EC">
      <w:pPr>
        <w:pStyle w:val="Odsekzoznamu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proofErr w:type="spellStart"/>
      <w:r w:rsidRPr="00E71569">
        <w:rPr>
          <w:rFonts w:cstheme="minorHAnsi"/>
          <w:color w:val="C00000"/>
          <w:sz w:val="24"/>
          <w:szCs w:val="24"/>
        </w:rPr>
        <w:t>Participatívn</w:t>
      </w:r>
      <w:r w:rsidR="00C77393">
        <w:rPr>
          <w:rFonts w:cstheme="minorHAnsi"/>
          <w:color w:val="C00000"/>
          <w:sz w:val="24"/>
          <w:szCs w:val="24"/>
        </w:rPr>
        <w:t>y</w:t>
      </w:r>
      <w:proofErr w:type="spellEnd"/>
      <w:r w:rsidR="00C77393">
        <w:rPr>
          <w:rFonts w:cstheme="minorHAnsi"/>
          <w:color w:val="C00000"/>
          <w:sz w:val="24"/>
          <w:szCs w:val="24"/>
        </w:rPr>
        <w:t xml:space="preserve"> proces 3</w:t>
      </w:r>
      <w:r w:rsidR="00001BBD">
        <w:rPr>
          <w:rFonts w:cstheme="minorHAnsi"/>
          <w:color w:val="C00000"/>
          <w:sz w:val="24"/>
          <w:szCs w:val="24"/>
        </w:rPr>
        <w:t xml:space="preserve"> </w:t>
      </w:r>
      <w:r w:rsidR="00C77393">
        <w:rPr>
          <w:rFonts w:cstheme="minorHAnsi"/>
          <w:sz w:val="24"/>
          <w:szCs w:val="24"/>
        </w:rPr>
        <w:t>Rozvoj publika (</w:t>
      </w:r>
      <w:proofErr w:type="spellStart"/>
      <w:r w:rsidR="00C77393">
        <w:rPr>
          <w:rFonts w:cstheme="minorHAnsi"/>
          <w:sz w:val="24"/>
          <w:szCs w:val="24"/>
        </w:rPr>
        <w:t>audience</w:t>
      </w:r>
      <w:proofErr w:type="spellEnd"/>
      <w:r w:rsidR="00C77393">
        <w:rPr>
          <w:rFonts w:cstheme="minorHAnsi"/>
          <w:sz w:val="24"/>
          <w:szCs w:val="24"/>
        </w:rPr>
        <w:t xml:space="preserve"> </w:t>
      </w:r>
      <w:proofErr w:type="spellStart"/>
      <w:r w:rsidR="00C77393">
        <w:rPr>
          <w:rFonts w:cstheme="minorHAnsi"/>
          <w:sz w:val="24"/>
          <w:szCs w:val="24"/>
        </w:rPr>
        <w:t>development</w:t>
      </w:r>
      <w:proofErr w:type="spellEnd"/>
      <w:r w:rsidR="00C77393">
        <w:rPr>
          <w:rFonts w:cstheme="minorHAnsi"/>
          <w:sz w:val="24"/>
          <w:szCs w:val="24"/>
        </w:rPr>
        <w:t xml:space="preserve">) </w:t>
      </w:r>
      <w:r w:rsidR="00001BBD" w:rsidRPr="00001BBD">
        <w:rPr>
          <w:rFonts w:cstheme="minorHAnsi"/>
          <w:sz w:val="24"/>
          <w:szCs w:val="24"/>
        </w:rPr>
        <w:t xml:space="preserve"> – Návštevník ako súčasť divadelnej komunity</w:t>
      </w:r>
    </w:p>
    <w:p w:rsidR="00226D11" w:rsidRDefault="00001BBD" w:rsidP="00226D1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226D11">
        <w:rPr>
          <w:rFonts w:asciiTheme="minorHAnsi" w:eastAsiaTheme="minorHAnsi" w:hAnsiTheme="minorHAnsi" w:cstheme="minorHAnsi"/>
          <w:color w:val="C00000"/>
          <w:lang w:eastAsia="en-US"/>
        </w:rPr>
        <w:t>Konzultácie:</w:t>
      </w:r>
      <w:r>
        <w:rPr>
          <w:rFonts w:cstheme="minorHAnsi"/>
        </w:rPr>
        <w:t xml:space="preserve"> </w:t>
      </w:r>
      <w:r w:rsidR="00226D11">
        <w:rPr>
          <w:rFonts w:asciiTheme="minorHAnsi" w:hAnsiTheme="minorHAnsi" w:cstheme="minorHAnsi"/>
        </w:rPr>
        <w:t xml:space="preserve">Osobné konzultácie so </w:t>
      </w:r>
      <w:r w:rsidR="00226D11" w:rsidRPr="00C77393">
        <w:rPr>
          <w:rFonts w:asciiTheme="minorHAnsi" w:eastAsiaTheme="minorHAnsi" w:hAnsiTheme="minorHAnsi" w:cstheme="minorHAnsi"/>
          <w:lang w:eastAsia="en-US"/>
        </w:rPr>
        <w:t xml:space="preserve">zadávateľom PZ: </w:t>
      </w:r>
    </w:p>
    <w:p w:rsidR="00192F3E" w:rsidRDefault="00192F3E" w:rsidP="00226D1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2.3.2023</w:t>
      </w:r>
    </w:p>
    <w:p w:rsidR="00192F3E" w:rsidRDefault="00192F3E" w:rsidP="00226D1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3.3.2023</w:t>
      </w:r>
    </w:p>
    <w:p w:rsidR="00192F3E" w:rsidRDefault="00192F3E" w:rsidP="00226D1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8.3.2023</w:t>
      </w:r>
    </w:p>
    <w:p w:rsidR="00192F3E" w:rsidRDefault="00192F3E" w:rsidP="00226D1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14.3.2023</w:t>
      </w:r>
    </w:p>
    <w:p w:rsidR="00192F3E" w:rsidRDefault="00192F3E" w:rsidP="00226D1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30.3.2023</w:t>
      </w:r>
    </w:p>
    <w:p w:rsidR="00192F3E" w:rsidRDefault="00192F3E" w:rsidP="00226D1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5.4.2023</w:t>
      </w:r>
    </w:p>
    <w:p w:rsidR="00192F3E" w:rsidRDefault="00192F3E" w:rsidP="00226D1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13.4.2023</w:t>
      </w:r>
    </w:p>
    <w:p w:rsidR="00964B19" w:rsidRDefault="00964B19" w:rsidP="00C42E2A">
      <w:pPr>
        <w:pStyle w:val="Nadpis2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4" w:name="_Toc127394671"/>
    </w:p>
    <w:p w:rsidR="00345D74" w:rsidRDefault="00345D74" w:rsidP="00345D74">
      <w:pPr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t>V</w:t>
      </w:r>
      <w:r w:rsidRPr="00345D74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šetky tri verejné politiky boli pravidelne konzultované s PF, ktoré dohliadalo na správne vypracovanie projektového rámca – </w:t>
      </w:r>
      <w:r w:rsidR="008974A9">
        <w:rPr>
          <w:rFonts w:asciiTheme="minorHAnsi" w:eastAsia="Times New Roman" w:hAnsiTheme="minorHAnsi" w:cstheme="minorHAnsi"/>
          <w:i/>
          <w:sz w:val="24"/>
          <w:szCs w:val="24"/>
          <w:lang w:eastAsia="sk-SK"/>
        </w:rPr>
        <w:t>Príloha č. 4</w:t>
      </w:r>
    </w:p>
    <w:p w:rsidR="00345D74" w:rsidRDefault="00345D74" w:rsidP="00345D74">
      <w:pPr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345D74" w:rsidRDefault="00345D74" w:rsidP="00345D74">
      <w:pPr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345D74" w:rsidRPr="00345D74" w:rsidRDefault="00345D74" w:rsidP="00345D74"/>
    <w:p w:rsidR="00FF2E15" w:rsidRDefault="00FF2E15" w:rsidP="00C42E2A">
      <w:pPr>
        <w:pStyle w:val="Nadpis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1569">
        <w:rPr>
          <w:rFonts w:asciiTheme="minorHAnsi" w:hAnsiTheme="minorHAnsi" w:cstheme="minorHAnsi"/>
          <w:b/>
          <w:sz w:val="24"/>
          <w:szCs w:val="24"/>
        </w:rPr>
        <w:lastRenderedPageBreak/>
        <w:t>Realizácia participatívnych procesov</w:t>
      </w:r>
      <w:bookmarkEnd w:id="4"/>
      <w:r w:rsidRPr="00E715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D7673" w:rsidRPr="005D7673" w:rsidRDefault="00345D74" w:rsidP="005D7673">
      <w:r>
        <w:t>.</w:t>
      </w:r>
    </w:p>
    <w:p w:rsidR="003B2126" w:rsidRPr="003B2126" w:rsidRDefault="00FF2E15" w:rsidP="00C42E2A">
      <w:pPr>
        <w:pStyle w:val="Odsekzoznamu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proofErr w:type="spellStart"/>
      <w:r w:rsidRPr="00E71569">
        <w:rPr>
          <w:rFonts w:cstheme="minorHAnsi"/>
          <w:color w:val="C00000"/>
          <w:sz w:val="24"/>
          <w:szCs w:val="24"/>
        </w:rPr>
        <w:t>Participatívny</w:t>
      </w:r>
      <w:proofErr w:type="spellEnd"/>
      <w:r w:rsidRPr="00E71569">
        <w:rPr>
          <w:rFonts w:cstheme="minorHAnsi"/>
          <w:color w:val="C00000"/>
          <w:sz w:val="24"/>
          <w:szCs w:val="24"/>
        </w:rPr>
        <w:t xml:space="preserve"> proces 1</w:t>
      </w:r>
      <w:r w:rsidR="003B2126" w:rsidRPr="003B2126">
        <w:rPr>
          <w:rFonts w:cstheme="minorHAnsi"/>
          <w:sz w:val="24"/>
          <w:szCs w:val="24"/>
        </w:rPr>
        <w:t xml:space="preserve"> </w:t>
      </w:r>
    </w:p>
    <w:p w:rsidR="00FF2E15" w:rsidRPr="00E71569" w:rsidRDefault="00FF2E15" w:rsidP="003B2126">
      <w:pPr>
        <w:pStyle w:val="Odsekzoznamu"/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 </w:t>
      </w:r>
      <w:r w:rsidR="00B92960">
        <w:rPr>
          <w:rFonts w:cstheme="minorHAnsi"/>
          <w:color w:val="C00000"/>
          <w:sz w:val="24"/>
          <w:szCs w:val="24"/>
        </w:rPr>
        <w:t xml:space="preserve">(aktivity za obdobie </w:t>
      </w:r>
      <w:r w:rsidR="003B2126">
        <w:rPr>
          <w:rFonts w:cstheme="minorHAnsi"/>
          <w:color w:val="C00000"/>
          <w:sz w:val="24"/>
          <w:szCs w:val="24"/>
        </w:rPr>
        <w:t>01.03.2023 – 28.02.2023</w:t>
      </w:r>
      <w:r w:rsidR="00B92960">
        <w:rPr>
          <w:rFonts w:cstheme="minorHAnsi"/>
          <w:color w:val="C00000"/>
          <w:sz w:val="24"/>
          <w:szCs w:val="24"/>
        </w:rPr>
        <w:t>)</w:t>
      </w:r>
    </w:p>
    <w:p w:rsidR="00FF2E15" w:rsidRPr="00E71569" w:rsidRDefault="00FF2E15" w:rsidP="00C42E2A">
      <w:pPr>
        <w:pStyle w:val="Odsekzoznamu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Názov verejnej politiky: </w:t>
      </w:r>
      <w:r w:rsidR="00AE570C" w:rsidRPr="00001BBD">
        <w:rPr>
          <w:rFonts w:cstheme="minorHAnsi"/>
          <w:sz w:val="24"/>
          <w:szCs w:val="24"/>
        </w:rPr>
        <w:t>Podpora pohybových aktivít u </w:t>
      </w:r>
      <w:r w:rsidR="00AE570C">
        <w:rPr>
          <w:rFonts w:cstheme="minorHAnsi"/>
          <w:sz w:val="24"/>
          <w:szCs w:val="24"/>
        </w:rPr>
        <w:t>študentov</w:t>
      </w:r>
      <w:r w:rsidR="00AE570C" w:rsidRPr="00001BBD">
        <w:rPr>
          <w:rFonts w:cstheme="minorHAnsi"/>
          <w:sz w:val="24"/>
          <w:szCs w:val="24"/>
        </w:rPr>
        <w:t xml:space="preserve"> stredných škôl</w:t>
      </w:r>
      <w:r w:rsidR="00AE570C">
        <w:rPr>
          <w:rFonts w:cstheme="minorHAnsi"/>
          <w:sz w:val="24"/>
          <w:szCs w:val="24"/>
        </w:rPr>
        <w:t xml:space="preserve"> v zriaďovateľskej pôsobnosti Košického samosprávneho kraja</w:t>
      </w:r>
    </w:p>
    <w:p w:rsidR="0005288B" w:rsidRDefault="00FF2E15" w:rsidP="00C42E2A">
      <w:pPr>
        <w:pStyle w:val="Odsekzoznamu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05288B">
        <w:rPr>
          <w:rFonts w:cstheme="minorHAnsi"/>
          <w:color w:val="C00000"/>
          <w:sz w:val="24"/>
          <w:szCs w:val="24"/>
        </w:rPr>
        <w:t xml:space="preserve">Časová dotácia: </w:t>
      </w:r>
      <w:r w:rsidR="00AE570C">
        <w:rPr>
          <w:rFonts w:cstheme="minorHAnsi"/>
          <w:sz w:val="24"/>
          <w:szCs w:val="24"/>
        </w:rPr>
        <w:t>marec 2023 – november 2023</w:t>
      </w:r>
    </w:p>
    <w:p w:rsidR="00752347" w:rsidRPr="00752347" w:rsidRDefault="00FF2E15" w:rsidP="00752347">
      <w:pPr>
        <w:ind w:left="720"/>
        <w:jc w:val="both"/>
        <w:rPr>
          <w:rFonts w:cstheme="minorHAnsi"/>
          <w:sz w:val="24"/>
          <w:szCs w:val="24"/>
        </w:rPr>
      </w:pPr>
      <w:r w:rsidRPr="0005288B">
        <w:rPr>
          <w:rFonts w:cstheme="minorHAnsi"/>
          <w:color w:val="C00000"/>
          <w:sz w:val="24"/>
          <w:szCs w:val="24"/>
        </w:rPr>
        <w:t xml:space="preserve">Stručný opis: </w:t>
      </w:r>
      <w:r w:rsidR="00AE570C" w:rsidRPr="00AE570C">
        <w:rPr>
          <w:rFonts w:cstheme="minorHAnsi"/>
          <w:sz w:val="24"/>
          <w:szCs w:val="24"/>
        </w:rPr>
        <w:t>Cieľom projektového zámeru je zmapovať záujem žiakov stredných škôl o pohybové aktivity, ktoré ponúka telesná a športová výchova s cieľom zachytiť konkrétne potreby mladých ľudí, ktoré by viedli k zvýšenému záujmu mladých o pohybové a športové aktivity. Projekt je reakciou na dlhodobý nezáujem študentov stredných škôl o telesnú a športovú výchovu a pohybovo-športové aktivity ako také. Hlavný cieľ projektu sa neobmedzuje na získanie a vyhodnotenie dát reflektujúcich príčiny nezáujmu študentov o školský šport. Špecifickým cieľom projektu je aktívne zapojenie študentov do procesu tvorby nových, motivujúcich opatrení, ktoré budú odrážať ich potreby a dopomôžu k zatraktívneniu predmetu telesnej a športovej výchovy a školských pohybových aktivít.</w:t>
      </w:r>
      <w:r w:rsidR="00752347">
        <w:rPr>
          <w:rFonts w:cstheme="minorHAnsi"/>
          <w:sz w:val="24"/>
          <w:szCs w:val="24"/>
        </w:rPr>
        <w:t xml:space="preserve"> </w:t>
      </w:r>
      <w:r w:rsidR="00752347" w:rsidRPr="00752347">
        <w:rPr>
          <w:rFonts w:cstheme="minorHAnsi"/>
          <w:sz w:val="24"/>
          <w:szCs w:val="24"/>
        </w:rPr>
        <w:t>Jedným z hlavných benefitov projektu pre študentov je: na ich názore záleží a majú možnosť niečo zmeniť. Cieľom projektu nie je meniť učebné osnovy. Hlavnou ambíciou projektu je pracovať s obsahom, ktorý máme – a tento skvalitniť. Zostaviť obsah telesnej a športovej výchovy podľa potrieb žiakov, zakomponovať nové moderné prvky pohybových aktivít, a rozšíriť tak ponuku športov, ktoré je možné v rámci telesnej a športovej výchovy absolvovať. Motivovanejší študent je základom lepšej interakcie medzi učiteľom a žiakom, čo je taktiež cieľom projektového zámeru.</w:t>
      </w:r>
    </w:p>
    <w:p w:rsidR="00752347" w:rsidRPr="00752347" w:rsidRDefault="00752347" w:rsidP="00752347">
      <w:pPr>
        <w:ind w:left="720"/>
        <w:jc w:val="both"/>
        <w:rPr>
          <w:rFonts w:cstheme="minorHAnsi"/>
          <w:sz w:val="24"/>
          <w:szCs w:val="24"/>
        </w:rPr>
      </w:pPr>
    </w:p>
    <w:p w:rsidR="00752347" w:rsidRPr="00752347" w:rsidRDefault="00752347" w:rsidP="00752347">
      <w:pPr>
        <w:ind w:left="720"/>
        <w:jc w:val="both"/>
        <w:rPr>
          <w:rFonts w:cstheme="minorHAnsi"/>
          <w:sz w:val="24"/>
          <w:szCs w:val="24"/>
        </w:rPr>
      </w:pPr>
      <w:r w:rsidRPr="00752347">
        <w:rPr>
          <w:rFonts w:cstheme="minorHAnsi"/>
          <w:sz w:val="24"/>
          <w:szCs w:val="24"/>
        </w:rPr>
        <w:t>Konkrétne kroky:</w:t>
      </w:r>
    </w:p>
    <w:p w:rsidR="00752347" w:rsidRPr="00752347" w:rsidRDefault="00752347" w:rsidP="00752347">
      <w:pPr>
        <w:pStyle w:val="Odsekzoznamu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752347">
        <w:rPr>
          <w:rFonts w:cstheme="minorHAnsi"/>
          <w:sz w:val="24"/>
          <w:szCs w:val="24"/>
        </w:rPr>
        <w:t xml:space="preserve">dotazníkom medzi </w:t>
      </w:r>
      <w:proofErr w:type="spellStart"/>
      <w:r w:rsidRPr="00752347">
        <w:rPr>
          <w:rFonts w:cstheme="minorHAnsi"/>
          <w:sz w:val="24"/>
          <w:szCs w:val="24"/>
        </w:rPr>
        <w:t>študentami</w:t>
      </w:r>
      <w:proofErr w:type="spellEnd"/>
      <w:r w:rsidRPr="00752347">
        <w:rPr>
          <w:rFonts w:cstheme="minorHAnsi"/>
          <w:sz w:val="24"/>
          <w:szCs w:val="24"/>
        </w:rPr>
        <w:t xml:space="preserve"> zmapovať dôvody nezáujmu o hodiny telesnej a športovej výchovy a športových krúžkov, </w:t>
      </w:r>
    </w:p>
    <w:p w:rsidR="00752347" w:rsidRPr="00752347" w:rsidRDefault="00752347" w:rsidP="00752347">
      <w:pPr>
        <w:pStyle w:val="Odsekzoznamu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752347">
        <w:rPr>
          <w:rFonts w:cstheme="minorHAnsi"/>
          <w:sz w:val="24"/>
          <w:szCs w:val="24"/>
        </w:rPr>
        <w:t>výsledky dotazníku prezentovať samotným študentom a spolu s nimi hľadať možné riešenia na zmenu – tieto sa pretavia do nových opatrení,</w:t>
      </w:r>
    </w:p>
    <w:p w:rsidR="00752347" w:rsidRPr="00752347" w:rsidRDefault="00752347" w:rsidP="00752347">
      <w:pPr>
        <w:pStyle w:val="Odsekzoznamu"/>
        <w:numPr>
          <w:ilvl w:val="0"/>
          <w:numId w:val="46"/>
        </w:numPr>
        <w:jc w:val="both"/>
        <w:rPr>
          <w:i/>
          <w:sz w:val="18"/>
          <w:szCs w:val="18"/>
          <w:lang w:val="pl-PL"/>
        </w:rPr>
      </w:pPr>
      <w:r w:rsidRPr="00752347">
        <w:rPr>
          <w:rFonts w:cstheme="minorHAnsi"/>
          <w:sz w:val="24"/>
          <w:szCs w:val="24"/>
        </w:rPr>
        <w:t>vyhodnotenie výstupov, príprava podkladov pre nové opatrenia – ich spracovanie do finálnej podoby.</w:t>
      </w:r>
    </w:p>
    <w:p w:rsidR="00701992" w:rsidRPr="00701992" w:rsidRDefault="00FF2E15" w:rsidP="00C42E2A">
      <w:pPr>
        <w:pStyle w:val="Odsekzoznamu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701992">
        <w:rPr>
          <w:rFonts w:cstheme="minorHAnsi"/>
          <w:color w:val="C00000"/>
          <w:sz w:val="24"/>
          <w:szCs w:val="24"/>
        </w:rPr>
        <w:t xml:space="preserve">Ďalšie informácie: </w:t>
      </w:r>
      <w:hyperlink r:id="rId7" w:history="1">
        <w:r w:rsidR="006A0A0F">
          <w:rPr>
            <w:rStyle w:val="Hypertextovprepojenie"/>
          </w:rPr>
          <w:t>Podpora pohybových aktivít u študentov stredných škôl v zriaďovateľskej pôsobnosti Košického samosprávneho kraja - VUCKE</w:t>
        </w:r>
      </w:hyperlink>
    </w:p>
    <w:p w:rsidR="00FF2E15" w:rsidRPr="00701992" w:rsidRDefault="00FF2E15" w:rsidP="00C42E2A">
      <w:pPr>
        <w:pStyle w:val="Odsekzoznamu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701992">
        <w:rPr>
          <w:rFonts w:cstheme="minorHAnsi"/>
          <w:color w:val="C00000"/>
          <w:sz w:val="24"/>
          <w:szCs w:val="24"/>
        </w:rPr>
        <w:t xml:space="preserve">Zrealizované podujatia zoznam: </w:t>
      </w:r>
      <w:r w:rsidRPr="00701992">
        <w:rPr>
          <w:rFonts w:cstheme="minorHAnsi"/>
          <w:color w:val="C00000"/>
          <w:sz w:val="24"/>
          <w:szCs w:val="24"/>
        </w:rPr>
        <w:tab/>
      </w:r>
    </w:p>
    <w:p w:rsidR="00FF2E15" w:rsidRPr="00E71569" w:rsidRDefault="00FF2E15" w:rsidP="00C42E2A">
      <w:pPr>
        <w:pStyle w:val="Odsekzoznamu"/>
        <w:numPr>
          <w:ilvl w:val="2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tie, čo nie sú predmetom odpočtu MU </w:t>
      </w:r>
    </w:p>
    <w:p w:rsidR="00FF2E15" w:rsidRDefault="00FF2E15" w:rsidP="00C42E2A">
      <w:pPr>
        <w:pStyle w:val="Odsekzoznamu"/>
        <w:numPr>
          <w:ilvl w:val="2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>tie, čo sú predmetom odpočtu MÚ s poznámkou viac v poslednom bloku MÚ</w:t>
      </w:r>
    </w:p>
    <w:p w:rsidR="00157FE6" w:rsidRPr="00E71569" w:rsidRDefault="00157FE6" w:rsidP="00157FE6">
      <w:pPr>
        <w:pStyle w:val="Odsekzoznamu"/>
        <w:shd w:val="clear" w:color="auto" w:fill="FFFFFF"/>
        <w:autoSpaceDE w:val="0"/>
        <w:autoSpaceDN w:val="0"/>
        <w:spacing w:after="0" w:line="240" w:lineRule="auto"/>
        <w:ind w:left="2160"/>
        <w:jc w:val="both"/>
        <w:rPr>
          <w:rFonts w:cstheme="minorHAnsi"/>
          <w:color w:val="C00000"/>
          <w:sz w:val="24"/>
          <w:szCs w:val="24"/>
        </w:rPr>
      </w:pPr>
    </w:p>
    <w:p w:rsidR="002E20D0" w:rsidRDefault="00FF2E15" w:rsidP="00C42E2A">
      <w:pPr>
        <w:pStyle w:val="Odsekzoznamu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proofErr w:type="spellStart"/>
      <w:r w:rsidRPr="00E71569">
        <w:rPr>
          <w:rFonts w:cstheme="minorHAnsi"/>
          <w:color w:val="C00000"/>
          <w:sz w:val="24"/>
          <w:szCs w:val="24"/>
        </w:rPr>
        <w:t>Participatívny</w:t>
      </w:r>
      <w:proofErr w:type="spellEnd"/>
      <w:r w:rsidRPr="00E71569">
        <w:rPr>
          <w:rFonts w:cstheme="minorHAnsi"/>
          <w:color w:val="C00000"/>
          <w:sz w:val="24"/>
          <w:szCs w:val="24"/>
        </w:rPr>
        <w:t xml:space="preserve"> proces 2</w:t>
      </w:r>
      <w:r w:rsidR="0005288B">
        <w:rPr>
          <w:rFonts w:cstheme="minorHAnsi"/>
          <w:color w:val="C00000"/>
          <w:sz w:val="24"/>
          <w:szCs w:val="24"/>
        </w:rPr>
        <w:t xml:space="preserve"> </w:t>
      </w:r>
    </w:p>
    <w:p w:rsidR="007C64CA" w:rsidRDefault="002E20D0" w:rsidP="007C64C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363663">
        <w:rPr>
          <w:rFonts w:cstheme="minorHAnsi"/>
          <w:color w:val="C00000"/>
          <w:sz w:val="24"/>
          <w:szCs w:val="24"/>
        </w:rPr>
        <w:t xml:space="preserve">Názov verejnej politiky: </w:t>
      </w:r>
      <w:r w:rsidR="00363663" w:rsidRPr="00AA77AC">
        <w:rPr>
          <w:rFonts w:cstheme="minorHAnsi"/>
          <w:sz w:val="24"/>
          <w:szCs w:val="24"/>
        </w:rPr>
        <w:t>Dáta v</w:t>
      </w:r>
      <w:r w:rsidR="007C64CA">
        <w:rPr>
          <w:rFonts w:cstheme="minorHAnsi"/>
          <w:sz w:val="24"/>
          <w:szCs w:val="24"/>
        </w:rPr>
        <w:t> </w:t>
      </w:r>
      <w:r w:rsidR="00363663" w:rsidRPr="00AA77AC">
        <w:rPr>
          <w:rFonts w:cstheme="minorHAnsi"/>
          <w:sz w:val="24"/>
          <w:szCs w:val="24"/>
        </w:rPr>
        <w:t>priestore</w:t>
      </w:r>
      <w:r w:rsidR="007C64CA">
        <w:rPr>
          <w:rFonts w:cstheme="minorHAnsi"/>
          <w:sz w:val="24"/>
          <w:szCs w:val="24"/>
        </w:rPr>
        <w:t xml:space="preserve"> – </w:t>
      </w:r>
      <w:proofErr w:type="spellStart"/>
      <w:r w:rsidR="007C64CA">
        <w:rPr>
          <w:rFonts w:cstheme="minorHAnsi"/>
          <w:sz w:val="24"/>
          <w:szCs w:val="24"/>
        </w:rPr>
        <w:t>Geoportál</w:t>
      </w:r>
      <w:proofErr w:type="spellEnd"/>
      <w:r w:rsidR="007C64CA">
        <w:rPr>
          <w:rFonts w:cstheme="minorHAnsi"/>
          <w:sz w:val="24"/>
          <w:szCs w:val="24"/>
        </w:rPr>
        <w:t xml:space="preserve"> KSK</w:t>
      </w:r>
    </w:p>
    <w:p w:rsidR="002E20D0" w:rsidRPr="00363663" w:rsidRDefault="002E20D0" w:rsidP="007C64CA">
      <w:pPr>
        <w:pStyle w:val="Odsekzoznamu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363663">
        <w:rPr>
          <w:rFonts w:cstheme="minorHAnsi"/>
          <w:color w:val="C00000"/>
          <w:sz w:val="24"/>
          <w:szCs w:val="24"/>
        </w:rPr>
        <w:t xml:space="preserve">Časová dotácia: </w:t>
      </w:r>
      <w:r w:rsidR="007C64CA" w:rsidRPr="007C64CA">
        <w:rPr>
          <w:rFonts w:cstheme="minorHAnsi"/>
          <w:sz w:val="24"/>
          <w:szCs w:val="24"/>
        </w:rPr>
        <w:t>február 2023 – september 2023</w:t>
      </w:r>
    </w:p>
    <w:p w:rsidR="002E20D0" w:rsidRPr="00E71569" w:rsidRDefault="002E20D0" w:rsidP="002E20D0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Stručný opis: </w:t>
      </w:r>
      <w:r w:rsidR="00752347">
        <w:t>K</w:t>
      </w:r>
      <w:r w:rsidR="00752347" w:rsidRPr="00752347">
        <w:rPr>
          <w:rFonts w:cstheme="minorHAnsi"/>
          <w:sz w:val="24"/>
          <w:szCs w:val="24"/>
        </w:rPr>
        <w:t xml:space="preserve">ošický samosprávny kraj, referát GIS (geografické informačné systémy) na odbore Regionálneho rozvoja má za úlohu správu a rozvoj regionálnej infraštruktúry </w:t>
      </w:r>
      <w:proofErr w:type="spellStart"/>
      <w:r w:rsidR="00752347" w:rsidRPr="00752347">
        <w:rPr>
          <w:rFonts w:cstheme="minorHAnsi"/>
          <w:sz w:val="24"/>
          <w:szCs w:val="24"/>
        </w:rPr>
        <w:t>geopriestorových</w:t>
      </w:r>
      <w:proofErr w:type="spellEnd"/>
      <w:r w:rsidR="00752347" w:rsidRPr="00752347">
        <w:rPr>
          <w:rFonts w:cstheme="minorHAnsi"/>
          <w:sz w:val="24"/>
          <w:szCs w:val="24"/>
        </w:rPr>
        <w:t xml:space="preserve"> informácií, ktorej produktom je </w:t>
      </w:r>
      <w:proofErr w:type="spellStart"/>
      <w:r w:rsidR="00752347" w:rsidRPr="00752347">
        <w:rPr>
          <w:rFonts w:cstheme="minorHAnsi"/>
          <w:sz w:val="24"/>
          <w:szCs w:val="24"/>
        </w:rPr>
        <w:t>Geoportál</w:t>
      </w:r>
      <w:proofErr w:type="spellEnd"/>
      <w:r w:rsidR="00752347" w:rsidRPr="00752347">
        <w:rPr>
          <w:rFonts w:cstheme="minorHAnsi"/>
          <w:sz w:val="24"/>
          <w:szCs w:val="24"/>
        </w:rPr>
        <w:t xml:space="preserve"> KSK. </w:t>
      </w:r>
      <w:proofErr w:type="spellStart"/>
      <w:r w:rsidR="00752347" w:rsidRPr="00752347">
        <w:rPr>
          <w:rFonts w:cstheme="minorHAnsi"/>
          <w:sz w:val="24"/>
          <w:szCs w:val="24"/>
        </w:rPr>
        <w:t>Geoportál</w:t>
      </w:r>
      <w:proofErr w:type="spellEnd"/>
      <w:r w:rsidR="00752347" w:rsidRPr="00752347">
        <w:rPr>
          <w:rFonts w:cstheme="minorHAnsi"/>
          <w:sz w:val="24"/>
          <w:szCs w:val="24"/>
        </w:rPr>
        <w:t xml:space="preserve"> je platforma pre integráciu, ukladanie a publikovanie údajov zobraziteľných v mape (priestorové informácie. Projekt </w:t>
      </w:r>
      <w:r w:rsidR="00752347" w:rsidRPr="00752347">
        <w:rPr>
          <w:rFonts w:cstheme="minorHAnsi"/>
          <w:sz w:val="24"/>
          <w:szCs w:val="24"/>
        </w:rPr>
        <w:lastRenderedPageBreak/>
        <w:t xml:space="preserve">má zvýšiť celkové poznanie </w:t>
      </w:r>
      <w:proofErr w:type="spellStart"/>
      <w:r w:rsidR="00752347" w:rsidRPr="00752347">
        <w:rPr>
          <w:rFonts w:cstheme="minorHAnsi"/>
          <w:sz w:val="24"/>
          <w:szCs w:val="24"/>
        </w:rPr>
        <w:t>Geoportálu</w:t>
      </w:r>
      <w:proofErr w:type="spellEnd"/>
      <w:r w:rsidR="00752347" w:rsidRPr="00752347">
        <w:rPr>
          <w:rFonts w:cstheme="minorHAnsi"/>
          <w:sz w:val="24"/>
          <w:szCs w:val="24"/>
        </w:rPr>
        <w:t xml:space="preserve"> KSK, informovanosť o jeho možnostiach, funkcionalitách a tiež zistiť aké dáta samosprávy a Košický samosprávny kraj na </w:t>
      </w:r>
      <w:proofErr w:type="spellStart"/>
      <w:r w:rsidR="00752347" w:rsidRPr="00752347">
        <w:rPr>
          <w:rFonts w:cstheme="minorHAnsi"/>
          <w:sz w:val="24"/>
          <w:szCs w:val="24"/>
        </w:rPr>
        <w:t>geoportáli</w:t>
      </w:r>
      <w:proofErr w:type="spellEnd"/>
      <w:r w:rsidR="00752347" w:rsidRPr="00752347">
        <w:rPr>
          <w:rFonts w:cstheme="minorHAnsi"/>
          <w:sz w:val="24"/>
          <w:szCs w:val="24"/>
        </w:rPr>
        <w:t xml:space="preserve"> potrebujú a aj nastaviť platformu pre systematickú spoluprácu medzi krajom a samosprávami na ďalšom vývoji </w:t>
      </w:r>
      <w:proofErr w:type="spellStart"/>
      <w:r w:rsidR="00752347" w:rsidRPr="00752347">
        <w:rPr>
          <w:rFonts w:cstheme="minorHAnsi"/>
          <w:sz w:val="24"/>
          <w:szCs w:val="24"/>
        </w:rPr>
        <w:t>geoportálu</w:t>
      </w:r>
      <w:proofErr w:type="spellEnd"/>
      <w:r w:rsidR="00752347" w:rsidRPr="00752347">
        <w:rPr>
          <w:rFonts w:cstheme="minorHAnsi"/>
          <w:sz w:val="24"/>
          <w:szCs w:val="24"/>
        </w:rPr>
        <w:t xml:space="preserve"> KSK. Cieľ projektu - naviazanie partnerstva, vytvorenie neformálneho tímu. Aktérmi tímu budú osoby ktoré majú snahu posúvať </w:t>
      </w:r>
      <w:proofErr w:type="spellStart"/>
      <w:r w:rsidR="00752347" w:rsidRPr="00752347">
        <w:rPr>
          <w:rFonts w:cstheme="minorHAnsi"/>
          <w:sz w:val="24"/>
          <w:szCs w:val="24"/>
        </w:rPr>
        <w:t>geoportál</w:t>
      </w:r>
      <w:proofErr w:type="spellEnd"/>
      <w:r w:rsidR="00752347" w:rsidRPr="00752347">
        <w:rPr>
          <w:rFonts w:cstheme="minorHAnsi"/>
          <w:sz w:val="24"/>
          <w:szCs w:val="24"/>
        </w:rPr>
        <w:t xml:space="preserve"> dopredu aj po skončení </w:t>
      </w:r>
      <w:proofErr w:type="spellStart"/>
      <w:r w:rsidR="00752347" w:rsidRPr="00752347">
        <w:rPr>
          <w:rFonts w:cstheme="minorHAnsi"/>
          <w:sz w:val="24"/>
          <w:szCs w:val="24"/>
        </w:rPr>
        <w:t>participačného</w:t>
      </w:r>
      <w:proofErr w:type="spellEnd"/>
      <w:r w:rsidR="00752347" w:rsidRPr="00752347">
        <w:rPr>
          <w:rFonts w:cstheme="minorHAnsi"/>
          <w:sz w:val="24"/>
          <w:szCs w:val="24"/>
        </w:rPr>
        <w:t xml:space="preserve"> procesu. Tím navzájom komunikuje a pracuje. Jeho úlohou je byť prepojením medzi KSK referátom GIS a ostatnými samosprávami v kraji, tak aby obce a mestá mali možnosť ovplyvniť budúcnosť smerovania portálu otvorených dát krajskej samosprávy. - zistiť spätnú väzbu od užívateľov </w:t>
      </w:r>
      <w:proofErr w:type="spellStart"/>
      <w:r w:rsidR="00752347" w:rsidRPr="00752347">
        <w:rPr>
          <w:rFonts w:cstheme="minorHAnsi"/>
          <w:sz w:val="24"/>
          <w:szCs w:val="24"/>
        </w:rPr>
        <w:t>geoportálu</w:t>
      </w:r>
      <w:proofErr w:type="spellEnd"/>
      <w:r w:rsidR="00752347" w:rsidRPr="00752347">
        <w:rPr>
          <w:rFonts w:cstheme="minorHAnsi"/>
          <w:sz w:val="24"/>
          <w:szCs w:val="24"/>
        </w:rPr>
        <w:t xml:space="preserve">. Aké dáta využívajú a ako často pracujú s </w:t>
      </w:r>
      <w:proofErr w:type="spellStart"/>
      <w:r w:rsidR="00752347" w:rsidRPr="00752347">
        <w:rPr>
          <w:rFonts w:cstheme="minorHAnsi"/>
          <w:sz w:val="24"/>
          <w:szCs w:val="24"/>
        </w:rPr>
        <w:t>geoportálom</w:t>
      </w:r>
      <w:proofErr w:type="spellEnd"/>
      <w:r w:rsidR="00752347" w:rsidRPr="00752347">
        <w:rPr>
          <w:rFonts w:cstheme="minorHAnsi"/>
          <w:sz w:val="24"/>
          <w:szCs w:val="24"/>
        </w:rPr>
        <w:t xml:space="preserve">. Aké sú prekážky pri práci s </w:t>
      </w:r>
      <w:proofErr w:type="spellStart"/>
      <w:r w:rsidR="00752347" w:rsidRPr="00752347">
        <w:rPr>
          <w:rFonts w:cstheme="minorHAnsi"/>
          <w:sz w:val="24"/>
          <w:szCs w:val="24"/>
        </w:rPr>
        <w:t>geoportálom</w:t>
      </w:r>
      <w:proofErr w:type="spellEnd"/>
      <w:r w:rsidR="00752347" w:rsidRPr="00752347">
        <w:rPr>
          <w:rFonts w:cstheme="minorHAnsi"/>
          <w:sz w:val="24"/>
          <w:szCs w:val="24"/>
        </w:rPr>
        <w:t xml:space="preserve">. Prípadne, aké dáta môžu užívatelia poskytnúť </w:t>
      </w:r>
      <w:proofErr w:type="spellStart"/>
      <w:r w:rsidR="00752347" w:rsidRPr="00752347">
        <w:rPr>
          <w:rFonts w:cstheme="minorHAnsi"/>
          <w:sz w:val="24"/>
          <w:szCs w:val="24"/>
        </w:rPr>
        <w:t>geoportálu</w:t>
      </w:r>
      <w:proofErr w:type="spellEnd"/>
      <w:r w:rsidR="00752347" w:rsidRPr="00752347">
        <w:rPr>
          <w:rFonts w:cstheme="minorHAnsi"/>
          <w:sz w:val="24"/>
          <w:szCs w:val="24"/>
        </w:rPr>
        <w:t>.</w:t>
      </w:r>
    </w:p>
    <w:p w:rsidR="007C64CA" w:rsidRPr="007C64CA" w:rsidRDefault="002E20D0" w:rsidP="002E20D0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7C64CA">
        <w:rPr>
          <w:rFonts w:cstheme="minorHAnsi"/>
          <w:color w:val="C00000"/>
          <w:sz w:val="24"/>
          <w:szCs w:val="24"/>
        </w:rPr>
        <w:t xml:space="preserve">Ďalšie informácie: </w:t>
      </w:r>
      <w:hyperlink r:id="rId8" w:history="1">
        <w:r w:rsidR="007C64CA">
          <w:rPr>
            <w:rStyle w:val="Hypertextovprepojenie"/>
          </w:rPr>
          <w:t xml:space="preserve">Dáta v priestore – </w:t>
        </w:r>
        <w:proofErr w:type="spellStart"/>
        <w:r w:rsidR="007C64CA">
          <w:rPr>
            <w:rStyle w:val="Hypertextovprepojenie"/>
          </w:rPr>
          <w:t>Geoportál</w:t>
        </w:r>
        <w:proofErr w:type="spellEnd"/>
        <w:r w:rsidR="007C64CA">
          <w:rPr>
            <w:rStyle w:val="Hypertextovprepojenie"/>
          </w:rPr>
          <w:t xml:space="preserve"> KSK - VUCKE</w:t>
        </w:r>
      </w:hyperlink>
    </w:p>
    <w:p w:rsidR="002E20D0" w:rsidRPr="007C64CA" w:rsidRDefault="002E20D0" w:rsidP="002E20D0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7C64CA">
        <w:rPr>
          <w:rFonts w:cstheme="minorHAnsi"/>
          <w:color w:val="C00000"/>
          <w:sz w:val="24"/>
          <w:szCs w:val="24"/>
        </w:rPr>
        <w:t xml:space="preserve">Zrealizované podujatia zoznam: </w:t>
      </w:r>
      <w:r w:rsidRPr="007C64CA">
        <w:rPr>
          <w:rFonts w:cstheme="minorHAnsi"/>
          <w:color w:val="C00000"/>
          <w:sz w:val="24"/>
          <w:szCs w:val="24"/>
        </w:rPr>
        <w:tab/>
      </w:r>
    </w:p>
    <w:p w:rsidR="002E20D0" w:rsidRPr="00E71569" w:rsidRDefault="002E20D0" w:rsidP="002E20D0">
      <w:pPr>
        <w:pStyle w:val="Odsekzoznamu"/>
        <w:numPr>
          <w:ilvl w:val="2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tie, čo nie sú predmetom odpočtu MU </w:t>
      </w:r>
    </w:p>
    <w:p w:rsidR="002E20D0" w:rsidRDefault="002E20D0" w:rsidP="002E20D0">
      <w:pPr>
        <w:pStyle w:val="Odsekzoznamu"/>
        <w:numPr>
          <w:ilvl w:val="2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>tie, čo sú predmetom odpočtu MÚ s poznámkou viac v poslednom bloku MÚ</w:t>
      </w:r>
    </w:p>
    <w:p w:rsidR="00157FE6" w:rsidRPr="00E71569" w:rsidRDefault="00157FE6" w:rsidP="00157FE6">
      <w:pPr>
        <w:pStyle w:val="Odsekzoznamu"/>
        <w:shd w:val="clear" w:color="auto" w:fill="FFFFFF"/>
        <w:autoSpaceDE w:val="0"/>
        <w:autoSpaceDN w:val="0"/>
        <w:spacing w:after="0" w:line="240" w:lineRule="auto"/>
        <w:ind w:left="2160"/>
        <w:jc w:val="both"/>
        <w:rPr>
          <w:rFonts w:cstheme="minorHAnsi"/>
          <w:color w:val="C00000"/>
          <w:sz w:val="24"/>
          <w:szCs w:val="24"/>
        </w:rPr>
      </w:pPr>
    </w:p>
    <w:p w:rsidR="00FF2E15" w:rsidRDefault="00FF2E15" w:rsidP="00C42E2A">
      <w:pPr>
        <w:pStyle w:val="Odsekzoznamu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proofErr w:type="spellStart"/>
      <w:r w:rsidRPr="00E71569">
        <w:rPr>
          <w:rFonts w:cstheme="minorHAnsi"/>
          <w:color w:val="C00000"/>
          <w:sz w:val="24"/>
          <w:szCs w:val="24"/>
        </w:rPr>
        <w:t>Participatívny</w:t>
      </w:r>
      <w:proofErr w:type="spellEnd"/>
      <w:r w:rsidRPr="00E71569">
        <w:rPr>
          <w:rFonts w:cstheme="minorHAnsi"/>
          <w:color w:val="C00000"/>
          <w:sz w:val="24"/>
          <w:szCs w:val="24"/>
        </w:rPr>
        <w:t xml:space="preserve"> proces 3</w:t>
      </w:r>
      <w:r w:rsidR="0005288B">
        <w:rPr>
          <w:rFonts w:cstheme="minorHAnsi"/>
          <w:color w:val="C00000"/>
          <w:sz w:val="24"/>
          <w:szCs w:val="24"/>
        </w:rPr>
        <w:t xml:space="preserve"> </w:t>
      </w:r>
    </w:p>
    <w:p w:rsidR="00A309DE" w:rsidRDefault="002E20D0" w:rsidP="00A309DE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A309DE">
        <w:rPr>
          <w:rFonts w:cstheme="minorHAnsi"/>
          <w:color w:val="C00000"/>
          <w:sz w:val="24"/>
          <w:szCs w:val="24"/>
        </w:rPr>
        <w:t xml:space="preserve">Názov verejnej politiky: </w:t>
      </w:r>
      <w:r w:rsidR="00A309DE">
        <w:rPr>
          <w:rFonts w:cstheme="minorHAnsi"/>
          <w:sz w:val="24"/>
          <w:szCs w:val="24"/>
        </w:rPr>
        <w:t>Rozvoj publika (</w:t>
      </w:r>
      <w:proofErr w:type="spellStart"/>
      <w:r w:rsidR="00A309DE">
        <w:rPr>
          <w:rFonts w:cstheme="minorHAnsi"/>
          <w:sz w:val="24"/>
          <w:szCs w:val="24"/>
        </w:rPr>
        <w:t>audience</w:t>
      </w:r>
      <w:proofErr w:type="spellEnd"/>
      <w:r w:rsidR="00A309DE">
        <w:rPr>
          <w:rFonts w:cstheme="minorHAnsi"/>
          <w:sz w:val="24"/>
          <w:szCs w:val="24"/>
        </w:rPr>
        <w:t xml:space="preserve"> </w:t>
      </w:r>
      <w:proofErr w:type="spellStart"/>
      <w:r w:rsidR="00A309DE">
        <w:rPr>
          <w:rFonts w:cstheme="minorHAnsi"/>
          <w:sz w:val="24"/>
          <w:szCs w:val="24"/>
        </w:rPr>
        <w:t>development</w:t>
      </w:r>
      <w:proofErr w:type="spellEnd"/>
      <w:r w:rsidR="00A309DE">
        <w:rPr>
          <w:rFonts w:cstheme="minorHAnsi"/>
          <w:sz w:val="24"/>
          <w:szCs w:val="24"/>
        </w:rPr>
        <w:t>)</w:t>
      </w:r>
      <w:r w:rsidR="00A309DE" w:rsidRPr="007E7402">
        <w:rPr>
          <w:rFonts w:cstheme="minorHAnsi"/>
          <w:sz w:val="24"/>
          <w:szCs w:val="24"/>
        </w:rPr>
        <w:t xml:space="preserve"> – Návštevník ako súčasť divadelnej komunity</w:t>
      </w:r>
      <w:r w:rsidR="00A309DE">
        <w:rPr>
          <w:rFonts w:cstheme="minorHAnsi"/>
          <w:sz w:val="24"/>
          <w:szCs w:val="24"/>
        </w:rPr>
        <w:t xml:space="preserve"> </w:t>
      </w:r>
    </w:p>
    <w:p w:rsidR="002E20D0" w:rsidRPr="00A309DE" w:rsidRDefault="002E20D0" w:rsidP="002E20D0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A309DE">
        <w:rPr>
          <w:rFonts w:cstheme="minorHAnsi"/>
          <w:color w:val="C00000"/>
          <w:sz w:val="24"/>
          <w:szCs w:val="24"/>
        </w:rPr>
        <w:t>Časová dotácia</w:t>
      </w:r>
      <w:r w:rsidRPr="00A309DE">
        <w:rPr>
          <w:rFonts w:cstheme="minorHAnsi"/>
          <w:sz w:val="24"/>
          <w:szCs w:val="24"/>
        </w:rPr>
        <w:t xml:space="preserve">: </w:t>
      </w:r>
      <w:r w:rsidR="00A309DE" w:rsidRPr="00A309DE">
        <w:rPr>
          <w:rFonts w:cstheme="minorHAnsi"/>
          <w:sz w:val="24"/>
          <w:szCs w:val="24"/>
        </w:rPr>
        <w:t>marec 2023 -  november 2023</w:t>
      </w:r>
    </w:p>
    <w:p w:rsidR="00885B3D" w:rsidRPr="00885B3D" w:rsidRDefault="002E20D0" w:rsidP="00885B3D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Stručný opis: </w:t>
      </w:r>
      <w:r w:rsidR="00885B3D" w:rsidRPr="00885B3D">
        <w:rPr>
          <w:rFonts w:cstheme="minorHAnsi"/>
          <w:sz w:val="24"/>
          <w:szCs w:val="24"/>
        </w:rPr>
        <w:t>Projekt s názvom “Rozvoj publika (</w:t>
      </w:r>
      <w:proofErr w:type="spellStart"/>
      <w:r w:rsidR="00885B3D" w:rsidRPr="00885B3D">
        <w:rPr>
          <w:rFonts w:cstheme="minorHAnsi"/>
          <w:sz w:val="24"/>
          <w:szCs w:val="24"/>
        </w:rPr>
        <w:t>audience</w:t>
      </w:r>
      <w:proofErr w:type="spellEnd"/>
      <w:r w:rsidR="00885B3D" w:rsidRPr="00885B3D">
        <w:rPr>
          <w:rFonts w:cstheme="minorHAnsi"/>
          <w:sz w:val="24"/>
          <w:szCs w:val="24"/>
        </w:rPr>
        <w:t xml:space="preserve"> </w:t>
      </w:r>
      <w:proofErr w:type="spellStart"/>
      <w:r w:rsidR="00885B3D" w:rsidRPr="00885B3D">
        <w:rPr>
          <w:rFonts w:cstheme="minorHAnsi"/>
          <w:sz w:val="24"/>
          <w:szCs w:val="24"/>
        </w:rPr>
        <w:t>development</w:t>
      </w:r>
      <w:proofErr w:type="spellEnd"/>
      <w:r w:rsidR="00885B3D" w:rsidRPr="00885B3D">
        <w:rPr>
          <w:rFonts w:cstheme="minorHAnsi"/>
          <w:sz w:val="24"/>
          <w:szCs w:val="24"/>
        </w:rPr>
        <w:t xml:space="preserve">) - návštevník ako súčasť divadelnej komunity” má za cieľ prispieť k zatraktívneniu Divadla Thália </w:t>
      </w:r>
      <w:proofErr w:type="spellStart"/>
      <w:r w:rsidR="00885B3D" w:rsidRPr="00885B3D">
        <w:rPr>
          <w:rFonts w:cstheme="minorHAnsi"/>
          <w:sz w:val="24"/>
          <w:szCs w:val="24"/>
        </w:rPr>
        <w:t>Színház</w:t>
      </w:r>
      <w:proofErr w:type="spellEnd"/>
      <w:r w:rsidR="00885B3D" w:rsidRPr="00885B3D">
        <w:rPr>
          <w:rFonts w:cstheme="minorHAnsi"/>
          <w:sz w:val="24"/>
          <w:szCs w:val="24"/>
        </w:rPr>
        <w:t xml:space="preserve"> novému divákovi (s dôrazom na mladého diváka), k opätovnému prilákaniu bývalých skalných návštevníkov (staršia generácia ktorá kvôli obavám z COVID-19 prestala chodiť do divadla), k posilneniu návštevnosti strednej generácie  (s možnosťou rozšírenia  ponuky kultúrnych služieb) a k spopularizovaniu dostupnosti divadla aj pre slovenského diváka (všetky vlastné predstavenia divadlo titulkuje a tlmočí do slovenského jazyka a aktívne spolupracuje s umeleckými školami s vyučovacím jazykom slovenským). </w:t>
      </w:r>
    </w:p>
    <w:p w:rsidR="00885B3D" w:rsidRPr="00885B3D" w:rsidRDefault="00885B3D" w:rsidP="00885B3D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5B3D" w:rsidRPr="00885B3D" w:rsidRDefault="00885B3D" w:rsidP="00885B3D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885B3D">
        <w:rPr>
          <w:rFonts w:cstheme="minorHAnsi"/>
          <w:sz w:val="24"/>
          <w:szCs w:val="24"/>
        </w:rPr>
        <w:t>Hlavným zámerom kombinácie uvedených aktivít so zapojením rôznych cieľových skupín je posilniť kultúrnu identitu návštevníkov divadla, prispieť k tomu, aby divadelná komunita tohto divadla bola otvorenejšia dialógu medzi vlastnou kultúrou a kultúrou iných (spájala maďarských a slovenských návštevníkov), a aby divadlo svojimi aktivitami prilákalo rôznorodé skupiny návštevníkov, čo je významné najmä z hľadiska dlhodobej udržateľnosti publika každej kultúrnej inštitúcie.</w:t>
      </w:r>
    </w:p>
    <w:p w:rsidR="002E20D0" w:rsidRPr="00885B3D" w:rsidRDefault="002E20D0" w:rsidP="00885B3D">
      <w:pPr>
        <w:shd w:val="clear" w:color="auto" w:fill="FFFFFF"/>
        <w:autoSpaceDE w:val="0"/>
        <w:autoSpaceDN w:val="0"/>
        <w:jc w:val="both"/>
        <w:rPr>
          <w:rFonts w:cstheme="minorHAnsi"/>
          <w:color w:val="C00000"/>
          <w:sz w:val="24"/>
          <w:szCs w:val="24"/>
        </w:rPr>
      </w:pPr>
    </w:p>
    <w:p w:rsidR="00885B3D" w:rsidRPr="00885B3D" w:rsidRDefault="002E20D0" w:rsidP="002E20D0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885B3D">
        <w:rPr>
          <w:rFonts w:cstheme="minorHAnsi"/>
          <w:color w:val="C00000"/>
          <w:sz w:val="24"/>
          <w:szCs w:val="24"/>
        </w:rPr>
        <w:t xml:space="preserve">Ďalšie informácie: </w:t>
      </w:r>
      <w:hyperlink r:id="rId9" w:history="1">
        <w:r w:rsidR="00885B3D">
          <w:rPr>
            <w:rStyle w:val="Hypertextovprepojenie"/>
          </w:rPr>
          <w:t>Participatívne procesy - VUCKE</w:t>
        </w:r>
      </w:hyperlink>
    </w:p>
    <w:p w:rsidR="002E20D0" w:rsidRPr="00885B3D" w:rsidRDefault="002E20D0" w:rsidP="002E20D0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885B3D">
        <w:rPr>
          <w:rFonts w:cstheme="minorHAnsi"/>
          <w:color w:val="C00000"/>
          <w:sz w:val="24"/>
          <w:szCs w:val="24"/>
        </w:rPr>
        <w:t xml:space="preserve">Zrealizované podujatia zoznam: </w:t>
      </w:r>
      <w:r w:rsidRPr="00885B3D">
        <w:rPr>
          <w:rFonts w:cstheme="minorHAnsi"/>
          <w:color w:val="C00000"/>
          <w:sz w:val="24"/>
          <w:szCs w:val="24"/>
        </w:rPr>
        <w:tab/>
      </w:r>
    </w:p>
    <w:p w:rsidR="002E20D0" w:rsidRPr="00E71569" w:rsidRDefault="002E20D0" w:rsidP="002E20D0">
      <w:pPr>
        <w:pStyle w:val="Odsekzoznamu"/>
        <w:numPr>
          <w:ilvl w:val="2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tie, čo nie sú predmetom odpočtu MU </w:t>
      </w:r>
    </w:p>
    <w:p w:rsidR="002E20D0" w:rsidRPr="00E71569" w:rsidRDefault="002E20D0" w:rsidP="002E20D0">
      <w:pPr>
        <w:pStyle w:val="Odsekzoznamu"/>
        <w:numPr>
          <w:ilvl w:val="2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>tie, čo sú predmetom odpočtu MÚ s poznámkou viac v poslednom bloku MÚ</w:t>
      </w:r>
    </w:p>
    <w:p w:rsidR="002E20D0" w:rsidRDefault="002E20D0" w:rsidP="00906E7C">
      <w:pPr>
        <w:pStyle w:val="Odsekzoznamu"/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7CB6" w:rsidRPr="006573EE" w:rsidRDefault="00937CB6" w:rsidP="00906E7C">
      <w:pPr>
        <w:pStyle w:val="Odsekzoznamu"/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V zmysle monitorovacieho obdobie marec – apríl 2023 nie je možné doložiť zoznam zrealizovaných podujatí, ktoré sa týkajú troch verejných participatívnych politík Košického samosprávneho kraja, vzhľadom na to, že sa v tomto období finalizoval návrh dizajnu procesov a ukončila sa príprava Projektových rámcov. Implementácia aktivít začína v máji 2023. Táto skutočnosť sa týka podujatí, ktoré sú predmetom odpočtu a taktiež tých, ktoré predmetom odpočtu  nie sú. Prílohou tohto bloku monitorovacej správy preto budú zápisy z konzultácií a stretnutí v súvislosti s prípravou </w:t>
      </w:r>
      <w:r w:rsidR="00771945">
        <w:rPr>
          <w:rFonts w:cstheme="minorHAnsi"/>
          <w:sz w:val="24"/>
          <w:szCs w:val="24"/>
        </w:rPr>
        <w:t>participatívnych politík s PF a zadávateľmi.</w:t>
      </w:r>
    </w:p>
    <w:p w:rsidR="00FF2E15" w:rsidRPr="00E71569" w:rsidRDefault="00FF2E15" w:rsidP="00C42E2A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</w:pPr>
    </w:p>
    <w:p w:rsidR="00FF2E15" w:rsidRPr="00E71569" w:rsidRDefault="00FF2E15" w:rsidP="00C42E2A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</w:pPr>
      <w:r w:rsidRPr="00E71569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 xml:space="preserve">Optimalizácia a štandardizácia procesu participatívnej tvorby verejných politík na jednotlivých úradoch zapojených samosprávnych krajov (príprava/realizácia/vyhodnotenie) </w:t>
      </w:r>
      <w:r w:rsidR="00CA2A16" w:rsidRPr="00E71569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>/ PF</w:t>
      </w:r>
    </w:p>
    <w:p w:rsidR="00FF2E15" w:rsidRPr="00E71569" w:rsidRDefault="00FF2E15" w:rsidP="00C42E2A">
      <w:pPr>
        <w:pStyle w:val="Odsekzoznamu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 xml:space="preserve">Ako uplatňovať optimalizované a štandardizované postupy zapájania verejnosti do praxe úradu pre konkrétne prípady tvorby verejných politík, </w:t>
      </w:r>
    </w:p>
    <w:p w:rsidR="00FF2E15" w:rsidRPr="00E71569" w:rsidRDefault="00FF2E15" w:rsidP="00C42E2A">
      <w:pPr>
        <w:pStyle w:val="Odsekzoznamu"/>
        <w:numPr>
          <w:ilvl w:val="1"/>
          <w:numId w:val="1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 xml:space="preserve">Nastavenie procesov komunikácie KP so zadávateľmi </w:t>
      </w:r>
    </w:p>
    <w:p w:rsidR="00FF2E15" w:rsidRPr="00E71569" w:rsidRDefault="00FF2E15" w:rsidP="00C42E2A">
      <w:pPr>
        <w:pStyle w:val="Odsekzoznamu"/>
        <w:numPr>
          <w:ilvl w:val="1"/>
          <w:numId w:val="1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 xml:space="preserve">Príprava projektových spisov a nastavenie realizácie PP – ako uplatňovať projektové riadenie pri príprave a realizácii participatívnych procesov?, </w:t>
      </w:r>
    </w:p>
    <w:p w:rsidR="00FF2E15" w:rsidRPr="00E71569" w:rsidRDefault="00FF2E15" w:rsidP="00C42E2A">
      <w:pPr>
        <w:pStyle w:val="Odsekzoznamu"/>
        <w:numPr>
          <w:ilvl w:val="1"/>
          <w:numId w:val="1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 xml:space="preserve">Monitoring a hodnotenie participatívnych procesov </w:t>
      </w:r>
    </w:p>
    <w:p w:rsidR="00FF2E15" w:rsidRPr="00E71569" w:rsidRDefault="00FF2E15" w:rsidP="00C42E2A">
      <w:pPr>
        <w:pStyle w:val="Odsekzoznamu"/>
        <w:numPr>
          <w:ilvl w:val="1"/>
          <w:numId w:val="1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 xml:space="preserve">Štandardizovaný prístup k informovaniu o plánovaných a realizovaných projektoch na úradoch samosprávnych krajov </w:t>
      </w:r>
    </w:p>
    <w:p w:rsidR="00FF2E15" w:rsidRPr="00E71569" w:rsidRDefault="00FF2E15" w:rsidP="00C42E2A">
      <w:pPr>
        <w:pStyle w:val="Odsekzoznamu"/>
        <w:numPr>
          <w:ilvl w:val="1"/>
          <w:numId w:val="1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 xml:space="preserve">Efektívna komunikácia predpoklad kvalitnej participácie </w:t>
      </w:r>
    </w:p>
    <w:p w:rsidR="00FF2E15" w:rsidRPr="00E71569" w:rsidRDefault="00FF2E15" w:rsidP="00C42E2A">
      <w:pPr>
        <w:pStyle w:val="Odsekzoznamu"/>
        <w:numPr>
          <w:ilvl w:val="2"/>
          <w:numId w:val="1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 xml:space="preserve">Riadená komunikácia dovnútra úradu / vnútroinštitucionálna participácia a medziodborová spolupráca   </w:t>
      </w:r>
    </w:p>
    <w:p w:rsidR="00FF2E15" w:rsidRPr="00E71569" w:rsidRDefault="00FF2E15" w:rsidP="00C42E2A">
      <w:pPr>
        <w:pStyle w:val="Odsekzoznamu"/>
        <w:numPr>
          <w:ilvl w:val="2"/>
          <w:numId w:val="1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>Riadená komunikácia so stakeholdermi von z úradu / ???</w:t>
      </w:r>
    </w:p>
    <w:p w:rsidR="00FF2E15" w:rsidRPr="00E71569" w:rsidRDefault="00FF2E15" w:rsidP="00C42E2A">
      <w:pPr>
        <w:pStyle w:val="Odsekzoznamu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>Interná smernica / kompetenčno – procesno – organizačný model riadenia PP / nové miesto KP v organizačnej štruktúre (tam kde relevantné)</w:t>
      </w:r>
    </w:p>
    <w:p w:rsidR="00FF2E15" w:rsidRPr="00E71569" w:rsidRDefault="00FF2E15" w:rsidP="00C42E2A">
      <w:pPr>
        <w:pStyle w:val="Odsekzoznamu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>Adaptácia Pravidiel zapájania verejnosti pre potreby úradov VÚC (máj-jún 2023) a ich zapracovanie do IS</w:t>
      </w:r>
    </w:p>
    <w:p w:rsidR="00FF2E15" w:rsidRPr="00E71569" w:rsidRDefault="00FF2E15" w:rsidP="00C42E2A">
      <w:pPr>
        <w:pStyle w:val="Odsekzoznamu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 xml:space="preserve">Index participácie / RÚS </w:t>
      </w:r>
    </w:p>
    <w:p w:rsidR="00FF2E15" w:rsidRPr="00E71569" w:rsidRDefault="00FF2E15" w:rsidP="00C42E2A">
      <w:pPr>
        <w:pStyle w:val="Odsekzoznamu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 xml:space="preserve">Plán participatívnych projektov na rok 2024 a jeho zverejnenie </w:t>
      </w:r>
    </w:p>
    <w:p w:rsidR="00FF2E15" w:rsidRPr="00E71569" w:rsidRDefault="00FF2E15" w:rsidP="00C42E2A">
      <w:pPr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</w:pPr>
    </w:p>
    <w:p w:rsidR="00FF2E15" w:rsidRPr="00E71569" w:rsidRDefault="00FF2E15" w:rsidP="00C42E2A">
      <w:pPr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Analytické výstupy</w:t>
      </w:r>
      <w:r w:rsidR="00CA2A16"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 xml:space="preserve"> / USV ROS</w:t>
      </w:r>
    </w:p>
    <w:p w:rsidR="00FF2E15" w:rsidRPr="00E71569" w:rsidRDefault="00FF2E15" w:rsidP="00C42E2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>Diagnostika BBSK</w:t>
      </w:r>
    </w:p>
    <w:p w:rsidR="00FF2E15" w:rsidRPr="00E71569" w:rsidRDefault="00FF2E15" w:rsidP="00C42E2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>Diagnostika NSK</w:t>
      </w:r>
    </w:p>
    <w:p w:rsidR="00FF2E15" w:rsidRPr="00E71569" w:rsidRDefault="00FF2E15" w:rsidP="00C42E2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>Diagnostika KSK</w:t>
      </w:r>
    </w:p>
    <w:p w:rsidR="00FF2E15" w:rsidRPr="00E71569" w:rsidRDefault="00FF2E15" w:rsidP="00C42E2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>Diagnostika PSK</w:t>
      </w:r>
    </w:p>
    <w:p w:rsidR="00FF2E15" w:rsidRPr="00E71569" w:rsidRDefault="00FF2E15" w:rsidP="00C42E2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>Diagnostika ŽSK</w:t>
      </w:r>
    </w:p>
    <w:p w:rsidR="00FF2E15" w:rsidRPr="00E71569" w:rsidRDefault="00FF2E15" w:rsidP="00C42E2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 xml:space="preserve">Aká je prax participačnej tvorby verejných politík v prostredí regionálnej územnej samosprávy? </w:t>
      </w:r>
    </w:p>
    <w:p w:rsidR="00FF2E15" w:rsidRPr="00E71569" w:rsidRDefault="00FF2E15" w:rsidP="00C42E2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 xml:space="preserve">Katalóg príkladov dobrej praxe </w:t>
      </w:r>
    </w:p>
    <w:p w:rsidR="00FF2E15" w:rsidRPr="00E71569" w:rsidRDefault="00FF2E15" w:rsidP="00C42E2A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</w:pPr>
    </w:p>
    <w:p w:rsidR="00FF2E15" w:rsidRPr="00E71569" w:rsidRDefault="00FF2E15" w:rsidP="00C42E2A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</w:pPr>
      <w:r w:rsidRPr="00E71569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>Otvorená téma</w:t>
      </w:r>
      <w:r w:rsidR="00CA2A16" w:rsidRPr="00E71569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 xml:space="preserve"> – BBSK / PF</w:t>
      </w:r>
    </w:p>
    <w:p w:rsidR="00FF2E15" w:rsidRPr="00E71569" w:rsidRDefault="00FF2E15" w:rsidP="00C42E2A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 xml:space="preserve">ako zapojiť koordinátorov participácie do plnenia úloh v prospech efektívnej prípravy a realizácie IÚS? </w:t>
      </w:r>
    </w:p>
    <w:p w:rsidR="00FF2E15" w:rsidRPr="00E71569" w:rsidRDefault="00FF2E15" w:rsidP="00C42E2A">
      <w:pPr>
        <w:pStyle w:val="Odsekzoznamu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t>ako nastaviť systém komunikácie s partnermi v území v previazaní na implementáciu Integrovaných územných stratégií,</w:t>
      </w:r>
    </w:p>
    <w:p w:rsidR="00FF2E15" w:rsidRPr="00E71569" w:rsidRDefault="00FF2E15" w:rsidP="00C42E2A">
      <w:pPr>
        <w:pStyle w:val="Odsekzoznamu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E71569">
        <w:rPr>
          <w:rFonts w:cstheme="minorHAnsi"/>
          <w:color w:val="00B050"/>
          <w:sz w:val="24"/>
          <w:szCs w:val="24"/>
        </w:rPr>
        <w:lastRenderedPageBreak/>
        <w:t>jednoznačne pomenovať úlohu koordinátorov participácie, legitimizovať ich rolu a mandát.</w:t>
      </w:r>
    </w:p>
    <w:p w:rsidR="00FF2E15" w:rsidRPr="00E71569" w:rsidRDefault="00FF2E15" w:rsidP="002E603A">
      <w:pPr>
        <w:spacing w:after="160" w:line="259" w:lineRule="auto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bookmarkStart w:id="5" w:name="_Toc127394672"/>
      <w:r w:rsidRPr="00E71569">
        <w:rPr>
          <w:rFonts w:asciiTheme="minorHAnsi" w:hAnsiTheme="minorHAnsi" w:cstheme="minorHAnsi"/>
          <w:b/>
          <w:color w:val="C00000"/>
          <w:sz w:val="24"/>
          <w:szCs w:val="24"/>
        </w:rPr>
        <w:t>Publicita</w:t>
      </w:r>
      <w:bookmarkEnd w:id="5"/>
      <w:r w:rsidRPr="00E71569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</w:p>
    <w:p w:rsidR="00FF2E15" w:rsidRPr="00E71569" w:rsidRDefault="00FF2E15" w:rsidP="00C42E2A">
      <w:pPr>
        <w:pStyle w:val="Odsekzoznamu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Publicita Kraje </w:t>
      </w:r>
    </w:p>
    <w:p w:rsidR="00F97FCF" w:rsidRDefault="00F97FCF" w:rsidP="00F97FCF">
      <w:pPr>
        <w:pStyle w:val="Odsekzoznamu"/>
        <w:numPr>
          <w:ilvl w:val="0"/>
          <w:numId w:val="18"/>
        </w:numPr>
        <w:rPr>
          <w:color w:val="1F497D"/>
        </w:rPr>
      </w:pPr>
      <w:r w:rsidRPr="00F97FCF">
        <w:t>Web</w:t>
      </w:r>
      <w:r>
        <w:rPr>
          <w:color w:val="1F497D"/>
        </w:rPr>
        <w:t xml:space="preserve">: </w:t>
      </w:r>
      <w:hyperlink r:id="rId10" w:history="1">
        <w:r>
          <w:rPr>
            <w:rStyle w:val="Hypertextovprepojenie"/>
          </w:rPr>
          <w:t>https://web.vucke.sk/sk/transparentny-kraj/transparentny-kraj/participacia/o-projekte/</w:t>
        </w:r>
      </w:hyperlink>
      <w:r w:rsidRPr="00F97FCF">
        <w:rPr>
          <w:color w:val="1F497D"/>
        </w:rPr>
        <w:t xml:space="preserve"> </w:t>
      </w:r>
    </w:p>
    <w:p w:rsidR="000B66A2" w:rsidRPr="00F97FCF" w:rsidRDefault="000B66A2" w:rsidP="000B66A2">
      <w:pPr>
        <w:pStyle w:val="Odsekzoznamu"/>
        <w:rPr>
          <w:color w:val="1F497D"/>
        </w:rPr>
      </w:pPr>
      <w:r>
        <w:t xml:space="preserve">Informácie o participatívnych politík: </w:t>
      </w:r>
      <w:hyperlink r:id="rId11" w:history="1">
        <w:r>
          <w:rPr>
            <w:rStyle w:val="Hypertextovprepojenie"/>
          </w:rPr>
          <w:t>Participatívne procesy - VUCKE</w:t>
        </w:r>
      </w:hyperlink>
    </w:p>
    <w:p w:rsidR="00FF2E15" w:rsidRPr="00E71569" w:rsidRDefault="00FF2E15" w:rsidP="00C42E2A">
      <w:pPr>
        <w:pStyle w:val="Odsekzoznamu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E71569">
        <w:rPr>
          <w:rFonts w:cstheme="minorHAnsi"/>
          <w:b/>
          <w:color w:val="0070C0"/>
          <w:sz w:val="24"/>
          <w:szCs w:val="24"/>
        </w:rPr>
        <w:t xml:space="preserve">Publicita ÚSV ROS </w:t>
      </w:r>
    </w:p>
    <w:p w:rsidR="00FF2E15" w:rsidRPr="00E71569" w:rsidRDefault="00FF2E15" w:rsidP="00C42E2A">
      <w:pPr>
        <w:pStyle w:val="Odsekzoznamu"/>
        <w:numPr>
          <w:ilvl w:val="1"/>
          <w:numId w:val="1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E71569">
        <w:rPr>
          <w:rFonts w:cstheme="minorHAnsi"/>
          <w:b/>
          <w:color w:val="0070C0"/>
          <w:sz w:val="24"/>
          <w:szCs w:val="24"/>
        </w:rPr>
        <w:t xml:space="preserve">Web </w:t>
      </w:r>
    </w:p>
    <w:p w:rsidR="00FF2E15" w:rsidRPr="00E71569" w:rsidRDefault="00FF2E15" w:rsidP="00C42E2A">
      <w:pPr>
        <w:pStyle w:val="Odsekzoznamu"/>
        <w:numPr>
          <w:ilvl w:val="1"/>
          <w:numId w:val="1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E71569">
        <w:rPr>
          <w:rFonts w:cstheme="minorHAnsi"/>
          <w:b/>
          <w:color w:val="0070C0"/>
          <w:sz w:val="24"/>
          <w:szCs w:val="24"/>
        </w:rPr>
        <w:t>FB a iné výstupy</w:t>
      </w:r>
    </w:p>
    <w:p w:rsidR="00FF2E15" w:rsidRPr="00E71569" w:rsidRDefault="00FF2E15" w:rsidP="00C42E2A">
      <w:pPr>
        <w:pStyle w:val="Odsekzoznamu"/>
        <w:numPr>
          <w:ilvl w:val="1"/>
          <w:numId w:val="1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E71569">
        <w:rPr>
          <w:rFonts w:cstheme="minorHAnsi"/>
          <w:b/>
          <w:color w:val="0070C0"/>
          <w:sz w:val="24"/>
          <w:szCs w:val="24"/>
        </w:rPr>
        <w:t>Záverečná konferencia</w:t>
      </w:r>
    </w:p>
    <w:p w:rsidR="00FF2E15" w:rsidRPr="00E71569" w:rsidRDefault="00FF2E15" w:rsidP="00C42E2A">
      <w:pPr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</w:p>
    <w:p w:rsidR="00FF2E15" w:rsidRPr="00E71569" w:rsidRDefault="00CA2A16" w:rsidP="00C42E2A">
      <w:pPr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</w:pPr>
      <w:r w:rsidRPr="00E71569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Riadenie a zmeny na projekte / ÚSV ROS</w:t>
      </w:r>
    </w:p>
    <w:p w:rsidR="00FF2E15" w:rsidRPr="00E71569" w:rsidRDefault="00FF2E15" w:rsidP="00C42E2A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 xml:space="preserve">verejné obstarávanie </w:t>
      </w:r>
    </w:p>
    <w:p w:rsidR="00FF2E15" w:rsidRPr="00E71569" w:rsidRDefault="00FF2E15" w:rsidP="00C42E2A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>komunálne voľby a zmena štatutárov</w:t>
      </w:r>
    </w:p>
    <w:p w:rsidR="00FF2E15" w:rsidRPr="00E71569" w:rsidRDefault="00FF2E15" w:rsidP="00C42E2A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>pracovné stretnutia ÚSV ROS a PF</w:t>
      </w:r>
    </w:p>
    <w:p w:rsidR="00FF2E15" w:rsidRPr="00E71569" w:rsidRDefault="00FF2E15" w:rsidP="00C42E2A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 xml:space="preserve">pracovné stretnutia ÚSV ROS a KP </w:t>
      </w:r>
    </w:p>
    <w:p w:rsidR="00FF2E15" w:rsidRPr="00E71569" w:rsidRDefault="00FF2E15" w:rsidP="00C42E2A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71569">
        <w:rPr>
          <w:rFonts w:cstheme="minorHAnsi"/>
          <w:color w:val="0070C0"/>
          <w:sz w:val="24"/>
          <w:szCs w:val="24"/>
        </w:rPr>
        <w:t xml:space="preserve">stretnutia ÚSV ROS/PF s vedúcimi KP </w:t>
      </w:r>
    </w:p>
    <w:p w:rsidR="00FF2E15" w:rsidRPr="00E71569" w:rsidRDefault="00FF2E15" w:rsidP="00C42E2A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</w:pPr>
    </w:p>
    <w:p w:rsidR="00FF2E15" w:rsidRPr="00E71569" w:rsidRDefault="00FF2E15" w:rsidP="00C42E2A">
      <w:pPr>
        <w:pStyle w:val="Nadpis2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bookmarkStart w:id="6" w:name="_Toc127394673"/>
      <w:r w:rsidRPr="00E71569">
        <w:rPr>
          <w:rFonts w:asciiTheme="minorHAnsi" w:hAnsiTheme="minorHAnsi" w:cstheme="minorHAnsi"/>
          <w:b/>
          <w:color w:val="C00000"/>
          <w:sz w:val="24"/>
          <w:szCs w:val="24"/>
        </w:rPr>
        <w:t>Merateľné ukazovatele</w:t>
      </w:r>
      <w:bookmarkEnd w:id="6"/>
    </w:p>
    <w:p w:rsidR="00FF2E15" w:rsidRPr="00E71569" w:rsidRDefault="00FF2E15" w:rsidP="00C42E2A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P0913 - Počet zamestnancov VS vykonávajúcich analytické činnosti alebo manažérske činnosti v prospech zavádzania inovačných a reformných opatrení vo VS </w:t>
      </w:r>
      <w:r w:rsidRPr="00E71569">
        <w:rPr>
          <w:rFonts w:cstheme="minorHAnsi"/>
          <w:i/>
          <w:iCs/>
          <w:color w:val="C00000"/>
          <w:sz w:val="24"/>
          <w:szCs w:val="24"/>
        </w:rPr>
        <w:t> </w:t>
      </w:r>
    </w:p>
    <w:p w:rsidR="00DB2B07" w:rsidRPr="00E71569" w:rsidRDefault="00DB2B07" w:rsidP="00C42E2A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iCs/>
          <w:sz w:val="24"/>
          <w:szCs w:val="24"/>
        </w:rPr>
        <w:t>Naplnenie indikátora: 3 vytvorené funkčné miesta koordinátorov participácie, pracujúcich na 100% pracovný úväzok s pracovným zaradením na pozíciu od 01.01.2022 – 31.01.2023 (1x KP senior – 1x KP junior); 3x koordinátor participácie (1x senior, 2x junior) so 100% pracovným zaradením s platnosťou od 01.02.2023</w:t>
      </w:r>
    </w:p>
    <w:p w:rsidR="00FF2E15" w:rsidRPr="00E71569" w:rsidRDefault="00FF2E15" w:rsidP="00C42E2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>P0589 - Počet zrealizovaných informačných aktivít</w:t>
      </w:r>
    </w:p>
    <w:p w:rsidR="005A1D8D" w:rsidRPr="00E71569" w:rsidRDefault="005A1D8D" w:rsidP="00C42E2A">
      <w:pPr>
        <w:pStyle w:val="Odsekzoznamu"/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Naplnenie indikátora:</w:t>
      </w:r>
      <w:r w:rsidR="003F05D2">
        <w:rPr>
          <w:rFonts w:cstheme="minorHAnsi"/>
          <w:sz w:val="24"/>
          <w:szCs w:val="24"/>
        </w:rPr>
        <w:t>2</w:t>
      </w:r>
      <w:r w:rsidRPr="00E71569">
        <w:rPr>
          <w:rFonts w:cstheme="minorHAnsi"/>
          <w:sz w:val="24"/>
          <w:szCs w:val="24"/>
        </w:rPr>
        <w:t xml:space="preserve"> - 20.12.2022 Fórum krajskej koncepcie pohybových aktivít</w:t>
      </w:r>
      <w:r w:rsidR="003F05D2">
        <w:rPr>
          <w:rFonts w:cstheme="minorHAnsi"/>
          <w:sz w:val="24"/>
          <w:szCs w:val="24"/>
        </w:rPr>
        <w:t xml:space="preserve"> </w:t>
      </w:r>
    </w:p>
    <w:p w:rsidR="00FF2E15" w:rsidRPr="00E71569" w:rsidRDefault="00FF2E15" w:rsidP="00C42E2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E71569">
        <w:rPr>
          <w:rFonts w:cstheme="minorHAnsi"/>
          <w:color w:val="C00000"/>
          <w:sz w:val="24"/>
          <w:szCs w:val="24"/>
        </w:rPr>
        <w:t xml:space="preserve">P0719 - Počet zavedených inovovaných procesov </w:t>
      </w:r>
    </w:p>
    <w:p w:rsidR="00A7564E" w:rsidRDefault="00A7564E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6583" w:rsidRDefault="00F36583" w:rsidP="00C42E2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A1DEF" w:rsidRDefault="007A1DEF" w:rsidP="00C42E2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765F5">
        <w:rPr>
          <w:rFonts w:asciiTheme="minorHAnsi" w:hAnsiTheme="minorHAnsi" w:cstheme="minorHAnsi"/>
          <w:b/>
          <w:sz w:val="28"/>
          <w:szCs w:val="24"/>
        </w:rPr>
        <w:lastRenderedPageBreak/>
        <w:t xml:space="preserve">Podujatia </w:t>
      </w:r>
      <w:proofErr w:type="spellStart"/>
      <w:r w:rsidRPr="009765F5">
        <w:rPr>
          <w:rFonts w:asciiTheme="minorHAnsi" w:hAnsiTheme="minorHAnsi" w:cstheme="minorHAnsi"/>
          <w:b/>
          <w:sz w:val="28"/>
          <w:szCs w:val="24"/>
        </w:rPr>
        <w:t>odpočtova</w:t>
      </w:r>
      <w:r>
        <w:rPr>
          <w:rFonts w:asciiTheme="minorHAnsi" w:hAnsiTheme="minorHAnsi" w:cstheme="minorHAnsi"/>
          <w:b/>
          <w:sz w:val="28"/>
          <w:szCs w:val="24"/>
        </w:rPr>
        <w:t>teľ</w:t>
      </w:r>
      <w:r w:rsidRPr="009765F5">
        <w:rPr>
          <w:rFonts w:asciiTheme="minorHAnsi" w:hAnsiTheme="minorHAnsi" w:cstheme="minorHAnsi"/>
          <w:b/>
          <w:sz w:val="28"/>
          <w:szCs w:val="24"/>
        </w:rPr>
        <w:t>né</w:t>
      </w:r>
      <w:proofErr w:type="spellEnd"/>
      <w:r w:rsidRPr="009765F5">
        <w:rPr>
          <w:rFonts w:asciiTheme="minorHAnsi" w:hAnsiTheme="minorHAnsi" w:cstheme="minorHAnsi"/>
          <w:b/>
          <w:sz w:val="28"/>
          <w:szCs w:val="24"/>
        </w:rPr>
        <w:t xml:space="preserve"> v rámci merateľných ukazovateľov</w:t>
      </w:r>
      <w:r w:rsidRPr="00E715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A1DEF" w:rsidRDefault="007A1DEF" w:rsidP="00C42E2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27953" w:rsidRPr="00E71569" w:rsidRDefault="00127953" w:rsidP="00C42E2A">
      <w:pPr>
        <w:jc w:val="both"/>
        <w:rPr>
          <w:rFonts w:asciiTheme="minorHAnsi" w:hAnsiTheme="minorHAnsi" w:cstheme="minorHAnsi"/>
          <w:sz w:val="24"/>
          <w:szCs w:val="24"/>
        </w:rPr>
      </w:pPr>
      <w:r w:rsidRPr="00E71569">
        <w:rPr>
          <w:rFonts w:asciiTheme="minorHAnsi" w:hAnsiTheme="minorHAnsi" w:cstheme="minorHAnsi"/>
          <w:b/>
          <w:bCs/>
          <w:sz w:val="24"/>
          <w:szCs w:val="24"/>
        </w:rPr>
        <w:t>názov:</w:t>
      </w:r>
      <w:r w:rsidRPr="00E71569">
        <w:rPr>
          <w:rFonts w:asciiTheme="minorHAnsi" w:hAnsiTheme="minorHAnsi" w:cstheme="minorHAnsi"/>
          <w:sz w:val="24"/>
          <w:szCs w:val="24"/>
        </w:rPr>
        <w:t xml:space="preserve"> </w:t>
      </w:r>
      <w:r w:rsidR="000A005A" w:rsidRPr="00E71569"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  <w:t>Fórum krajskej koncepcie pohybových aktivít</w:t>
      </w:r>
      <w:r w:rsidR="00321FD7" w:rsidRPr="00E71569"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  <w:t xml:space="preserve"> I.</w:t>
      </w:r>
    </w:p>
    <w:p w:rsidR="00127953" w:rsidRPr="00E71569" w:rsidRDefault="00127953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termín:</w:t>
      </w:r>
      <w:r w:rsidR="000A005A" w:rsidRPr="00E71569">
        <w:rPr>
          <w:rFonts w:cstheme="minorHAnsi"/>
          <w:sz w:val="24"/>
          <w:szCs w:val="24"/>
        </w:rPr>
        <w:t xml:space="preserve"> 20.12.2022 od 9:30 – 1</w:t>
      </w:r>
      <w:r w:rsidR="009A679B" w:rsidRPr="00E71569">
        <w:rPr>
          <w:rFonts w:cstheme="minorHAnsi"/>
          <w:sz w:val="24"/>
          <w:szCs w:val="24"/>
        </w:rPr>
        <w:t>4</w:t>
      </w:r>
      <w:r w:rsidR="000A005A" w:rsidRPr="00E71569">
        <w:rPr>
          <w:rFonts w:cstheme="minorHAnsi"/>
          <w:sz w:val="24"/>
          <w:szCs w:val="24"/>
        </w:rPr>
        <w:t>:00 hod.</w:t>
      </w:r>
      <w:r w:rsidR="00FF6297" w:rsidRPr="00E71569">
        <w:rPr>
          <w:rFonts w:cstheme="minorHAnsi"/>
          <w:sz w:val="24"/>
          <w:szCs w:val="24"/>
        </w:rPr>
        <w:t xml:space="preserve"> </w:t>
      </w:r>
    </w:p>
    <w:p w:rsidR="00127953" w:rsidRPr="00E71569" w:rsidRDefault="00127953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 xml:space="preserve">počet zapojených osôb: </w:t>
      </w:r>
      <w:r w:rsidR="00FF6297" w:rsidRPr="00E71569">
        <w:rPr>
          <w:rFonts w:cstheme="minorHAnsi"/>
          <w:b/>
          <w:bCs/>
          <w:sz w:val="24"/>
          <w:szCs w:val="24"/>
        </w:rPr>
        <w:t>37</w:t>
      </w:r>
    </w:p>
    <w:p w:rsidR="00127953" w:rsidRPr="00E71569" w:rsidRDefault="00127953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 xml:space="preserve">kľúčové slová / program: </w:t>
      </w:r>
      <w:r w:rsidRPr="00E71569">
        <w:rPr>
          <w:rFonts w:cstheme="minorHAnsi"/>
          <w:sz w:val="24"/>
          <w:szCs w:val="24"/>
        </w:rPr>
        <w:t xml:space="preserve">partnerstvo, dialóg, tvorba verejných politík v partnerstve, participácia, </w:t>
      </w:r>
      <w:r w:rsidR="00FF6297" w:rsidRPr="00E71569">
        <w:rPr>
          <w:rFonts w:cstheme="minorHAnsi"/>
          <w:sz w:val="24"/>
          <w:szCs w:val="24"/>
        </w:rPr>
        <w:t xml:space="preserve">zapájanie aktérov, </w:t>
      </w:r>
      <w:proofErr w:type="spellStart"/>
      <w:r w:rsidR="00FF6297" w:rsidRPr="00E71569">
        <w:rPr>
          <w:rFonts w:cstheme="minorHAnsi"/>
          <w:sz w:val="24"/>
          <w:szCs w:val="24"/>
        </w:rPr>
        <w:t>zapojenosť</w:t>
      </w:r>
      <w:proofErr w:type="spellEnd"/>
      <w:r w:rsidR="00FF6297" w:rsidRPr="00E71569">
        <w:rPr>
          <w:rFonts w:cstheme="minorHAnsi"/>
          <w:sz w:val="24"/>
          <w:szCs w:val="24"/>
        </w:rPr>
        <w:t xml:space="preserve"> stredných škôl, zlepšenie športovej infraštruktúry, skvalitnenie</w:t>
      </w:r>
      <w:r w:rsidR="00E14860" w:rsidRPr="00E71569">
        <w:rPr>
          <w:rFonts w:cstheme="minorHAnsi"/>
          <w:sz w:val="24"/>
          <w:szCs w:val="24"/>
        </w:rPr>
        <w:t xml:space="preserve"> pohybovej zdatnosti, </w:t>
      </w:r>
      <w:r w:rsidR="00FF6297" w:rsidRPr="00E71569">
        <w:rPr>
          <w:rFonts w:cstheme="minorHAnsi"/>
          <w:sz w:val="24"/>
          <w:szCs w:val="24"/>
        </w:rPr>
        <w:t>stagnácia pohybovej výkonnosti mladých, zapájanie zdravotne znevýhodnených do kolektívnych športových aktivít.</w:t>
      </w:r>
    </w:p>
    <w:p w:rsidR="00127953" w:rsidRPr="00E71569" w:rsidRDefault="00127953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miesto:</w:t>
      </w:r>
      <w:r w:rsidRPr="00E71569">
        <w:rPr>
          <w:rFonts w:cstheme="minorHAnsi"/>
          <w:sz w:val="24"/>
          <w:szCs w:val="24"/>
        </w:rPr>
        <w:t xml:space="preserve"> </w:t>
      </w:r>
      <w:r w:rsidR="00FC134B" w:rsidRPr="00E71569">
        <w:rPr>
          <w:rFonts w:cstheme="minorHAnsi"/>
          <w:sz w:val="24"/>
          <w:szCs w:val="24"/>
        </w:rPr>
        <w:t>Východoslovenské múzeum, Námestie Maratónu mieru 2, 040 01 Košice</w:t>
      </w:r>
    </w:p>
    <w:p w:rsidR="00127953" w:rsidRPr="00E71569" w:rsidRDefault="00127953" w:rsidP="00C42E2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téma stretnutia:</w:t>
      </w:r>
      <w:r w:rsidRPr="00E71569">
        <w:rPr>
          <w:rFonts w:cstheme="minorHAnsi"/>
          <w:sz w:val="24"/>
          <w:szCs w:val="24"/>
        </w:rPr>
        <w:t xml:space="preserve"> </w:t>
      </w:r>
    </w:p>
    <w:p w:rsidR="00127953" w:rsidRPr="00E71569" w:rsidRDefault="00FC134B" w:rsidP="00C42E2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Analýza stagnácie pohybovej výkonnosti mladých ľudí, </w:t>
      </w:r>
      <w:proofErr w:type="spellStart"/>
      <w:r w:rsidRPr="00E71569">
        <w:rPr>
          <w:rFonts w:cstheme="minorHAnsi"/>
          <w:sz w:val="24"/>
          <w:szCs w:val="24"/>
        </w:rPr>
        <w:t>fokus</w:t>
      </w:r>
      <w:proofErr w:type="spellEnd"/>
      <w:r w:rsidRPr="00E71569">
        <w:rPr>
          <w:rFonts w:cstheme="minorHAnsi"/>
          <w:sz w:val="24"/>
          <w:szCs w:val="24"/>
        </w:rPr>
        <w:t xml:space="preserve"> na študentov naprieč celým spektrom stredných škôl v zriaďovateľskej pôsobnosti KSK</w:t>
      </w:r>
    </w:p>
    <w:p w:rsidR="00FC134B" w:rsidRPr="00E71569" w:rsidRDefault="00FC134B" w:rsidP="00C42E2A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Analýza možností pozitívnej podpory pohybových aktivít u žiakov stredných škôl s cieľom: aplikovať </w:t>
      </w:r>
      <w:proofErr w:type="spellStart"/>
      <w:r w:rsidRPr="00E71569">
        <w:rPr>
          <w:rFonts w:cstheme="minorHAnsi"/>
          <w:sz w:val="24"/>
          <w:szCs w:val="24"/>
        </w:rPr>
        <w:t>participatívny</w:t>
      </w:r>
      <w:proofErr w:type="spellEnd"/>
      <w:r w:rsidRPr="00E71569">
        <w:rPr>
          <w:rFonts w:cstheme="minorHAnsi"/>
          <w:sz w:val="24"/>
          <w:szCs w:val="24"/>
        </w:rPr>
        <w:t xml:space="preserve"> proces, ktorý zapojí široké spektrum relevantných partnerov (vrátane študentov SŠ) za účelom tvorby nových opatrení potrebných pre stratégiu športu 2024.</w:t>
      </w:r>
    </w:p>
    <w:p w:rsidR="00EF0952" w:rsidRPr="00E71569" w:rsidRDefault="00EF0952" w:rsidP="00C42E2A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Analýza športovej infraštruktúry (nedostatky, bariéry, obmedzenia)</w:t>
      </w:r>
    </w:p>
    <w:p w:rsidR="00EF0952" w:rsidRPr="00E71569" w:rsidRDefault="00EF0952" w:rsidP="00C42E2A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Informácie o obsahovej štruktúre predmetu telesnej výchovy</w:t>
      </w:r>
    </w:p>
    <w:p w:rsidR="008E71CD" w:rsidRPr="00E71569" w:rsidRDefault="008E71CD" w:rsidP="00C42E2A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Akým spôsobom motivovať telocvikárov (?)</w:t>
      </w:r>
    </w:p>
    <w:p w:rsidR="00127953" w:rsidRPr="00E71569" w:rsidRDefault="00127953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cieľová skupina:</w:t>
      </w:r>
      <w:r w:rsidRPr="00E71569">
        <w:rPr>
          <w:rFonts w:cstheme="minorHAnsi"/>
          <w:sz w:val="24"/>
          <w:szCs w:val="24"/>
        </w:rPr>
        <w:t xml:space="preserve"> </w:t>
      </w:r>
      <w:r w:rsidR="00FC134B" w:rsidRPr="00E71569">
        <w:rPr>
          <w:rFonts w:cstheme="minorHAnsi"/>
          <w:sz w:val="24"/>
          <w:szCs w:val="24"/>
        </w:rPr>
        <w:t>učitelia telesnej výchovy na stredných školách</w:t>
      </w:r>
    </w:p>
    <w:p w:rsidR="00127953" w:rsidRPr="00E71569" w:rsidRDefault="00127953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spolupracujúca organizácia:</w:t>
      </w:r>
      <w:r w:rsidRPr="00E71569">
        <w:rPr>
          <w:rFonts w:cstheme="minorHAnsi"/>
          <w:sz w:val="24"/>
          <w:szCs w:val="24"/>
        </w:rPr>
        <w:t xml:space="preserve"> </w:t>
      </w:r>
    </w:p>
    <w:p w:rsidR="00127953" w:rsidRDefault="002B687E" w:rsidP="00C42E2A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RCM Regionálne centrum mládeže</w:t>
      </w:r>
    </w:p>
    <w:p w:rsidR="00C84265" w:rsidRPr="00E71569" w:rsidRDefault="00C84265" w:rsidP="00C42E2A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Odbor školstva, Oddelenie športu</w:t>
      </w:r>
    </w:p>
    <w:p w:rsidR="00127953" w:rsidRPr="00E71569" w:rsidRDefault="00127953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zapojení experti / lektori:</w:t>
      </w:r>
    </w:p>
    <w:p w:rsidR="00127953" w:rsidRPr="00E71569" w:rsidRDefault="002B687E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Marián </w:t>
      </w:r>
      <w:proofErr w:type="spellStart"/>
      <w:r w:rsidRPr="00E71569">
        <w:rPr>
          <w:rFonts w:cstheme="minorHAnsi"/>
          <w:sz w:val="24"/>
          <w:szCs w:val="24"/>
        </w:rPr>
        <w:t>Horenský</w:t>
      </w:r>
      <w:proofErr w:type="spellEnd"/>
      <w:r w:rsidRPr="00E71569">
        <w:rPr>
          <w:rFonts w:cstheme="minorHAnsi"/>
          <w:sz w:val="24"/>
          <w:szCs w:val="24"/>
        </w:rPr>
        <w:t xml:space="preserve"> </w:t>
      </w:r>
      <w:r w:rsidR="00127953" w:rsidRPr="00E71569">
        <w:rPr>
          <w:rFonts w:cstheme="minorHAnsi"/>
          <w:sz w:val="24"/>
          <w:szCs w:val="24"/>
        </w:rPr>
        <w:t xml:space="preserve">– </w:t>
      </w:r>
      <w:r w:rsidRPr="00E71569">
        <w:rPr>
          <w:rFonts w:cstheme="minorHAnsi"/>
          <w:sz w:val="24"/>
          <w:szCs w:val="24"/>
        </w:rPr>
        <w:t>KSK</w:t>
      </w:r>
    </w:p>
    <w:p w:rsidR="00127953" w:rsidRPr="00E71569" w:rsidRDefault="002B687E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Slavomíra Mareková - KSK</w:t>
      </w:r>
      <w:r w:rsidR="00127953" w:rsidRPr="00E71569">
        <w:rPr>
          <w:rFonts w:cstheme="minorHAnsi"/>
          <w:sz w:val="24"/>
          <w:szCs w:val="24"/>
        </w:rPr>
        <w:t xml:space="preserve"> </w:t>
      </w:r>
    </w:p>
    <w:p w:rsidR="00127953" w:rsidRPr="00E71569" w:rsidRDefault="002B687E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Timea </w:t>
      </w:r>
      <w:proofErr w:type="spellStart"/>
      <w:r w:rsidRPr="00E71569">
        <w:rPr>
          <w:rFonts w:cstheme="minorHAnsi"/>
          <w:sz w:val="24"/>
          <w:szCs w:val="24"/>
        </w:rPr>
        <w:t>Balassa</w:t>
      </w:r>
      <w:proofErr w:type="spellEnd"/>
      <w:r w:rsidRPr="00E71569">
        <w:rPr>
          <w:rFonts w:cstheme="minorHAnsi"/>
          <w:sz w:val="24"/>
          <w:szCs w:val="24"/>
        </w:rPr>
        <w:t xml:space="preserve"> –KSK</w:t>
      </w:r>
    </w:p>
    <w:p w:rsidR="002B687E" w:rsidRPr="00E71569" w:rsidRDefault="002B687E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Ľubica Guothová </w:t>
      </w:r>
      <w:r w:rsidR="00C61EC3" w:rsidRPr="00E71569">
        <w:rPr>
          <w:rFonts w:cstheme="minorHAnsi"/>
          <w:sz w:val="24"/>
          <w:szCs w:val="24"/>
        </w:rPr>
        <w:t>–</w:t>
      </w:r>
      <w:r w:rsidRPr="00E71569">
        <w:rPr>
          <w:rFonts w:cstheme="minorHAnsi"/>
          <w:sz w:val="24"/>
          <w:szCs w:val="24"/>
        </w:rPr>
        <w:t xml:space="preserve"> RCM</w:t>
      </w:r>
    </w:p>
    <w:p w:rsidR="00127953" w:rsidRPr="00E71569" w:rsidRDefault="00C61EC3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Igor </w:t>
      </w:r>
      <w:proofErr w:type="spellStart"/>
      <w:r w:rsidRPr="00E71569">
        <w:rPr>
          <w:rFonts w:cstheme="minorHAnsi"/>
          <w:sz w:val="24"/>
          <w:szCs w:val="24"/>
        </w:rPr>
        <w:t>Tymczák</w:t>
      </w:r>
      <w:proofErr w:type="spellEnd"/>
      <w:r w:rsidRPr="00E71569">
        <w:rPr>
          <w:rFonts w:cstheme="minorHAnsi"/>
          <w:sz w:val="24"/>
          <w:szCs w:val="24"/>
        </w:rPr>
        <w:t xml:space="preserve"> - RCM</w:t>
      </w:r>
    </w:p>
    <w:p w:rsidR="00127953" w:rsidRPr="00E71569" w:rsidRDefault="00127953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 xml:space="preserve">informácia o konaní podujatia: </w:t>
      </w:r>
      <w:r w:rsidR="00C61EC3" w:rsidRPr="00E71569">
        <w:rPr>
          <w:rFonts w:cstheme="minorHAnsi"/>
          <w:b/>
          <w:bCs/>
          <w:sz w:val="24"/>
          <w:szCs w:val="24"/>
        </w:rPr>
        <w:t xml:space="preserve"> N/A</w:t>
      </w:r>
    </w:p>
    <w:p w:rsidR="00127953" w:rsidRPr="00E71569" w:rsidRDefault="00127953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poznámka:</w:t>
      </w:r>
      <w:r w:rsidRPr="00E71569">
        <w:rPr>
          <w:rFonts w:cstheme="minorHAnsi"/>
          <w:sz w:val="24"/>
          <w:szCs w:val="24"/>
        </w:rPr>
        <w:t xml:space="preserve"> dokumentácia v prílohe </w:t>
      </w:r>
    </w:p>
    <w:p w:rsidR="00A7564E" w:rsidRDefault="00B203B0" w:rsidP="00CF7C2E">
      <w:pPr>
        <w:ind w:left="708"/>
        <w:jc w:val="both"/>
        <w:rPr>
          <w:rFonts w:cstheme="minorHAnsi"/>
          <w:sz w:val="24"/>
          <w:szCs w:val="24"/>
          <w:u w:val="single"/>
        </w:rPr>
      </w:pPr>
      <w:r w:rsidRPr="00B203B0">
        <w:rPr>
          <w:rFonts w:cstheme="minorHAnsi"/>
          <w:sz w:val="24"/>
          <w:szCs w:val="24"/>
          <w:u w:val="single"/>
        </w:rPr>
        <w:t>Prílohy č.4: Prezenčná listina, pozvánka, scenár rozhovorov, fotodokumentácia, protokol</w:t>
      </w:r>
    </w:p>
    <w:p w:rsidR="003451E1" w:rsidRPr="003451E1" w:rsidRDefault="003451E1" w:rsidP="00CF7C2E">
      <w:pPr>
        <w:pStyle w:val="Odsekzoznamu"/>
        <w:numPr>
          <w:ilvl w:val="0"/>
          <w:numId w:val="23"/>
        </w:num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Personálne zabezpečenie podujatia:</w:t>
      </w:r>
    </w:p>
    <w:p w:rsidR="00A7564E" w:rsidRDefault="003451E1" w:rsidP="003451E1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451E1">
        <w:rPr>
          <w:rFonts w:asciiTheme="minorHAnsi" w:hAnsiTheme="minorHAnsi" w:cstheme="minorHAnsi"/>
          <w:bCs/>
          <w:sz w:val="24"/>
          <w:szCs w:val="24"/>
        </w:rPr>
        <w:t>Ing. Slavomíra Mareková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koordinátor podujatia,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facilitátor</w:t>
      </w:r>
      <w:proofErr w:type="spellEnd"/>
    </w:p>
    <w:p w:rsidR="003451E1" w:rsidRPr="003451E1" w:rsidRDefault="003451E1" w:rsidP="003451E1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Ing. Timea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Balassa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facilitátor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zapisovateľka podujatia</w:t>
      </w:r>
    </w:p>
    <w:p w:rsidR="00F36583" w:rsidRDefault="00F36583" w:rsidP="003F05D2">
      <w:pPr>
        <w:jc w:val="both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F36583" w:rsidRDefault="00F36583" w:rsidP="003F05D2">
      <w:pPr>
        <w:jc w:val="both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F36583" w:rsidRDefault="00F36583" w:rsidP="003F05D2">
      <w:pPr>
        <w:jc w:val="both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F36583" w:rsidRDefault="00F36583" w:rsidP="003F05D2">
      <w:pPr>
        <w:jc w:val="both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F36583" w:rsidRDefault="00F36583" w:rsidP="003F05D2">
      <w:pPr>
        <w:jc w:val="both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F36583" w:rsidRDefault="00F36583" w:rsidP="003F05D2">
      <w:pPr>
        <w:jc w:val="both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F36583" w:rsidRDefault="00F36583" w:rsidP="003F05D2">
      <w:pPr>
        <w:jc w:val="both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F36583" w:rsidRDefault="00F36583" w:rsidP="003F05D2">
      <w:pPr>
        <w:jc w:val="both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F36583" w:rsidRDefault="00F36583" w:rsidP="003F05D2">
      <w:pPr>
        <w:jc w:val="both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F36583" w:rsidRDefault="00F36583" w:rsidP="003F05D2">
      <w:pPr>
        <w:jc w:val="both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F36583" w:rsidRDefault="00F36583" w:rsidP="003F05D2">
      <w:pPr>
        <w:jc w:val="both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F36583" w:rsidRDefault="00F36583" w:rsidP="003F05D2">
      <w:pPr>
        <w:jc w:val="both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F36583" w:rsidRDefault="00F36583" w:rsidP="003F05D2">
      <w:pPr>
        <w:jc w:val="both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F36583" w:rsidRPr="00F36583" w:rsidRDefault="00F36583" w:rsidP="00F36583">
      <w:pPr>
        <w:shd w:val="clear" w:color="auto" w:fill="FFFFFF"/>
        <w:autoSpaceDE w:val="0"/>
        <w:autoSpaceDN w:val="0"/>
        <w:jc w:val="both"/>
        <w:rPr>
          <w:rFonts w:cstheme="minorHAnsi"/>
          <w:b/>
          <w:sz w:val="24"/>
          <w:szCs w:val="24"/>
        </w:rPr>
      </w:pPr>
      <w:r w:rsidRPr="00F36583">
        <w:rPr>
          <w:rFonts w:cstheme="minorHAnsi"/>
          <w:b/>
          <w:sz w:val="24"/>
          <w:szCs w:val="24"/>
        </w:rPr>
        <w:t>Účasť na podujatiach – kde ste boli prezentovať, pomáhať (dátum, názov podujatia a vaša úloha/rola na podujatí)</w:t>
      </w:r>
    </w:p>
    <w:p w:rsidR="00F36583" w:rsidRDefault="00F36583" w:rsidP="003F05D2">
      <w:pPr>
        <w:jc w:val="both"/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</w:pPr>
    </w:p>
    <w:p w:rsidR="003F05D2" w:rsidRPr="00E71569" w:rsidRDefault="00F36583" w:rsidP="003F05D2">
      <w:pPr>
        <w:jc w:val="both"/>
        <w:rPr>
          <w:rFonts w:asciiTheme="minorHAnsi" w:hAnsiTheme="minorHAnsi" w:cstheme="minorHAnsi"/>
          <w:sz w:val="24"/>
          <w:szCs w:val="24"/>
        </w:rPr>
      </w:pPr>
      <w:r w:rsidRPr="00F36583">
        <w:rPr>
          <w:rFonts w:cstheme="minorHAnsi"/>
          <w:b/>
          <w:sz w:val="24"/>
          <w:szCs w:val="24"/>
        </w:rPr>
        <w:t xml:space="preserve">názov: </w:t>
      </w:r>
      <w:r w:rsidR="003F05D2" w:rsidRPr="00E71569"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  <w:t>black box IV.</w:t>
      </w:r>
    </w:p>
    <w:p w:rsidR="003F05D2" w:rsidRPr="00E71569" w:rsidRDefault="003F05D2" w:rsidP="003F05D2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termín:</w:t>
      </w:r>
      <w:r w:rsidRPr="00E71569">
        <w:rPr>
          <w:rFonts w:cstheme="minorHAnsi"/>
          <w:sz w:val="24"/>
          <w:szCs w:val="24"/>
        </w:rPr>
        <w:t xml:space="preserve"> 13.05.2022 od 09.00 – 11:00 hod. </w:t>
      </w:r>
    </w:p>
    <w:p w:rsidR="003F05D2" w:rsidRPr="00E71569" w:rsidRDefault="003F05D2" w:rsidP="003F05D2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počet zapojených osôb: 15</w:t>
      </w:r>
    </w:p>
    <w:p w:rsidR="003F05D2" w:rsidRPr="00E71569" w:rsidRDefault="003F05D2" w:rsidP="003F05D2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 xml:space="preserve">kľúčové slová / program: </w:t>
      </w:r>
      <w:r w:rsidRPr="00E71569">
        <w:rPr>
          <w:rFonts w:cstheme="minorHAnsi"/>
          <w:sz w:val="24"/>
          <w:szCs w:val="24"/>
        </w:rPr>
        <w:t xml:space="preserve">partnerstvo, dialóg, </w:t>
      </w:r>
      <w:proofErr w:type="spellStart"/>
      <w:r w:rsidRPr="00E71569">
        <w:rPr>
          <w:rFonts w:cstheme="minorHAnsi"/>
          <w:sz w:val="24"/>
          <w:szCs w:val="24"/>
        </w:rPr>
        <w:t>know</w:t>
      </w:r>
      <w:proofErr w:type="spellEnd"/>
      <w:r w:rsidRPr="00E71569">
        <w:rPr>
          <w:rFonts w:cstheme="minorHAnsi"/>
          <w:sz w:val="24"/>
          <w:szCs w:val="24"/>
        </w:rPr>
        <w:t xml:space="preserve"> – </w:t>
      </w:r>
      <w:proofErr w:type="spellStart"/>
      <w:r w:rsidRPr="00E71569">
        <w:rPr>
          <w:rFonts w:cstheme="minorHAnsi"/>
          <w:sz w:val="24"/>
          <w:szCs w:val="24"/>
        </w:rPr>
        <w:t>how</w:t>
      </w:r>
      <w:proofErr w:type="spellEnd"/>
      <w:r w:rsidRPr="00E71569">
        <w:rPr>
          <w:rFonts w:cstheme="minorHAnsi"/>
          <w:sz w:val="24"/>
          <w:szCs w:val="24"/>
        </w:rPr>
        <w:t xml:space="preserve"> koordinátora participácie, prezentácia, projekty, výstupy, realizácia, náplň práce a význam koordinátora participácie</w:t>
      </w:r>
    </w:p>
    <w:p w:rsidR="003F05D2" w:rsidRPr="00E71569" w:rsidRDefault="003F05D2" w:rsidP="003F05D2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miesto:</w:t>
      </w:r>
      <w:r w:rsidRPr="00E71569">
        <w:rPr>
          <w:rFonts w:cstheme="minorHAnsi"/>
          <w:sz w:val="24"/>
          <w:szCs w:val="24"/>
        </w:rPr>
        <w:t xml:space="preserve"> </w:t>
      </w:r>
      <w:proofErr w:type="spellStart"/>
      <w:r w:rsidRPr="00E71569">
        <w:rPr>
          <w:rFonts w:cstheme="minorHAnsi"/>
          <w:sz w:val="24"/>
          <w:szCs w:val="24"/>
        </w:rPr>
        <w:t>Tabačka</w:t>
      </w:r>
      <w:proofErr w:type="spellEnd"/>
      <w:r w:rsidRPr="00E71569">
        <w:rPr>
          <w:rFonts w:cstheme="minorHAnsi"/>
          <w:sz w:val="24"/>
          <w:szCs w:val="24"/>
        </w:rPr>
        <w:t xml:space="preserve"> </w:t>
      </w:r>
      <w:proofErr w:type="spellStart"/>
      <w:r w:rsidRPr="00E71569">
        <w:rPr>
          <w:rFonts w:cstheme="minorHAnsi"/>
          <w:sz w:val="24"/>
          <w:szCs w:val="24"/>
        </w:rPr>
        <w:t>Kulturfabrik</w:t>
      </w:r>
      <w:proofErr w:type="spellEnd"/>
      <w:r w:rsidRPr="00E71569">
        <w:rPr>
          <w:rFonts w:cstheme="minorHAnsi"/>
          <w:sz w:val="24"/>
          <w:szCs w:val="24"/>
        </w:rPr>
        <w:t xml:space="preserve">, </w:t>
      </w:r>
      <w:proofErr w:type="spellStart"/>
      <w:r w:rsidRPr="00E71569">
        <w:rPr>
          <w:rFonts w:cstheme="minorHAnsi"/>
          <w:sz w:val="24"/>
          <w:szCs w:val="24"/>
        </w:rPr>
        <w:t>Gorkého</w:t>
      </w:r>
      <w:proofErr w:type="spellEnd"/>
      <w:r w:rsidRPr="00E71569">
        <w:rPr>
          <w:rFonts w:cstheme="minorHAnsi"/>
          <w:sz w:val="24"/>
          <w:szCs w:val="24"/>
        </w:rPr>
        <w:t xml:space="preserve"> 2, 040 01 Košice</w:t>
      </w:r>
    </w:p>
    <w:p w:rsidR="003F05D2" w:rsidRPr="00E71569" w:rsidRDefault="003F05D2" w:rsidP="003F05D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téma stretnutia:</w:t>
      </w:r>
      <w:r w:rsidRPr="00E71569">
        <w:rPr>
          <w:rFonts w:cstheme="minorHAnsi"/>
          <w:sz w:val="24"/>
          <w:szCs w:val="24"/>
        </w:rPr>
        <w:t xml:space="preserve"> </w:t>
      </w:r>
    </w:p>
    <w:p w:rsidR="003F05D2" w:rsidRPr="00E71569" w:rsidRDefault="003F05D2" w:rsidP="003F05D2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predstavenie projektu NP </w:t>
      </w:r>
      <w:proofErr w:type="spellStart"/>
      <w:r w:rsidRPr="00E71569">
        <w:rPr>
          <w:rFonts w:cstheme="minorHAnsi"/>
          <w:sz w:val="24"/>
          <w:szCs w:val="24"/>
        </w:rPr>
        <w:t>Parti</w:t>
      </w:r>
      <w:proofErr w:type="spellEnd"/>
      <w:r w:rsidRPr="00E71569">
        <w:rPr>
          <w:rFonts w:cstheme="minorHAnsi"/>
          <w:sz w:val="24"/>
          <w:szCs w:val="24"/>
        </w:rPr>
        <w:t xml:space="preserve"> 2. vedeniu Úradu Košického samosprávneho kraja</w:t>
      </w:r>
    </w:p>
    <w:p w:rsidR="003F05D2" w:rsidRPr="00E71569" w:rsidRDefault="003F05D2" w:rsidP="003F05D2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predstavenie prínosu, dopadu a výstupov projektu NP </w:t>
      </w:r>
      <w:proofErr w:type="spellStart"/>
      <w:r w:rsidRPr="00E71569">
        <w:rPr>
          <w:rFonts w:cstheme="minorHAnsi"/>
          <w:sz w:val="24"/>
          <w:szCs w:val="24"/>
        </w:rPr>
        <w:t>Parti</w:t>
      </w:r>
      <w:proofErr w:type="spellEnd"/>
      <w:r w:rsidRPr="00E71569">
        <w:rPr>
          <w:rFonts w:cstheme="minorHAnsi"/>
          <w:sz w:val="24"/>
          <w:szCs w:val="24"/>
        </w:rPr>
        <w:t xml:space="preserve"> 2</w:t>
      </w:r>
    </w:p>
    <w:p w:rsidR="003F05D2" w:rsidRPr="00E71569" w:rsidRDefault="003F05D2" w:rsidP="003F05D2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diagnostika existujúceho stavu participácie</w:t>
      </w:r>
    </w:p>
    <w:p w:rsidR="003F05D2" w:rsidRPr="00E71569" w:rsidRDefault="003F05D2" w:rsidP="003F05D2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cieľová skupina:</w:t>
      </w:r>
      <w:r w:rsidRPr="00E71569">
        <w:rPr>
          <w:rFonts w:cstheme="minorHAnsi"/>
          <w:sz w:val="24"/>
          <w:szCs w:val="24"/>
        </w:rPr>
        <w:t xml:space="preserve"> vedenie Úradu Košického samosprávneho kraja</w:t>
      </w:r>
    </w:p>
    <w:p w:rsidR="003F05D2" w:rsidRPr="00E71569" w:rsidRDefault="003F05D2" w:rsidP="003F05D2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spolupracujúca organizácia:</w:t>
      </w:r>
      <w:r w:rsidRPr="00E71569">
        <w:rPr>
          <w:rFonts w:cstheme="minorHAnsi"/>
          <w:sz w:val="24"/>
          <w:szCs w:val="24"/>
        </w:rPr>
        <w:t xml:space="preserve"> </w:t>
      </w:r>
    </w:p>
    <w:p w:rsidR="004D6C5D" w:rsidRDefault="003F05D2" w:rsidP="003F05D2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Košický samosprávny kraj, </w:t>
      </w:r>
    </w:p>
    <w:p w:rsidR="003F05D2" w:rsidRPr="00E71569" w:rsidRDefault="003F05D2" w:rsidP="003F05D2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71569">
        <w:rPr>
          <w:rFonts w:cstheme="minorHAnsi"/>
          <w:sz w:val="24"/>
          <w:szCs w:val="24"/>
        </w:rPr>
        <w:t>Participation</w:t>
      </w:r>
      <w:proofErr w:type="spellEnd"/>
      <w:r w:rsidRPr="00E71569">
        <w:rPr>
          <w:rFonts w:cstheme="minorHAnsi"/>
          <w:sz w:val="24"/>
          <w:szCs w:val="24"/>
        </w:rPr>
        <w:t xml:space="preserve"> </w:t>
      </w:r>
      <w:proofErr w:type="spellStart"/>
      <w:r w:rsidRPr="00E71569">
        <w:rPr>
          <w:rFonts w:cstheme="minorHAnsi"/>
          <w:sz w:val="24"/>
          <w:szCs w:val="24"/>
        </w:rPr>
        <w:t>Factory</w:t>
      </w:r>
      <w:proofErr w:type="spellEnd"/>
    </w:p>
    <w:p w:rsidR="003F05D2" w:rsidRPr="00E71569" w:rsidRDefault="003F05D2" w:rsidP="003F05D2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zapojení experti / lektori:</w:t>
      </w:r>
    </w:p>
    <w:p w:rsidR="003F05D2" w:rsidRPr="00E71569" w:rsidRDefault="003F05D2" w:rsidP="003F05D2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Barbara Gindlová – ÚSV ROS</w:t>
      </w:r>
    </w:p>
    <w:p w:rsidR="003F05D2" w:rsidRPr="00E71569" w:rsidRDefault="003F05D2" w:rsidP="003F05D2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Tomáš Rákoš - PF </w:t>
      </w:r>
    </w:p>
    <w:p w:rsidR="003F05D2" w:rsidRPr="00E71569" w:rsidRDefault="003F05D2" w:rsidP="003F05D2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Slavomíra Mareková - KSK</w:t>
      </w:r>
    </w:p>
    <w:p w:rsidR="003F05D2" w:rsidRPr="00E71569" w:rsidRDefault="003F05D2" w:rsidP="003F05D2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Timea </w:t>
      </w:r>
      <w:proofErr w:type="spellStart"/>
      <w:r w:rsidRPr="00E71569">
        <w:rPr>
          <w:rFonts w:cstheme="minorHAnsi"/>
          <w:sz w:val="24"/>
          <w:szCs w:val="24"/>
        </w:rPr>
        <w:t>Balassa</w:t>
      </w:r>
      <w:proofErr w:type="spellEnd"/>
      <w:r w:rsidRPr="00E71569">
        <w:rPr>
          <w:rFonts w:cstheme="minorHAnsi"/>
          <w:sz w:val="24"/>
          <w:szCs w:val="24"/>
        </w:rPr>
        <w:t xml:space="preserve"> – KSK</w:t>
      </w:r>
    </w:p>
    <w:p w:rsidR="003F05D2" w:rsidRPr="00E71569" w:rsidRDefault="003F05D2" w:rsidP="003F05D2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Miroslav Zwiefelhofer – ÚVS ROS</w:t>
      </w:r>
    </w:p>
    <w:p w:rsidR="00685C76" w:rsidRPr="00685C76" w:rsidRDefault="003F05D2" w:rsidP="003F05D2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85C76">
        <w:rPr>
          <w:rFonts w:cstheme="minorHAnsi"/>
          <w:b/>
          <w:bCs/>
          <w:sz w:val="24"/>
          <w:szCs w:val="24"/>
        </w:rPr>
        <w:t xml:space="preserve">informácia o konaní podujatia:  </w:t>
      </w:r>
      <w:r w:rsidR="00685C76" w:rsidRPr="00685C76">
        <w:rPr>
          <w:rFonts w:cstheme="minorHAnsi"/>
          <w:bCs/>
          <w:sz w:val="24"/>
          <w:szCs w:val="24"/>
        </w:rPr>
        <w:t xml:space="preserve">úlohou koordinátorov participácie v zmysle tejto aktivity bolo informovanie </w:t>
      </w:r>
      <w:proofErr w:type="spellStart"/>
      <w:r w:rsidR="00685C76" w:rsidRPr="00685C76">
        <w:rPr>
          <w:rFonts w:cstheme="minorHAnsi"/>
          <w:bCs/>
          <w:sz w:val="24"/>
          <w:szCs w:val="24"/>
        </w:rPr>
        <w:t>vednia</w:t>
      </w:r>
      <w:proofErr w:type="spellEnd"/>
      <w:r w:rsidR="00685C76" w:rsidRPr="00685C76">
        <w:rPr>
          <w:rFonts w:cstheme="minorHAnsi"/>
          <w:bCs/>
          <w:sz w:val="24"/>
          <w:szCs w:val="24"/>
        </w:rPr>
        <w:t xml:space="preserve"> o plánovaných aktivitách v rámci projektu NP </w:t>
      </w:r>
      <w:proofErr w:type="spellStart"/>
      <w:r w:rsidR="00685C76" w:rsidRPr="00685C76">
        <w:rPr>
          <w:rFonts w:cstheme="minorHAnsi"/>
          <w:bCs/>
          <w:sz w:val="24"/>
          <w:szCs w:val="24"/>
        </w:rPr>
        <w:t>Parti</w:t>
      </w:r>
      <w:proofErr w:type="spellEnd"/>
      <w:r w:rsidR="00685C76" w:rsidRPr="00685C76">
        <w:rPr>
          <w:rFonts w:cstheme="minorHAnsi"/>
          <w:bCs/>
          <w:sz w:val="24"/>
          <w:szCs w:val="24"/>
        </w:rPr>
        <w:t xml:space="preserve"> II a význame zavádzania participatívnych procesov do úradov samosprávnych krajov.</w:t>
      </w:r>
    </w:p>
    <w:p w:rsidR="003F05D2" w:rsidRDefault="003F05D2" w:rsidP="003F05D2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85C76">
        <w:rPr>
          <w:rFonts w:cstheme="minorHAnsi"/>
          <w:b/>
          <w:bCs/>
          <w:sz w:val="24"/>
          <w:szCs w:val="24"/>
        </w:rPr>
        <w:t>poznámka:</w:t>
      </w:r>
      <w:r w:rsidRPr="00685C76">
        <w:rPr>
          <w:rFonts w:cstheme="minorHAnsi"/>
          <w:sz w:val="24"/>
          <w:szCs w:val="24"/>
        </w:rPr>
        <w:t xml:space="preserve"> dokumentácia v prílohe </w:t>
      </w:r>
    </w:p>
    <w:p w:rsidR="003451E1" w:rsidRPr="003451E1" w:rsidRDefault="003451E1" w:rsidP="003451E1">
      <w:pPr>
        <w:pStyle w:val="Odsekzoznamu"/>
        <w:numPr>
          <w:ilvl w:val="0"/>
          <w:numId w:val="23"/>
        </w:num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Personálne zabezpečenie podujatia:</w:t>
      </w:r>
    </w:p>
    <w:p w:rsidR="003451E1" w:rsidRDefault="003451E1" w:rsidP="003451E1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451E1">
        <w:rPr>
          <w:rFonts w:asciiTheme="minorHAnsi" w:hAnsiTheme="minorHAnsi" w:cstheme="minorHAnsi"/>
          <w:bCs/>
          <w:sz w:val="24"/>
          <w:szCs w:val="24"/>
        </w:rPr>
        <w:t>Ing. Slavomíra Mareková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koordinátor podujatia,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facilitátor</w:t>
      </w:r>
      <w:proofErr w:type="spellEnd"/>
    </w:p>
    <w:p w:rsidR="003451E1" w:rsidRPr="003451E1" w:rsidRDefault="003451E1" w:rsidP="003451E1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Ing. Timea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Balassa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facilitátor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zapisovateľka podujatia</w:t>
      </w:r>
    </w:p>
    <w:p w:rsidR="003451E1" w:rsidRPr="00685C76" w:rsidRDefault="003451E1" w:rsidP="003451E1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05D2" w:rsidRPr="00C312A3" w:rsidRDefault="003F05D2" w:rsidP="003F05D2">
      <w:pPr>
        <w:rPr>
          <w:rFonts w:cstheme="minorHAnsi"/>
          <w:u w:val="single"/>
        </w:rPr>
      </w:pPr>
      <w:r w:rsidRPr="00C312A3">
        <w:rPr>
          <w:rFonts w:asciiTheme="minorHAnsi" w:hAnsiTheme="minorHAnsi" w:cstheme="minorHAnsi"/>
        </w:rPr>
        <w:t xml:space="preserve">     </w:t>
      </w:r>
      <w:r w:rsidRPr="00C312A3">
        <w:rPr>
          <w:rFonts w:cstheme="minorHAnsi"/>
          <w:u w:val="single"/>
        </w:rPr>
        <w:t xml:space="preserve">Prílohy č.2: Prezenčná listina, </w:t>
      </w:r>
      <w:r>
        <w:rPr>
          <w:rFonts w:cstheme="minorHAnsi"/>
          <w:u w:val="single"/>
        </w:rPr>
        <w:t>F</w:t>
      </w:r>
      <w:r w:rsidRPr="00C312A3">
        <w:rPr>
          <w:rFonts w:cstheme="minorHAnsi"/>
          <w:u w:val="single"/>
        </w:rPr>
        <w:t xml:space="preserve">otodokumentácia, </w:t>
      </w:r>
      <w:r>
        <w:rPr>
          <w:rFonts w:cstheme="minorHAnsi"/>
          <w:u w:val="single"/>
        </w:rPr>
        <w:t>P</w:t>
      </w:r>
      <w:r w:rsidRPr="00C312A3">
        <w:rPr>
          <w:rFonts w:cstheme="minorHAnsi"/>
          <w:u w:val="single"/>
        </w:rPr>
        <w:t xml:space="preserve">ozvánka, </w:t>
      </w:r>
      <w:r>
        <w:rPr>
          <w:rFonts w:cstheme="minorHAnsi"/>
          <w:u w:val="single"/>
        </w:rPr>
        <w:t>S</w:t>
      </w:r>
      <w:r w:rsidRPr="00C312A3">
        <w:rPr>
          <w:rFonts w:cstheme="minorHAnsi"/>
          <w:u w:val="single"/>
        </w:rPr>
        <w:t xml:space="preserve">cenár podujatia, </w:t>
      </w:r>
      <w:r>
        <w:rPr>
          <w:rFonts w:cstheme="minorHAnsi"/>
          <w:u w:val="single"/>
        </w:rPr>
        <w:t>Zápisnica</w:t>
      </w:r>
      <w:r w:rsidRPr="00C312A3">
        <w:rPr>
          <w:rFonts w:cstheme="minorHAnsi"/>
          <w:u w:val="single"/>
        </w:rPr>
        <w:t xml:space="preserve"> </w:t>
      </w:r>
    </w:p>
    <w:p w:rsidR="003F05D2" w:rsidRDefault="003F05D2" w:rsidP="003F05D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679B" w:rsidRPr="00E71569" w:rsidRDefault="009A679B" w:rsidP="00C42E2A">
      <w:pPr>
        <w:jc w:val="both"/>
        <w:rPr>
          <w:rFonts w:asciiTheme="minorHAnsi" w:hAnsiTheme="minorHAnsi" w:cstheme="minorHAnsi"/>
          <w:sz w:val="24"/>
          <w:szCs w:val="24"/>
        </w:rPr>
      </w:pPr>
      <w:r w:rsidRPr="00E71569">
        <w:rPr>
          <w:rFonts w:asciiTheme="minorHAnsi" w:hAnsiTheme="minorHAnsi" w:cstheme="minorHAnsi"/>
          <w:b/>
          <w:bCs/>
          <w:sz w:val="24"/>
          <w:szCs w:val="24"/>
        </w:rPr>
        <w:t>názov:</w:t>
      </w:r>
      <w:r w:rsidRPr="00E71569">
        <w:rPr>
          <w:rFonts w:asciiTheme="minorHAnsi" w:hAnsiTheme="minorHAnsi" w:cstheme="minorHAnsi"/>
          <w:sz w:val="24"/>
          <w:szCs w:val="24"/>
        </w:rPr>
        <w:t xml:space="preserve"> </w:t>
      </w:r>
      <w:r w:rsidR="00DB215B" w:rsidRPr="00E71569"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  <w:t>HĹBKOVÉ ROZHOVORY V RÁMCI FOCUSOVEJ SKUPINY, REGIÓN SPIŠ</w:t>
      </w:r>
      <w:r w:rsidR="00321FD7" w:rsidRPr="00E71569"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  <w:t xml:space="preserve"> II.</w:t>
      </w:r>
    </w:p>
    <w:p w:rsidR="009A679B" w:rsidRPr="00E71569" w:rsidRDefault="009A679B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termín:</w:t>
      </w:r>
      <w:r w:rsidRPr="00E71569">
        <w:rPr>
          <w:rFonts w:cstheme="minorHAnsi"/>
          <w:sz w:val="24"/>
          <w:szCs w:val="24"/>
        </w:rPr>
        <w:t xml:space="preserve"> </w:t>
      </w:r>
      <w:r w:rsidR="00DB215B" w:rsidRPr="00E71569">
        <w:rPr>
          <w:rFonts w:cstheme="minorHAnsi"/>
          <w:sz w:val="24"/>
          <w:szCs w:val="24"/>
        </w:rPr>
        <w:t>12.10</w:t>
      </w:r>
      <w:r w:rsidRPr="00E71569">
        <w:rPr>
          <w:rFonts w:cstheme="minorHAnsi"/>
          <w:sz w:val="24"/>
          <w:szCs w:val="24"/>
        </w:rPr>
        <w:t>.2022 od 9:</w:t>
      </w:r>
      <w:r w:rsidR="00DB215B" w:rsidRPr="00E71569">
        <w:rPr>
          <w:rFonts w:cstheme="minorHAnsi"/>
          <w:sz w:val="24"/>
          <w:szCs w:val="24"/>
        </w:rPr>
        <w:t>00 – 11</w:t>
      </w:r>
      <w:r w:rsidRPr="00E71569">
        <w:rPr>
          <w:rFonts w:cstheme="minorHAnsi"/>
          <w:sz w:val="24"/>
          <w:szCs w:val="24"/>
        </w:rPr>
        <w:t>:</w:t>
      </w:r>
      <w:r w:rsidR="00DB215B" w:rsidRPr="00E71569">
        <w:rPr>
          <w:rFonts w:cstheme="minorHAnsi"/>
          <w:sz w:val="24"/>
          <w:szCs w:val="24"/>
        </w:rPr>
        <w:t>3</w:t>
      </w:r>
      <w:r w:rsidRPr="00E71569">
        <w:rPr>
          <w:rFonts w:cstheme="minorHAnsi"/>
          <w:sz w:val="24"/>
          <w:szCs w:val="24"/>
        </w:rPr>
        <w:t xml:space="preserve">0 hod. </w:t>
      </w:r>
    </w:p>
    <w:p w:rsidR="009A679B" w:rsidRPr="00E71569" w:rsidRDefault="009A679B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 xml:space="preserve">počet zapojených osôb: </w:t>
      </w:r>
      <w:r w:rsidR="00E4316D" w:rsidRPr="00E71569">
        <w:rPr>
          <w:rFonts w:cstheme="minorHAnsi"/>
          <w:b/>
          <w:bCs/>
          <w:sz w:val="24"/>
          <w:szCs w:val="24"/>
        </w:rPr>
        <w:t>14</w:t>
      </w:r>
    </w:p>
    <w:p w:rsidR="009A679B" w:rsidRPr="00E71569" w:rsidRDefault="009A679B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 xml:space="preserve">kľúčové slová / program: </w:t>
      </w:r>
      <w:r w:rsidRPr="00E71569">
        <w:rPr>
          <w:rFonts w:cstheme="minorHAnsi"/>
          <w:sz w:val="24"/>
          <w:szCs w:val="24"/>
        </w:rPr>
        <w:t xml:space="preserve">partnerstvo, dialóg, </w:t>
      </w:r>
      <w:r w:rsidR="00DB215B" w:rsidRPr="00E71569">
        <w:rPr>
          <w:rFonts w:cstheme="minorHAnsi"/>
          <w:sz w:val="24"/>
          <w:szCs w:val="24"/>
        </w:rPr>
        <w:t>identifikácia potrieb a bariér rozvoja územia</w:t>
      </w:r>
      <w:r w:rsidR="00E4316D" w:rsidRPr="00E71569">
        <w:rPr>
          <w:rFonts w:cstheme="minorHAnsi"/>
          <w:sz w:val="24"/>
          <w:szCs w:val="24"/>
        </w:rPr>
        <w:t xml:space="preserve"> z pohľadu prípravy strategického dokumentu Program hospodárskeho a sociálneho rozvoja Košického kraja</w:t>
      </w:r>
    </w:p>
    <w:p w:rsidR="009A679B" w:rsidRPr="00E71569" w:rsidRDefault="009A679B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miesto:</w:t>
      </w:r>
      <w:r w:rsidRPr="00E71569">
        <w:rPr>
          <w:rFonts w:cstheme="minorHAnsi"/>
          <w:sz w:val="24"/>
          <w:szCs w:val="24"/>
        </w:rPr>
        <w:t xml:space="preserve"> </w:t>
      </w:r>
      <w:r w:rsidR="00DB215B" w:rsidRPr="00E71569">
        <w:rPr>
          <w:rFonts w:cstheme="minorHAnsi"/>
          <w:sz w:val="24"/>
          <w:szCs w:val="24"/>
        </w:rPr>
        <w:t>Mestský úrad Spišská Nová Ves, Štefánikovo námestie 1, 052 01, Spišská Nová ves</w:t>
      </w:r>
    </w:p>
    <w:p w:rsidR="009A679B" w:rsidRPr="00E71569" w:rsidRDefault="009A679B" w:rsidP="00C42E2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téma stretnutia:</w:t>
      </w:r>
      <w:r w:rsidRPr="00E71569">
        <w:rPr>
          <w:rFonts w:cstheme="minorHAnsi"/>
          <w:sz w:val="24"/>
          <w:szCs w:val="24"/>
        </w:rPr>
        <w:t xml:space="preserve"> </w:t>
      </w:r>
    </w:p>
    <w:p w:rsidR="009A679B" w:rsidRPr="00E71569" w:rsidRDefault="00E4316D" w:rsidP="00C42E2A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lastRenderedPageBreak/>
        <w:t>mapovanie potrieb územia, naprieč krajom s využitím priamych skúseností a znalostí od starostov a primátorov územia</w:t>
      </w:r>
    </w:p>
    <w:p w:rsidR="00E4316D" w:rsidRPr="00E71569" w:rsidRDefault="00E4316D" w:rsidP="00C42E2A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analýza územia z pozície potenciálu rozvoja, identifikácia bariér, ktoré tomuto rozvoju bránia</w:t>
      </w:r>
    </w:p>
    <w:p w:rsidR="00E4316D" w:rsidRPr="00E71569" w:rsidRDefault="00E4316D" w:rsidP="00C42E2A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vízia regiónu z dlhodobého hľadiska, analýzy potenciálu pre rozvoj cestovného ruchu, riešenie výziev spojených s problematikou MRK</w:t>
      </w:r>
    </w:p>
    <w:p w:rsidR="009A679B" w:rsidRDefault="009A679B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cieľová skupina:</w:t>
      </w:r>
      <w:r w:rsidRPr="00E71569">
        <w:rPr>
          <w:rFonts w:cstheme="minorHAnsi"/>
          <w:sz w:val="24"/>
          <w:szCs w:val="24"/>
        </w:rPr>
        <w:t xml:space="preserve"> </w:t>
      </w:r>
      <w:r w:rsidR="00E4316D" w:rsidRPr="00E71569">
        <w:rPr>
          <w:rFonts w:cstheme="minorHAnsi"/>
          <w:sz w:val="24"/>
          <w:szCs w:val="24"/>
        </w:rPr>
        <w:t>starostovia a primátori regiónu Spiš</w:t>
      </w:r>
    </w:p>
    <w:p w:rsidR="009A679B" w:rsidRDefault="009A679B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spolupracujúca organizácia:</w:t>
      </w:r>
      <w:r w:rsidRPr="00E71569">
        <w:rPr>
          <w:rFonts w:cstheme="minorHAnsi"/>
          <w:sz w:val="24"/>
          <w:szCs w:val="24"/>
        </w:rPr>
        <w:t xml:space="preserve"> </w:t>
      </w:r>
    </w:p>
    <w:p w:rsidR="009A679B" w:rsidRDefault="00261D70" w:rsidP="00C42E2A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Košický samosprávny kraj, Odbor regionálneho rozvoja</w:t>
      </w:r>
    </w:p>
    <w:p w:rsidR="00F36583" w:rsidRPr="00E71569" w:rsidRDefault="00F36583" w:rsidP="00C42E2A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Participation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Factory</w:t>
      </w:r>
      <w:proofErr w:type="spellEnd"/>
    </w:p>
    <w:p w:rsidR="009A679B" w:rsidRPr="00E71569" w:rsidRDefault="009A679B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zapojení experti / lektori:</w:t>
      </w:r>
    </w:p>
    <w:p w:rsidR="009A679B" w:rsidRPr="00E71569" w:rsidRDefault="00261D70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Linda Zuzčáková</w:t>
      </w:r>
      <w:r w:rsidR="009A679B" w:rsidRPr="00E71569">
        <w:rPr>
          <w:rFonts w:cstheme="minorHAnsi"/>
          <w:sz w:val="24"/>
          <w:szCs w:val="24"/>
        </w:rPr>
        <w:t xml:space="preserve"> – </w:t>
      </w:r>
      <w:r w:rsidRPr="00E71569">
        <w:rPr>
          <w:rFonts w:cstheme="minorHAnsi"/>
          <w:sz w:val="24"/>
          <w:szCs w:val="24"/>
        </w:rPr>
        <w:t>ÚSV ROS</w:t>
      </w:r>
    </w:p>
    <w:p w:rsidR="009A679B" w:rsidRPr="00E71569" w:rsidRDefault="00261D70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Tomáš Rákoš</w:t>
      </w:r>
      <w:r w:rsidR="009A679B" w:rsidRPr="00E71569">
        <w:rPr>
          <w:rFonts w:cstheme="minorHAnsi"/>
          <w:sz w:val="24"/>
          <w:szCs w:val="24"/>
        </w:rPr>
        <w:t xml:space="preserve"> - </w:t>
      </w:r>
      <w:r w:rsidRPr="00E71569">
        <w:rPr>
          <w:rFonts w:cstheme="minorHAnsi"/>
          <w:sz w:val="24"/>
          <w:szCs w:val="24"/>
        </w:rPr>
        <w:t>PF</w:t>
      </w:r>
      <w:r w:rsidR="009A679B" w:rsidRPr="00E71569">
        <w:rPr>
          <w:rFonts w:cstheme="minorHAnsi"/>
          <w:sz w:val="24"/>
          <w:szCs w:val="24"/>
        </w:rPr>
        <w:t xml:space="preserve"> </w:t>
      </w:r>
    </w:p>
    <w:p w:rsidR="009A679B" w:rsidRPr="00E71569" w:rsidRDefault="00261D70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Anna </w:t>
      </w:r>
      <w:proofErr w:type="spellStart"/>
      <w:r w:rsidRPr="00E71569">
        <w:rPr>
          <w:rFonts w:cstheme="minorHAnsi"/>
          <w:sz w:val="24"/>
          <w:szCs w:val="24"/>
        </w:rPr>
        <w:t>Těhlová</w:t>
      </w:r>
      <w:proofErr w:type="spellEnd"/>
      <w:r w:rsidR="009A679B" w:rsidRPr="00E71569">
        <w:rPr>
          <w:rFonts w:cstheme="minorHAnsi"/>
          <w:sz w:val="24"/>
          <w:szCs w:val="24"/>
        </w:rPr>
        <w:t xml:space="preserve"> –</w:t>
      </w:r>
      <w:r w:rsidRPr="00E71569">
        <w:rPr>
          <w:rFonts w:cstheme="minorHAnsi"/>
          <w:sz w:val="24"/>
          <w:szCs w:val="24"/>
        </w:rPr>
        <w:t xml:space="preserve"> PF</w:t>
      </w:r>
    </w:p>
    <w:p w:rsidR="009A679B" w:rsidRPr="00E71569" w:rsidRDefault="00261D70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Slavomíra Mareková - KSK</w:t>
      </w:r>
    </w:p>
    <w:p w:rsidR="009A679B" w:rsidRPr="00E71569" w:rsidRDefault="00261D70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Timea </w:t>
      </w:r>
      <w:proofErr w:type="spellStart"/>
      <w:r w:rsidRPr="00E71569">
        <w:rPr>
          <w:rFonts w:cstheme="minorHAnsi"/>
          <w:sz w:val="24"/>
          <w:szCs w:val="24"/>
        </w:rPr>
        <w:t>Balassa</w:t>
      </w:r>
      <w:proofErr w:type="spellEnd"/>
      <w:r w:rsidRPr="00E71569">
        <w:rPr>
          <w:rFonts w:cstheme="minorHAnsi"/>
          <w:sz w:val="24"/>
          <w:szCs w:val="24"/>
        </w:rPr>
        <w:t xml:space="preserve"> – KSK</w:t>
      </w:r>
    </w:p>
    <w:p w:rsidR="00261D70" w:rsidRPr="00E71569" w:rsidRDefault="00261D70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Barbora Kováčová – KSK</w:t>
      </w:r>
    </w:p>
    <w:p w:rsidR="00261D70" w:rsidRPr="00E71569" w:rsidRDefault="00261D70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Kristína </w:t>
      </w:r>
      <w:proofErr w:type="spellStart"/>
      <w:r w:rsidRPr="00E71569">
        <w:rPr>
          <w:rFonts w:cstheme="minorHAnsi"/>
          <w:sz w:val="24"/>
          <w:szCs w:val="24"/>
        </w:rPr>
        <w:t>Tobiašová</w:t>
      </w:r>
      <w:proofErr w:type="spellEnd"/>
      <w:r w:rsidRPr="00E71569">
        <w:rPr>
          <w:rFonts w:cstheme="minorHAnsi"/>
          <w:sz w:val="24"/>
          <w:szCs w:val="24"/>
        </w:rPr>
        <w:t xml:space="preserve"> - KSK</w:t>
      </w:r>
    </w:p>
    <w:p w:rsidR="009A679B" w:rsidRPr="003451E1" w:rsidRDefault="009A679B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Style w:val="Hypertextovprepojenie"/>
          <w:rFonts w:cstheme="minorHAnsi"/>
          <w:color w:val="auto"/>
          <w:sz w:val="24"/>
          <w:szCs w:val="24"/>
          <w:u w:val="none"/>
        </w:rPr>
      </w:pPr>
      <w:r w:rsidRPr="00E71569">
        <w:rPr>
          <w:rFonts w:cstheme="minorHAnsi"/>
          <w:b/>
          <w:bCs/>
          <w:sz w:val="24"/>
          <w:szCs w:val="24"/>
        </w:rPr>
        <w:t xml:space="preserve">informácia o konaní podujatia:  </w:t>
      </w:r>
      <w:hyperlink r:id="rId12" w:history="1">
        <w:r w:rsidR="00FC1C2C" w:rsidRPr="00E71569">
          <w:rPr>
            <w:rStyle w:val="Hypertextovprepojenie"/>
            <w:rFonts w:cstheme="minorHAnsi"/>
            <w:sz w:val="24"/>
            <w:szCs w:val="24"/>
          </w:rPr>
          <w:t>Košický samosprávny kraj | Rada partnerstva (</w:t>
        </w:r>
        <w:proofErr w:type="spellStart"/>
        <w:r w:rsidR="00FC1C2C" w:rsidRPr="00E71569">
          <w:rPr>
            <w:rStyle w:val="Hypertextovprepojenie"/>
            <w:rFonts w:cstheme="minorHAnsi"/>
            <w:sz w:val="24"/>
            <w:szCs w:val="24"/>
          </w:rPr>
          <w:t>radapartnerstvaksk.sk</w:t>
        </w:r>
        <w:proofErr w:type="spellEnd"/>
        <w:r w:rsidR="00FC1C2C" w:rsidRPr="00E71569">
          <w:rPr>
            <w:rStyle w:val="Hypertextovprepojenie"/>
            <w:rFonts w:cstheme="minorHAnsi"/>
            <w:sz w:val="24"/>
            <w:szCs w:val="24"/>
          </w:rPr>
          <w:t>)</w:t>
        </w:r>
      </w:hyperlink>
      <w:r w:rsidR="00321FD7" w:rsidRPr="00E71569">
        <w:rPr>
          <w:rFonts w:cstheme="minorHAnsi"/>
          <w:sz w:val="24"/>
          <w:szCs w:val="24"/>
        </w:rPr>
        <w:t xml:space="preserve"> </w:t>
      </w:r>
      <w:hyperlink r:id="rId13" w:history="1">
        <w:r w:rsidR="00321FD7" w:rsidRPr="00E71569">
          <w:rPr>
            <w:rStyle w:val="Hypertextovprepojenie"/>
            <w:rFonts w:cstheme="minorHAnsi"/>
            <w:sz w:val="24"/>
            <w:szCs w:val="24"/>
          </w:rPr>
          <w:t>Košický samosprávny kraj | Rada partnerstva (</w:t>
        </w:r>
        <w:proofErr w:type="spellStart"/>
        <w:r w:rsidR="00321FD7" w:rsidRPr="00E71569">
          <w:rPr>
            <w:rStyle w:val="Hypertextovprepojenie"/>
            <w:rFonts w:cstheme="minorHAnsi"/>
            <w:sz w:val="24"/>
            <w:szCs w:val="24"/>
          </w:rPr>
          <w:t>radapartnerstvaksk.sk</w:t>
        </w:r>
        <w:proofErr w:type="spellEnd"/>
        <w:r w:rsidR="00321FD7" w:rsidRPr="00E71569">
          <w:rPr>
            <w:rStyle w:val="Hypertextovprepojenie"/>
            <w:rFonts w:cstheme="minorHAnsi"/>
            <w:sz w:val="24"/>
            <w:szCs w:val="24"/>
          </w:rPr>
          <w:t>)</w:t>
        </w:r>
      </w:hyperlink>
    </w:p>
    <w:p w:rsidR="003451E1" w:rsidRPr="003451E1" w:rsidRDefault="003451E1" w:rsidP="003451E1">
      <w:pPr>
        <w:pStyle w:val="Odsekzoznamu"/>
        <w:numPr>
          <w:ilvl w:val="0"/>
          <w:numId w:val="23"/>
        </w:num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Personálne zabezpečenie podujatia:</w:t>
      </w:r>
    </w:p>
    <w:p w:rsidR="003451E1" w:rsidRPr="00E71569" w:rsidRDefault="003451E1" w:rsidP="003451E1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Ing. Barbora Kováčová – </w:t>
      </w:r>
      <w:proofErr w:type="spellStart"/>
      <w:r>
        <w:rPr>
          <w:rFonts w:cstheme="minorHAnsi"/>
          <w:sz w:val="24"/>
          <w:szCs w:val="24"/>
        </w:rPr>
        <w:t>facilitátor</w:t>
      </w:r>
      <w:proofErr w:type="spellEnd"/>
      <w:r>
        <w:rPr>
          <w:rFonts w:cstheme="minorHAnsi"/>
          <w:sz w:val="24"/>
          <w:szCs w:val="24"/>
        </w:rPr>
        <w:t>, hlavný organizátor podujatia</w:t>
      </w:r>
    </w:p>
    <w:p w:rsidR="003451E1" w:rsidRDefault="003451E1" w:rsidP="003451E1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451E1">
        <w:rPr>
          <w:rFonts w:asciiTheme="minorHAnsi" w:hAnsiTheme="minorHAnsi" w:cstheme="minorHAnsi"/>
          <w:bCs/>
          <w:sz w:val="24"/>
          <w:szCs w:val="24"/>
        </w:rPr>
        <w:t>Ing. Slavomíra Mareková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koordinátor podujatia,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facilitátor</w:t>
      </w:r>
      <w:proofErr w:type="spellEnd"/>
    </w:p>
    <w:p w:rsidR="003451E1" w:rsidRDefault="003451E1" w:rsidP="003451E1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Ing. Timea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Balassa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facilitátor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zapisovateľka podujatia</w:t>
      </w:r>
    </w:p>
    <w:p w:rsidR="003451E1" w:rsidRPr="003451E1" w:rsidRDefault="003451E1" w:rsidP="003451E1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Mgr. Kristína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Tobiašová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– zapisovateľka podujatia</w:t>
      </w:r>
    </w:p>
    <w:p w:rsidR="009A679B" w:rsidRPr="00E71569" w:rsidRDefault="009A679B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poznámka:</w:t>
      </w:r>
      <w:r w:rsidRPr="00E71569">
        <w:rPr>
          <w:rFonts w:cstheme="minorHAnsi"/>
          <w:sz w:val="24"/>
          <w:szCs w:val="24"/>
        </w:rPr>
        <w:t xml:space="preserve"> dokumentácia v prílohe </w:t>
      </w:r>
    </w:p>
    <w:p w:rsidR="00D31FBC" w:rsidRPr="00120275" w:rsidRDefault="00D31FBC" w:rsidP="0056160A">
      <w:pPr>
        <w:ind w:left="360" w:firstLine="420"/>
        <w:jc w:val="both"/>
        <w:rPr>
          <w:rFonts w:cstheme="minorHAnsi"/>
          <w:u w:val="single"/>
        </w:rPr>
      </w:pPr>
      <w:r w:rsidRPr="00120275">
        <w:rPr>
          <w:rFonts w:cstheme="minorHAnsi"/>
          <w:u w:val="single"/>
        </w:rPr>
        <w:t xml:space="preserve">Prílohy č.5: </w:t>
      </w:r>
      <w:r w:rsidR="0056160A" w:rsidRPr="00120275">
        <w:rPr>
          <w:rFonts w:cstheme="minorHAnsi"/>
          <w:u w:val="single"/>
        </w:rPr>
        <w:t xml:space="preserve">Pozvánka, </w:t>
      </w:r>
      <w:r w:rsidR="006A39AF">
        <w:rPr>
          <w:rFonts w:cstheme="minorHAnsi"/>
          <w:u w:val="single"/>
        </w:rPr>
        <w:t>Z</w:t>
      </w:r>
      <w:r w:rsidR="0056160A" w:rsidRPr="00120275">
        <w:rPr>
          <w:rFonts w:cstheme="minorHAnsi"/>
          <w:u w:val="single"/>
        </w:rPr>
        <w:t xml:space="preserve">ápisnica, </w:t>
      </w:r>
      <w:r w:rsidR="006A39AF">
        <w:rPr>
          <w:rFonts w:cstheme="minorHAnsi"/>
          <w:u w:val="single"/>
        </w:rPr>
        <w:t>T</w:t>
      </w:r>
      <w:r w:rsidR="0056160A" w:rsidRPr="00120275">
        <w:rPr>
          <w:rFonts w:cstheme="minorHAnsi"/>
          <w:u w:val="single"/>
        </w:rPr>
        <w:t xml:space="preserve">émy diskusie – závery, </w:t>
      </w:r>
      <w:r w:rsidR="006A39AF">
        <w:rPr>
          <w:rFonts w:cstheme="minorHAnsi"/>
          <w:u w:val="single"/>
        </w:rPr>
        <w:t>H</w:t>
      </w:r>
      <w:r w:rsidR="0056160A" w:rsidRPr="00120275">
        <w:rPr>
          <w:rFonts w:cstheme="minorHAnsi"/>
          <w:u w:val="single"/>
        </w:rPr>
        <w:t xml:space="preserve">ĺbkové rozhovory otázky,                </w:t>
      </w:r>
      <w:r w:rsidR="00120275" w:rsidRPr="00120275">
        <w:rPr>
          <w:rFonts w:cstheme="minorHAnsi"/>
          <w:u w:val="single"/>
        </w:rPr>
        <w:t xml:space="preserve">  </w:t>
      </w:r>
      <w:r w:rsidR="00295B0E">
        <w:rPr>
          <w:rFonts w:cstheme="minorHAnsi"/>
          <w:u w:val="single"/>
        </w:rPr>
        <w:t>P</w:t>
      </w:r>
      <w:r w:rsidR="0056160A" w:rsidRPr="00120275">
        <w:rPr>
          <w:rFonts w:cstheme="minorHAnsi"/>
          <w:u w:val="single"/>
        </w:rPr>
        <w:t xml:space="preserve">rezenčná listina, </w:t>
      </w:r>
      <w:r w:rsidR="00295B0E">
        <w:rPr>
          <w:rFonts w:cstheme="minorHAnsi"/>
          <w:u w:val="single"/>
        </w:rPr>
        <w:t>P</w:t>
      </w:r>
      <w:r w:rsidR="0056160A" w:rsidRPr="00120275">
        <w:rPr>
          <w:rFonts w:cstheme="minorHAnsi"/>
          <w:u w:val="single"/>
        </w:rPr>
        <w:t>rotokol.</w:t>
      </w:r>
    </w:p>
    <w:p w:rsidR="00321FD7" w:rsidRDefault="00321FD7" w:rsidP="00C42E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1FD7" w:rsidRPr="00E71569" w:rsidRDefault="00321FD7" w:rsidP="00C42E2A">
      <w:pPr>
        <w:jc w:val="both"/>
        <w:rPr>
          <w:rFonts w:asciiTheme="minorHAnsi" w:hAnsiTheme="minorHAnsi" w:cstheme="minorHAnsi"/>
          <w:sz w:val="24"/>
          <w:szCs w:val="24"/>
        </w:rPr>
      </w:pPr>
      <w:r w:rsidRPr="00E71569">
        <w:rPr>
          <w:rFonts w:asciiTheme="minorHAnsi" w:hAnsiTheme="minorHAnsi" w:cstheme="minorHAnsi"/>
          <w:b/>
          <w:bCs/>
          <w:sz w:val="24"/>
          <w:szCs w:val="24"/>
        </w:rPr>
        <w:t>názov:</w:t>
      </w:r>
      <w:r w:rsidRPr="00E71569">
        <w:rPr>
          <w:rFonts w:asciiTheme="minorHAnsi" w:hAnsiTheme="minorHAnsi" w:cstheme="minorHAnsi"/>
          <w:sz w:val="24"/>
          <w:szCs w:val="24"/>
        </w:rPr>
        <w:t xml:space="preserve"> </w:t>
      </w:r>
      <w:r w:rsidRPr="00E71569">
        <w:rPr>
          <w:rFonts w:asciiTheme="minorHAnsi" w:hAnsiTheme="minorHAnsi" w:cstheme="minorHAnsi"/>
          <w:b/>
          <w:bCs/>
          <w:caps/>
          <w:color w:val="C00000"/>
          <w:sz w:val="24"/>
          <w:szCs w:val="24"/>
        </w:rPr>
        <w:t>HĹBKOVÉ ROZHOVORY V RÁMCI FOCUSOVEJ SKUPINY, REGIÓN hnilec III.</w:t>
      </w:r>
    </w:p>
    <w:p w:rsidR="00321FD7" w:rsidRPr="00E71569" w:rsidRDefault="00321FD7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termín:</w:t>
      </w:r>
      <w:r w:rsidRPr="00E71569">
        <w:rPr>
          <w:rFonts w:cstheme="minorHAnsi"/>
          <w:sz w:val="24"/>
          <w:szCs w:val="24"/>
        </w:rPr>
        <w:t xml:space="preserve"> 12.10.2022 od 14:00 – 16:30 hod. </w:t>
      </w:r>
    </w:p>
    <w:p w:rsidR="00321FD7" w:rsidRPr="00E71569" w:rsidRDefault="00321FD7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počet zapojených osôb: 1</w:t>
      </w:r>
      <w:r w:rsidR="00E96599" w:rsidRPr="00E71569">
        <w:rPr>
          <w:rFonts w:cstheme="minorHAnsi"/>
          <w:b/>
          <w:bCs/>
          <w:sz w:val="24"/>
          <w:szCs w:val="24"/>
        </w:rPr>
        <w:t>4</w:t>
      </w:r>
    </w:p>
    <w:p w:rsidR="00321FD7" w:rsidRPr="00E71569" w:rsidRDefault="00321FD7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 xml:space="preserve">kľúčové slová / program: </w:t>
      </w:r>
      <w:r w:rsidRPr="00E71569">
        <w:rPr>
          <w:rFonts w:cstheme="minorHAnsi"/>
          <w:sz w:val="24"/>
          <w:szCs w:val="24"/>
        </w:rPr>
        <w:t>partnerstvo, dialóg, identifikácia potrieb a bariér rozvoja územia z pohľadu prípravy strategického dokumentu Program hospodárskeho a sociálneho rozvoja Košického kraja</w:t>
      </w:r>
    </w:p>
    <w:p w:rsidR="00321FD7" w:rsidRPr="00E71569" w:rsidRDefault="00321FD7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miesto:</w:t>
      </w:r>
      <w:r w:rsidRPr="00E71569">
        <w:rPr>
          <w:rFonts w:cstheme="minorHAnsi"/>
          <w:sz w:val="24"/>
          <w:szCs w:val="24"/>
        </w:rPr>
        <w:t xml:space="preserve"> Mestský úrad Gelnica, Banícke námestie 763/4, 056 01, Gelnica</w:t>
      </w:r>
    </w:p>
    <w:p w:rsidR="00321FD7" w:rsidRPr="00E71569" w:rsidRDefault="00321FD7" w:rsidP="00C42E2A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téma stretnutia:</w:t>
      </w:r>
      <w:r w:rsidRPr="00E71569">
        <w:rPr>
          <w:rFonts w:cstheme="minorHAnsi"/>
          <w:sz w:val="24"/>
          <w:szCs w:val="24"/>
        </w:rPr>
        <w:t xml:space="preserve"> </w:t>
      </w:r>
    </w:p>
    <w:p w:rsidR="00321FD7" w:rsidRPr="00E71569" w:rsidRDefault="00321FD7" w:rsidP="00C42E2A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mapovanie potrieb územia, naprieč krajom s využitím priamych skúseností a znalostí od starostov a primátorov územia</w:t>
      </w:r>
    </w:p>
    <w:p w:rsidR="00321FD7" w:rsidRPr="00E71569" w:rsidRDefault="00321FD7" w:rsidP="00C42E2A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analýza územia z pozície potenciálu rozvoja, identifikácia bariér, ktoré tomuto rozvoju bránia</w:t>
      </w:r>
    </w:p>
    <w:p w:rsidR="00321FD7" w:rsidRPr="00E71569" w:rsidRDefault="00321FD7" w:rsidP="00C42E2A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vízia regiónu z dlhodobého hľadiska, analýzy potenciálu pre rozvoj cestovného ruchu, riešenie výziev spojených s problematikou MRK</w:t>
      </w:r>
    </w:p>
    <w:p w:rsidR="00321FD7" w:rsidRPr="00E71569" w:rsidRDefault="00321FD7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cieľová skupina:</w:t>
      </w:r>
      <w:r w:rsidRPr="00E71569">
        <w:rPr>
          <w:rFonts w:cstheme="minorHAnsi"/>
          <w:sz w:val="24"/>
          <w:szCs w:val="24"/>
        </w:rPr>
        <w:t xml:space="preserve"> starostovia a primátori regiónu Spiš</w:t>
      </w:r>
    </w:p>
    <w:p w:rsidR="00321FD7" w:rsidRPr="00E71569" w:rsidRDefault="00321FD7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spolupracujúca organizácia:</w:t>
      </w:r>
      <w:r w:rsidRPr="00E71569">
        <w:rPr>
          <w:rFonts w:cstheme="minorHAnsi"/>
          <w:sz w:val="24"/>
          <w:szCs w:val="24"/>
        </w:rPr>
        <w:t xml:space="preserve"> </w:t>
      </w:r>
    </w:p>
    <w:p w:rsidR="00321FD7" w:rsidRPr="00E71569" w:rsidRDefault="00321FD7" w:rsidP="00C42E2A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Košický samosprávny kraj, Odbor regionálneho rozvoja</w:t>
      </w:r>
    </w:p>
    <w:p w:rsidR="00321FD7" w:rsidRPr="00E71569" w:rsidRDefault="00321FD7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lastRenderedPageBreak/>
        <w:t>zapojení experti / lektori:</w:t>
      </w:r>
    </w:p>
    <w:p w:rsidR="00321FD7" w:rsidRPr="00E71569" w:rsidRDefault="00321FD7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Linda Zuzčáková – ÚSV ROS</w:t>
      </w:r>
    </w:p>
    <w:p w:rsidR="00321FD7" w:rsidRPr="00E71569" w:rsidRDefault="00321FD7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Tomáš Rákoš - PF </w:t>
      </w:r>
    </w:p>
    <w:p w:rsidR="00321FD7" w:rsidRPr="00E71569" w:rsidRDefault="00321FD7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Anna </w:t>
      </w:r>
      <w:proofErr w:type="spellStart"/>
      <w:r w:rsidRPr="00E71569">
        <w:rPr>
          <w:rFonts w:cstheme="minorHAnsi"/>
          <w:sz w:val="24"/>
          <w:szCs w:val="24"/>
        </w:rPr>
        <w:t>Těhlová</w:t>
      </w:r>
      <w:proofErr w:type="spellEnd"/>
      <w:r w:rsidRPr="00E71569">
        <w:rPr>
          <w:rFonts w:cstheme="minorHAnsi"/>
          <w:sz w:val="24"/>
          <w:szCs w:val="24"/>
        </w:rPr>
        <w:t xml:space="preserve"> – PF</w:t>
      </w:r>
    </w:p>
    <w:p w:rsidR="00321FD7" w:rsidRPr="00E71569" w:rsidRDefault="00321FD7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Slavomíra Mareková - KSK</w:t>
      </w:r>
    </w:p>
    <w:p w:rsidR="00321FD7" w:rsidRPr="00E71569" w:rsidRDefault="00321FD7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Timea </w:t>
      </w:r>
      <w:proofErr w:type="spellStart"/>
      <w:r w:rsidRPr="00E71569">
        <w:rPr>
          <w:rFonts w:cstheme="minorHAnsi"/>
          <w:sz w:val="24"/>
          <w:szCs w:val="24"/>
        </w:rPr>
        <w:t>Balassa</w:t>
      </w:r>
      <w:proofErr w:type="spellEnd"/>
      <w:r w:rsidRPr="00E71569">
        <w:rPr>
          <w:rFonts w:cstheme="minorHAnsi"/>
          <w:sz w:val="24"/>
          <w:szCs w:val="24"/>
        </w:rPr>
        <w:t xml:space="preserve"> – KSK</w:t>
      </w:r>
    </w:p>
    <w:p w:rsidR="00321FD7" w:rsidRPr="00E71569" w:rsidRDefault="00321FD7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>Barbora Kováčová – KSK</w:t>
      </w:r>
    </w:p>
    <w:p w:rsidR="00321FD7" w:rsidRPr="00E71569" w:rsidRDefault="00321FD7" w:rsidP="00C42E2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sz w:val="24"/>
          <w:szCs w:val="24"/>
        </w:rPr>
        <w:t xml:space="preserve">Kristína </w:t>
      </w:r>
      <w:proofErr w:type="spellStart"/>
      <w:r w:rsidRPr="00E71569">
        <w:rPr>
          <w:rFonts w:cstheme="minorHAnsi"/>
          <w:sz w:val="24"/>
          <w:szCs w:val="24"/>
        </w:rPr>
        <w:t>Tobiašová</w:t>
      </w:r>
      <w:proofErr w:type="spellEnd"/>
      <w:r w:rsidRPr="00E71569">
        <w:rPr>
          <w:rFonts w:cstheme="minorHAnsi"/>
          <w:sz w:val="24"/>
          <w:szCs w:val="24"/>
        </w:rPr>
        <w:t xml:space="preserve"> - KSK</w:t>
      </w:r>
    </w:p>
    <w:p w:rsidR="00321FD7" w:rsidRPr="003451E1" w:rsidRDefault="00321FD7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Style w:val="Hypertextovprepojenie"/>
          <w:rFonts w:cstheme="minorHAnsi"/>
          <w:color w:val="auto"/>
          <w:sz w:val="24"/>
          <w:szCs w:val="24"/>
          <w:u w:val="none"/>
        </w:rPr>
      </w:pPr>
      <w:r w:rsidRPr="00E71569">
        <w:rPr>
          <w:rFonts w:cstheme="minorHAnsi"/>
          <w:b/>
          <w:bCs/>
          <w:sz w:val="24"/>
          <w:szCs w:val="24"/>
        </w:rPr>
        <w:t xml:space="preserve">informácia o konaní podujatia:  </w:t>
      </w:r>
      <w:hyperlink r:id="rId14" w:history="1">
        <w:r w:rsidRPr="00E71569">
          <w:rPr>
            <w:rStyle w:val="Hypertextovprepojenie"/>
            <w:rFonts w:cstheme="minorHAnsi"/>
            <w:sz w:val="24"/>
            <w:szCs w:val="24"/>
          </w:rPr>
          <w:t>Košický samosprávny kraj | Rada partnerstva (</w:t>
        </w:r>
        <w:proofErr w:type="spellStart"/>
        <w:r w:rsidRPr="00E71569">
          <w:rPr>
            <w:rStyle w:val="Hypertextovprepojenie"/>
            <w:rFonts w:cstheme="minorHAnsi"/>
            <w:sz w:val="24"/>
            <w:szCs w:val="24"/>
          </w:rPr>
          <w:t>radapartnerstvaksk.sk</w:t>
        </w:r>
        <w:proofErr w:type="spellEnd"/>
        <w:r w:rsidRPr="00E71569">
          <w:rPr>
            <w:rStyle w:val="Hypertextovprepojenie"/>
            <w:rFonts w:cstheme="minorHAnsi"/>
            <w:sz w:val="24"/>
            <w:szCs w:val="24"/>
          </w:rPr>
          <w:t>)</w:t>
        </w:r>
      </w:hyperlink>
      <w:r w:rsidRPr="00E71569">
        <w:rPr>
          <w:rFonts w:cstheme="minorHAnsi"/>
          <w:sz w:val="24"/>
          <w:szCs w:val="24"/>
        </w:rPr>
        <w:t xml:space="preserve"> </w:t>
      </w:r>
      <w:hyperlink r:id="rId15" w:history="1">
        <w:r w:rsidRPr="00E71569">
          <w:rPr>
            <w:rStyle w:val="Hypertextovprepojenie"/>
            <w:rFonts w:cstheme="minorHAnsi"/>
            <w:sz w:val="24"/>
            <w:szCs w:val="24"/>
          </w:rPr>
          <w:t>Košický samosprávny kraj | Rada partnerstva (</w:t>
        </w:r>
        <w:proofErr w:type="spellStart"/>
        <w:r w:rsidRPr="00E71569">
          <w:rPr>
            <w:rStyle w:val="Hypertextovprepojenie"/>
            <w:rFonts w:cstheme="minorHAnsi"/>
            <w:sz w:val="24"/>
            <w:szCs w:val="24"/>
          </w:rPr>
          <w:t>radapartnerstvaksk.sk</w:t>
        </w:r>
        <w:proofErr w:type="spellEnd"/>
        <w:r w:rsidRPr="00E71569">
          <w:rPr>
            <w:rStyle w:val="Hypertextovprepojenie"/>
            <w:rFonts w:cstheme="minorHAnsi"/>
            <w:sz w:val="24"/>
            <w:szCs w:val="24"/>
          </w:rPr>
          <w:t>)</w:t>
        </w:r>
      </w:hyperlink>
    </w:p>
    <w:p w:rsidR="003451E1" w:rsidRPr="003451E1" w:rsidRDefault="003451E1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Style w:val="Hypertextovprepojenie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b/>
          <w:bCs/>
          <w:sz w:val="24"/>
          <w:szCs w:val="24"/>
        </w:rPr>
        <w:t>Personálne zabezpečenie podujatia:</w:t>
      </w:r>
    </w:p>
    <w:p w:rsidR="003451E1" w:rsidRPr="00E71569" w:rsidRDefault="003451E1" w:rsidP="003451E1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Ing. Barbora Kováčová – </w:t>
      </w:r>
      <w:proofErr w:type="spellStart"/>
      <w:r>
        <w:rPr>
          <w:rFonts w:cstheme="minorHAnsi"/>
          <w:sz w:val="24"/>
          <w:szCs w:val="24"/>
        </w:rPr>
        <w:t>facilitátor</w:t>
      </w:r>
      <w:proofErr w:type="spellEnd"/>
      <w:r>
        <w:rPr>
          <w:rFonts w:cstheme="minorHAnsi"/>
          <w:sz w:val="24"/>
          <w:szCs w:val="24"/>
        </w:rPr>
        <w:t>, hlavný organizátor podujatia</w:t>
      </w:r>
    </w:p>
    <w:p w:rsidR="003451E1" w:rsidRPr="003451E1" w:rsidRDefault="003451E1" w:rsidP="003451E1">
      <w:pPr>
        <w:pStyle w:val="Odsekzoznamu"/>
        <w:jc w:val="both"/>
        <w:rPr>
          <w:rFonts w:cstheme="minorHAnsi"/>
          <w:bCs/>
          <w:sz w:val="24"/>
          <w:szCs w:val="24"/>
        </w:rPr>
      </w:pPr>
      <w:r w:rsidRPr="003451E1">
        <w:rPr>
          <w:rFonts w:cstheme="minorHAnsi"/>
          <w:bCs/>
          <w:sz w:val="24"/>
          <w:szCs w:val="24"/>
        </w:rPr>
        <w:t>Ing. Slavomíra Mareková –</w:t>
      </w:r>
      <w:r w:rsidRPr="003451E1">
        <w:rPr>
          <w:rFonts w:cstheme="minorHAnsi"/>
          <w:b/>
          <w:bCs/>
          <w:sz w:val="24"/>
          <w:szCs w:val="24"/>
        </w:rPr>
        <w:t xml:space="preserve"> </w:t>
      </w:r>
      <w:r w:rsidRPr="003451E1">
        <w:rPr>
          <w:rFonts w:cstheme="minorHAnsi"/>
          <w:bCs/>
          <w:sz w:val="24"/>
          <w:szCs w:val="24"/>
        </w:rPr>
        <w:t xml:space="preserve">koordinátor podujatia, </w:t>
      </w:r>
      <w:proofErr w:type="spellStart"/>
      <w:r w:rsidRPr="003451E1">
        <w:rPr>
          <w:rFonts w:cstheme="minorHAnsi"/>
          <w:bCs/>
          <w:sz w:val="24"/>
          <w:szCs w:val="24"/>
        </w:rPr>
        <w:t>facilitátor</w:t>
      </w:r>
      <w:proofErr w:type="spellEnd"/>
    </w:p>
    <w:p w:rsidR="003451E1" w:rsidRPr="003451E1" w:rsidRDefault="003451E1" w:rsidP="003451E1">
      <w:pPr>
        <w:pStyle w:val="Odsekzoznamu"/>
        <w:jc w:val="both"/>
        <w:rPr>
          <w:rFonts w:cstheme="minorHAnsi"/>
          <w:bCs/>
          <w:sz w:val="24"/>
          <w:szCs w:val="24"/>
        </w:rPr>
      </w:pPr>
      <w:r w:rsidRPr="003451E1">
        <w:rPr>
          <w:rFonts w:cstheme="minorHAnsi"/>
          <w:bCs/>
          <w:sz w:val="24"/>
          <w:szCs w:val="24"/>
        </w:rPr>
        <w:t xml:space="preserve">Ing. Timea </w:t>
      </w:r>
      <w:proofErr w:type="spellStart"/>
      <w:r w:rsidRPr="003451E1">
        <w:rPr>
          <w:rFonts w:cstheme="minorHAnsi"/>
          <w:bCs/>
          <w:sz w:val="24"/>
          <w:szCs w:val="24"/>
        </w:rPr>
        <w:t>Balassa</w:t>
      </w:r>
      <w:proofErr w:type="spellEnd"/>
      <w:r w:rsidRPr="003451E1">
        <w:rPr>
          <w:rFonts w:cstheme="minorHAnsi"/>
          <w:bCs/>
          <w:sz w:val="24"/>
          <w:szCs w:val="24"/>
        </w:rPr>
        <w:t xml:space="preserve"> – </w:t>
      </w:r>
      <w:proofErr w:type="spellStart"/>
      <w:r w:rsidRPr="003451E1">
        <w:rPr>
          <w:rFonts w:cstheme="minorHAnsi"/>
          <w:bCs/>
          <w:sz w:val="24"/>
          <w:szCs w:val="24"/>
        </w:rPr>
        <w:t>facilitátor</w:t>
      </w:r>
      <w:proofErr w:type="spellEnd"/>
      <w:r w:rsidRPr="003451E1">
        <w:rPr>
          <w:rFonts w:cstheme="minorHAnsi"/>
          <w:bCs/>
          <w:sz w:val="24"/>
          <w:szCs w:val="24"/>
        </w:rPr>
        <w:t>, zapisovateľka podujatia</w:t>
      </w:r>
    </w:p>
    <w:p w:rsidR="003451E1" w:rsidRPr="003451E1" w:rsidRDefault="003451E1" w:rsidP="003451E1">
      <w:pPr>
        <w:pStyle w:val="Odsekzoznamu"/>
        <w:jc w:val="both"/>
        <w:rPr>
          <w:rFonts w:cstheme="minorHAnsi"/>
          <w:bCs/>
          <w:sz w:val="24"/>
          <w:szCs w:val="24"/>
        </w:rPr>
      </w:pPr>
      <w:r w:rsidRPr="003451E1">
        <w:rPr>
          <w:rFonts w:cstheme="minorHAnsi"/>
          <w:bCs/>
          <w:sz w:val="24"/>
          <w:szCs w:val="24"/>
        </w:rPr>
        <w:t xml:space="preserve">Mgr. Kristína </w:t>
      </w:r>
      <w:proofErr w:type="spellStart"/>
      <w:r w:rsidRPr="003451E1">
        <w:rPr>
          <w:rFonts w:cstheme="minorHAnsi"/>
          <w:bCs/>
          <w:sz w:val="24"/>
          <w:szCs w:val="24"/>
        </w:rPr>
        <w:t>Tobiašová</w:t>
      </w:r>
      <w:proofErr w:type="spellEnd"/>
      <w:r w:rsidRPr="003451E1">
        <w:rPr>
          <w:rFonts w:cstheme="minorHAnsi"/>
          <w:bCs/>
          <w:sz w:val="24"/>
          <w:szCs w:val="24"/>
        </w:rPr>
        <w:t xml:space="preserve"> – zapisovateľka podujatia</w:t>
      </w:r>
    </w:p>
    <w:p w:rsidR="00321FD7" w:rsidRPr="00E71569" w:rsidRDefault="00321FD7" w:rsidP="00C42E2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569">
        <w:rPr>
          <w:rFonts w:cstheme="minorHAnsi"/>
          <w:b/>
          <w:bCs/>
          <w:sz w:val="24"/>
          <w:szCs w:val="24"/>
        </w:rPr>
        <w:t>poznámka:</w:t>
      </w:r>
      <w:r w:rsidRPr="00E71569">
        <w:rPr>
          <w:rFonts w:cstheme="minorHAnsi"/>
          <w:sz w:val="24"/>
          <w:szCs w:val="24"/>
        </w:rPr>
        <w:t xml:space="preserve"> dokumentácia v prílohe </w:t>
      </w:r>
    </w:p>
    <w:p w:rsidR="00B81578" w:rsidRDefault="002509A1" w:rsidP="002509A1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Prílohy č.6: Pozvánka, Zápisnica, Prezenčná listina, Protokol, Témy a</w:t>
      </w:r>
      <w:r w:rsidR="009C6C51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závery</w:t>
      </w:r>
    </w:p>
    <w:p w:rsidR="009C6C51" w:rsidRDefault="009C6C51" w:rsidP="002509A1">
      <w:pPr>
        <w:ind w:left="720"/>
        <w:jc w:val="both"/>
        <w:rPr>
          <w:rFonts w:cstheme="minorHAnsi"/>
          <w:sz w:val="24"/>
          <w:szCs w:val="24"/>
        </w:rPr>
      </w:pPr>
    </w:p>
    <w:p w:rsidR="00E96599" w:rsidRDefault="00E96599" w:rsidP="00C42E2A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7" w:name="_GoBack"/>
      <w:bookmarkEnd w:id="7"/>
    </w:p>
    <w:sectPr w:rsidR="00E96599" w:rsidSect="008310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EEE"/>
    <w:multiLevelType w:val="hybridMultilevel"/>
    <w:tmpl w:val="3FFE778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7D47"/>
    <w:multiLevelType w:val="hybridMultilevel"/>
    <w:tmpl w:val="6916E7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28DC"/>
    <w:multiLevelType w:val="hybridMultilevel"/>
    <w:tmpl w:val="7054E2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1411"/>
    <w:multiLevelType w:val="hybridMultilevel"/>
    <w:tmpl w:val="2BB4F326"/>
    <w:lvl w:ilvl="0" w:tplc="621671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85A3E"/>
    <w:multiLevelType w:val="hybridMultilevel"/>
    <w:tmpl w:val="8A520E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B7891"/>
    <w:multiLevelType w:val="hybridMultilevel"/>
    <w:tmpl w:val="54105B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B074C"/>
    <w:multiLevelType w:val="hybridMultilevel"/>
    <w:tmpl w:val="61B4A8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8BF"/>
    <w:multiLevelType w:val="hybridMultilevel"/>
    <w:tmpl w:val="5C049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B111F"/>
    <w:multiLevelType w:val="hybridMultilevel"/>
    <w:tmpl w:val="07BAC71A"/>
    <w:lvl w:ilvl="0" w:tplc="B16E417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4E2233"/>
    <w:multiLevelType w:val="hybridMultilevel"/>
    <w:tmpl w:val="2BB4F326"/>
    <w:lvl w:ilvl="0" w:tplc="621671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3871F1"/>
    <w:multiLevelType w:val="hybridMultilevel"/>
    <w:tmpl w:val="0BE48064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576E6F"/>
    <w:multiLevelType w:val="hybridMultilevel"/>
    <w:tmpl w:val="E3EC64C4"/>
    <w:lvl w:ilvl="0" w:tplc="434AE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27262"/>
    <w:multiLevelType w:val="hybridMultilevel"/>
    <w:tmpl w:val="B024EB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F4CDD"/>
    <w:multiLevelType w:val="hybridMultilevel"/>
    <w:tmpl w:val="FC4E0990"/>
    <w:lvl w:ilvl="0" w:tplc="F85814A8">
      <w:start w:val="1"/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EF40A7F"/>
    <w:multiLevelType w:val="multilevel"/>
    <w:tmpl w:val="C79E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D712A6"/>
    <w:multiLevelType w:val="hybridMultilevel"/>
    <w:tmpl w:val="429CEB3A"/>
    <w:lvl w:ilvl="0" w:tplc="041B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11930"/>
    <w:multiLevelType w:val="hybridMultilevel"/>
    <w:tmpl w:val="FB14B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24928"/>
    <w:multiLevelType w:val="hybridMultilevel"/>
    <w:tmpl w:val="6EAADA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D1EC4"/>
    <w:multiLevelType w:val="hybridMultilevel"/>
    <w:tmpl w:val="FC723A3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2757E"/>
    <w:multiLevelType w:val="hybridMultilevel"/>
    <w:tmpl w:val="BA8ADDDA"/>
    <w:lvl w:ilvl="0" w:tplc="F85814A8">
      <w:start w:val="1"/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37527495"/>
    <w:multiLevelType w:val="hybridMultilevel"/>
    <w:tmpl w:val="8B72381E"/>
    <w:lvl w:ilvl="0" w:tplc="0010C986">
      <w:start w:val="9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502D1"/>
    <w:multiLevelType w:val="hybridMultilevel"/>
    <w:tmpl w:val="1E483B10"/>
    <w:lvl w:ilvl="0" w:tplc="2EF25902">
      <w:start w:val="9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273FB"/>
    <w:multiLevelType w:val="hybridMultilevel"/>
    <w:tmpl w:val="6AB2C99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D56484E"/>
    <w:multiLevelType w:val="hybridMultilevel"/>
    <w:tmpl w:val="4AC00C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27AA0"/>
    <w:multiLevelType w:val="hybridMultilevel"/>
    <w:tmpl w:val="1FD8129C"/>
    <w:lvl w:ilvl="0" w:tplc="F85814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88038B"/>
    <w:multiLevelType w:val="hybridMultilevel"/>
    <w:tmpl w:val="591E593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36532CC"/>
    <w:multiLevelType w:val="hybridMultilevel"/>
    <w:tmpl w:val="0FAEEB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E36FB"/>
    <w:multiLevelType w:val="hybridMultilevel"/>
    <w:tmpl w:val="C27EDE24"/>
    <w:lvl w:ilvl="0" w:tplc="0DC0C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D8B15DB"/>
    <w:multiLevelType w:val="hybridMultilevel"/>
    <w:tmpl w:val="A9CA48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D32F2"/>
    <w:multiLevelType w:val="hybridMultilevel"/>
    <w:tmpl w:val="EE3296A8"/>
    <w:lvl w:ilvl="0" w:tplc="C7466F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5E33A0"/>
    <w:multiLevelType w:val="hybridMultilevel"/>
    <w:tmpl w:val="7332CA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97066"/>
    <w:multiLevelType w:val="hybridMultilevel"/>
    <w:tmpl w:val="9418D78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062E3"/>
    <w:multiLevelType w:val="hybridMultilevel"/>
    <w:tmpl w:val="8EF60F92"/>
    <w:lvl w:ilvl="0" w:tplc="0010C986">
      <w:start w:val="9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D2268"/>
    <w:multiLevelType w:val="hybridMultilevel"/>
    <w:tmpl w:val="4B9856F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45C11"/>
    <w:multiLevelType w:val="hybridMultilevel"/>
    <w:tmpl w:val="77BE1B0E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F271BC5"/>
    <w:multiLevelType w:val="hybridMultilevel"/>
    <w:tmpl w:val="A8821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E2606"/>
    <w:multiLevelType w:val="hybridMultilevel"/>
    <w:tmpl w:val="EA2AEF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34731"/>
    <w:multiLevelType w:val="hybridMultilevel"/>
    <w:tmpl w:val="B78A99D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666FF"/>
    <w:multiLevelType w:val="hybridMultilevel"/>
    <w:tmpl w:val="389AB41E"/>
    <w:lvl w:ilvl="0" w:tplc="F85814A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A8C42C2"/>
    <w:multiLevelType w:val="hybridMultilevel"/>
    <w:tmpl w:val="A498F0E6"/>
    <w:lvl w:ilvl="0" w:tplc="F85814A8">
      <w:start w:val="1"/>
      <w:numFmt w:val="bullet"/>
      <w:lvlText w:val="-"/>
      <w:lvlJc w:val="left"/>
      <w:pPr>
        <w:ind w:left="293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40">
    <w:nsid w:val="6AED473C"/>
    <w:multiLevelType w:val="multilevel"/>
    <w:tmpl w:val="F4F0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E14443"/>
    <w:multiLevelType w:val="hybridMultilevel"/>
    <w:tmpl w:val="42D66F20"/>
    <w:lvl w:ilvl="0" w:tplc="03E83D8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>
    <w:nsid w:val="717157FE"/>
    <w:multiLevelType w:val="hybridMultilevel"/>
    <w:tmpl w:val="DF00C15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06EBD"/>
    <w:multiLevelType w:val="hybridMultilevel"/>
    <w:tmpl w:val="0FD6E18C"/>
    <w:lvl w:ilvl="0" w:tplc="F8581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7237A"/>
    <w:multiLevelType w:val="hybridMultilevel"/>
    <w:tmpl w:val="808A8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30486"/>
    <w:multiLevelType w:val="hybridMultilevel"/>
    <w:tmpl w:val="4BA2059C"/>
    <w:lvl w:ilvl="0" w:tplc="F85814A8">
      <w:start w:val="1"/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6">
    <w:nsid w:val="77751D30"/>
    <w:multiLevelType w:val="hybridMultilevel"/>
    <w:tmpl w:val="ED80DE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84E5E"/>
    <w:multiLevelType w:val="hybridMultilevel"/>
    <w:tmpl w:val="5B040B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36"/>
  </w:num>
  <w:num w:numId="5">
    <w:abstractNumId w:val="31"/>
  </w:num>
  <w:num w:numId="6">
    <w:abstractNumId w:val="33"/>
  </w:num>
  <w:num w:numId="7">
    <w:abstractNumId w:val="15"/>
  </w:num>
  <w:num w:numId="8">
    <w:abstractNumId w:val="28"/>
  </w:num>
  <w:num w:numId="9">
    <w:abstractNumId w:val="21"/>
  </w:num>
  <w:num w:numId="10">
    <w:abstractNumId w:val="26"/>
  </w:num>
  <w:num w:numId="11">
    <w:abstractNumId w:val="5"/>
  </w:num>
  <w:num w:numId="12">
    <w:abstractNumId w:val="30"/>
  </w:num>
  <w:num w:numId="13">
    <w:abstractNumId w:val="12"/>
  </w:num>
  <w:num w:numId="14">
    <w:abstractNumId w:val="32"/>
  </w:num>
  <w:num w:numId="15">
    <w:abstractNumId w:val="17"/>
  </w:num>
  <w:num w:numId="16">
    <w:abstractNumId w:val="47"/>
  </w:num>
  <w:num w:numId="17">
    <w:abstractNumId w:val="20"/>
  </w:num>
  <w:num w:numId="18">
    <w:abstractNumId w:val="18"/>
  </w:num>
  <w:num w:numId="19">
    <w:abstractNumId w:val="4"/>
  </w:num>
  <w:num w:numId="20">
    <w:abstractNumId w:val="37"/>
  </w:num>
  <w:num w:numId="21">
    <w:abstractNumId w:val="0"/>
  </w:num>
  <w:num w:numId="22">
    <w:abstractNumId w:val="7"/>
  </w:num>
  <w:num w:numId="23">
    <w:abstractNumId w:val="35"/>
  </w:num>
  <w:num w:numId="24">
    <w:abstractNumId w:val="11"/>
  </w:num>
  <w:num w:numId="25">
    <w:abstractNumId w:val="10"/>
  </w:num>
  <w:num w:numId="26">
    <w:abstractNumId w:val="22"/>
  </w:num>
  <w:num w:numId="27">
    <w:abstractNumId w:val="34"/>
  </w:num>
  <w:num w:numId="28">
    <w:abstractNumId w:val="44"/>
  </w:num>
  <w:num w:numId="29">
    <w:abstractNumId w:val="3"/>
  </w:num>
  <w:num w:numId="30">
    <w:abstractNumId w:val="9"/>
  </w:num>
  <w:num w:numId="31">
    <w:abstractNumId w:val="41"/>
  </w:num>
  <w:num w:numId="32">
    <w:abstractNumId w:val="40"/>
  </w:num>
  <w:num w:numId="33">
    <w:abstractNumId w:val="27"/>
  </w:num>
  <w:num w:numId="34">
    <w:abstractNumId w:val="42"/>
  </w:num>
  <w:num w:numId="35">
    <w:abstractNumId w:val="16"/>
  </w:num>
  <w:num w:numId="36">
    <w:abstractNumId w:val="38"/>
  </w:num>
  <w:num w:numId="37">
    <w:abstractNumId w:val="24"/>
  </w:num>
  <w:num w:numId="38">
    <w:abstractNumId w:val="19"/>
  </w:num>
  <w:num w:numId="39">
    <w:abstractNumId w:val="43"/>
  </w:num>
  <w:num w:numId="40">
    <w:abstractNumId w:val="45"/>
  </w:num>
  <w:num w:numId="41">
    <w:abstractNumId w:val="13"/>
  </w:num>
  <w:num w:numId="42">
    <w:abstractNumId w:val="39"/>
  </w:num>
  <w:num w:numId="43">
    <w:abstractNumId w:val="29"/>
  </w:num>
  <w:num w:numId="44">
    <w:abstractNumId w:val="14"/>
  </w:num>
  <w:num w:numId="45">
    <w:abstractNumId w:val="46"/>
  </w:num>
  <w:num w:numId="46">
    <w:abstractNumId w:val="8"/>
  </w:num>
  <w:num w:numId="47">
    <w:abstractNumId w:val="1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15"/>
    <w:rsid w:val="00001BBD"/>
    <w:rsid w:val="00005589"/>
    <w:rsid w:val="000077AE"/>
    <w:rsid w:val="00014094"/>
    <w:rsid w:val="00040FEA"/>
    <w:rsid w:val="000424D1"/>
    <w:rsid w:val="00046056"/>
    <w:rsid w:val="00052810"/>
    <w:rsid w:val="0005288B"/>
    <w:rsid w:val="000539D6"/>
    <w:rsid w:val="00085433"/>
    <w:rsid w:val="00085C6A"/>
    <w:rsid w:val="000A005A"/>
    <w:rsid w:val="000B66A2"/>
    <w:rsid w:val="000C56C5"/>
    <w:rsid w:val="000D5062"/>
    <w:rsid w:val="001003EC"/>
    <w:rsid w:val="00114A86"/>
    <w:rsid w:val="00120275"/>
    <w:rsid w:val="00124591"/>
    <w:rsid w:val="00125AB7"/>
    <w:rsid w:val="00127953"/>
    <w:rsid w:val="001314EB"/>
    <w:rsid w:val="00150A73"/>
    <w:rsid w:val="00157FE6"/>
    <w:rsid w:val="001743A1"/>
    <w:rsid w:val="00192F3E"/>
    <w:rsid w:val="00195C10"/>
    <w:rsid w:val="001A7FFD"/>
    <w:rsid w:val="001F5BCA"/>
    <w:rsid w:val="002142CD"/>
    <w:rsid w:val="00226D11"/>
    <w:rsid w:val="002509A1"/>
    <w:rsid w:val="00261D70"/>
    <w:rsid w:val="00290F2D"/>
    <w:rsid w:val="00293916"/>
    <w:rsid w:val="00295B0E"/>
    <w:rsid w:val="002A76F2"/>
    <w:rsid w:val="002B687E"/>
    <w:rsid w:val="002C2FFF"/>
    <w:rsid w:val="002D1DBC"/>
    <w:rsid w:val="002D3EE5"/>
    <w:rsid w:val="002E20D0"/>
    <w:rsid w:val="002E4E45"/>
    <w:rsid w:val="002E603A"/>
    <w:rsid w:val="002F1FDF"/>
    <w:rsid w:val="002F737D"/>
    <w:rsid w:val="00321FD7"/>
    <w:rsid w:val="00327C1F"/>
    <w:rsid w:val="003451E1"/>
    <w:rsid w:val="00345D74"/>
    <w:rsid w:val="00363663"/>
    <w:rsid w:val="003A2281"/>
    <w:rsid w:val="003A6FDB"/>
    <w:rsid w:val="003B2126"/>
    <w:rsid w:val="003C586A"/>
    <w:rsid w:val="003C630F"/>
    <w:rsid w:val="003F05D2"/>
    <w:rsid w:val="004147AB"/>
    <w:rsid w:val="00431023"/>
    <w:rsid w:val="00435BFB"/>
    <w:rsid w:val="004503EE"/>
    <w:rsid w:val="00454313"/>
    <w:rsid w:val="0045691E"/>
    <w:rsid w:val="004625B2"/>
    <w:rsid w:val="00471294"/>
    <w:rsid w:val="004726C4"/>
    <w:rsid w:val="0049192A"/>
    <w:rsid w:val="004A3CE2"/>
    <w:rsid w:val="004B2BA0"/>
    <w:rsid w:val="004B4B30"/>
    <w:rsid w:val="004B71DC"/>
    <w:rsid w:val="004D6C5D"/>
    <w:rsid w:val="00511B2E"/>
    <w:rsid w:val="005170FF"/>
    <w:rsid w:val="00537CDE"/>
    <w:rsid w:val="0055137E"/>
    <w:rsid w:val="00556448"/>
    <w:rsid w:val="0056160A"/>
    <w:rsid w:val="00583628"/>
    <w:rsid w:val="005A1D8D"/>
    <w:rsid w:val="005A5DFB"/>
    <w:rsid w:val="005B5ABB"/>
    <w:rsid w:val="005C4B5C"/>
    <w:rsid w:val="005D12EC"/>
    <w:rsid w:val="005D7673"/>
    <w:rsid w:val="005E7D46"/>
    <w:rsid w:val="00605AFC"/>
    <w:rsid w:val="00606CD3"/>
    <w:rsid w:val="00634B00"/>
    <w:rsid w:val="006441DB"/>
    <w:rsid w:val="006500FE"/>
    <w:rsid w:val="00652709"/>
    <w:rsid w:val="006573EE"/>
    <w:rsid w:val="006669A9"/>
    <w:rsid w:val="006824A1"/>
    <w:rsid w:val="00685C76"/>
    <w:rsid w:val="006916AB"/>
    <w:rsid w:val="00693E55"/>
    <w:rsid w:val="006A0A0F"/>
    <w:rsid w:val="006A39AF"/>
    <w:rsid w:val="006D5679"/>
    <w:rsid w:val="006E03F4"/>
    <w:rsid w:val="006E3DDB"/>
    <w:rsid w:val="00701992"/>
    <w:rsid w:val="007111C8"/>
    <w:rsid w:val="007161D9"/>
    <w:rsid w:val="007304B1"/>
    <w:rsid w:val="00740797"/>
    <w:rsid w:val="007432A1"/>
    <w:rsid w:val="00752347"/>
    <w:rsid w:val="00763E6C"/>
    <w:rsid w:val="00763FDA"/>
    <w:rsid w:val="0077169F"/>
    <w:rsid w:val="00771945"/>
    <w:rsid w:val="00772F62"/>
    <w:rsid w:val="007A1DEF"/>
    <w:rsid w:val="007C1AB5"/>
    <w:rsid w:val="007C64CA"/>
    <w:rsid w:val="007E72F6"/>
    <w:rsid w:val="007E7402"/>
    <w:rsid w:val="007F18D3"/>
    <w:rsid w:val="007F5768"/>
    <w:rsid w:val="00813387"/>
    <w:rsid w:val="00820B5C"/>
    <w:rsid w:val="00825E99"/>
    <w:rsid w:val="0083106D"/>
    <w:rsid w:val="00861DD3"/>
    <w:rsid w:val="00863D97"/>
    <w:rsid w:val="00885B3D"/>
    <w:rsid w:val="00890F78"/>
    <w:rsid w:val="008932DD"/>
    <w:rsid w:val="008955B0"/>
    <w:rsid w:val="008974A9"/>
    <w:rsid w:val="008A0252"/>
    <w:rsid w:val="008A41F4"/>
    <w:rsid w:val="008A4CDE"/>
    <w:rsid w:val="008E71CD"/>
    <w:rsid w:val="008F4EDE"/>
    <w:rsid w:val="00903C91"/>
    <w:rsid w:val="00906E7C"/>
    <w:rsid w:val="00913C7F"/>
    <w:rsid w:val="00915373"/>
    <w:rsid w:val="00915B0E"/>
    <w:rsid w:val="00916814"/>
    <w:rsid w:val="00930C22"/>
    <w:rsid w:val="009312FE"/>
    <w:rsid w:val="00937CB6"/>
    <w:rsid w:val="00961221"/>
    <w:rsid w:val="00964B19"/>
    <w:rsid w:val="00973B25"/>
    <w:rsid w:val="00995024"/>
    <w:rsid w:val="009A5715"/>
    <w:rsid w:val="009A679B"/>
    <w:rsid w:val="009C6C51"/>
    <w:rsid w:val="009F79B3"/>
    <w:rsid w:val="00A271E7"/>
    <w:rsid w:val="00A309DE"/>
    <w:rsid w:val="00A40E67"/>
    <w:rsid w:val="00A5241C"/>
    <w:rsid w:val="00A70F67"/>
    <w:rsid w:val="00A70F80"/>
    <w:rsid w:val="00A7564E"/>
    <w:rsid w:val="00A872E7"/>
    <w:rsid w:val="00A91707"/>
    <w:rsid w:val="00A95D20"/>
    <w:rsid w:val="00AA77AC"/>
    <w:rsid w:val="00AB1B25"/>
    <w:rsid w:val="00AD6DBA"/>
    <w:rsid w:val="00AE570C"/>
    <w:rsid w:val="00AF531B"/>
    <w:rsid w:val="00B02690"/>
    <w:rsid w:val="00B12701"/>
    <w:rsid w:val="00B203B0"/>
    <w:rsid w:val="00B51897"/>
    <w:rsid w:val="00B62E81"/>
    <w:rsid w:val="00B81578"/>
    <w:rsid w:val="00B92960"/>
    <w:rsid w:val="00BB6F18"/>
    <w:rsid w:val="00BC2184"/>
    <w:rsid w:val="00BE5701"/>
    <w:rsid w:val="00C24AC3"/>
    <w:rsid w:val="00C27169"/>
    <w:rsid w:val="00C312A3"/>
    <w:rsid w:val="00C362ED"/>
    <w:rsid w:val="00C42E2A"/>
    <w:rsid w:val="00C5145B"/>
    <w:rsid w:val="00C536FB"/>
    <w:rsid w:val="00C61EC3"/>
    <w:rsid w:val="00C77393"/>
    <w:rsid w:val="00C84265"/>
    <w:rsid w:val="00CA0246"/>
    <w:rsid w:val="00CA2A16"/>
    <w:rsid w:val="00CB47C4"/>
    <w:rsid w:val="00CC2DB1"/>
    <w:rsid w:val="00CC7F17"/>
    <w:rsid w:val="00CD2AF0"/>
    <w:rsid w:val="00CE1035"/>
    <w:rsid w:val="00CF7C2E"/>
    <w:rsid w:val="00D14FB9"/>
    <w:rsid w:val="00D31FBC"/>
    <w:rsid w:val="00D3256D"/>
    <w:rsid w:val="00D515CD"/>
    <w:rsid w:val="00D63274"/>
    <w:rsid w:val="00D7049A"/>
    <w:rsid w:val="00D87075"/>
    <w:rsid w:val="00DB215B"/>
    <w:rsid w:val="00DB2B07"/>
    <w:rsid w:val="00DB4E8E"/>
    <w:rsid w:val="00DD3073"/>
    <w:rsid w:val="00DD4895"/>
    <w:rsid w:val="00DE405F"/>
    <w:rsid w:val="00E0177A"/>
    <w:rsid w:val="00E12C02"/>
    <w:rsid w:val="00E14860"/>
    <w:rsid w:val="00E16AEE"/>
    <w:rsid w:val="00E27A5C"/>
    <w:rsid w:val="00E4316D"/>
    <w:rsid w:val="00E71569"/>
    <w:rsid w:val="00E755A1"/>
    <w:rsid w:val="00E85554"/>
    <w:rsid w:val="00E96599"/>
    <w:rsid w:val="00EC6FC4"/>
    <w:rsid w:val="00EE53FF"/>
    <w:rsid w:val="00EE726F"/>
    <w:rsid w:val="00EF0952"/>
    <w:rsid w:val="00F0045A"/>
    <w:rsid w:val="00F11325"/>
    <w:rsid w:val="00F15E57"/>
    <w:rsid w:val="00F36583"/>
    <w:rsid w:val="00F55969"/>
    <w:rsid w:val="00F67A81"/>
    <w:rsid w:val="00F85675"/>
    <w:rsid w:val="00F86004"/>
    <w:rsid w:val="00F91A40"/>
    <w:rsid w:val="00F93227"/>
    <w:rsid w:val="00F9770B"/>
    <w:rsid w:val="00F97FCF"/>
    <w:rsid w:val="00FA03FF"/>
    <w:rsid w:val="00FC134B"/>
    <w:rsid w:val="00FC1C2C"/>
    <w:rsid w:val="00FD75A8"/>
    <w:rsid w:val="00FE3791"/>
    <w:rsid w:val="00FF2E15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E15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2A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7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FF2E15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F2E15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Nadpis2Char">
    <w:name w:val="Nadpis 2 Char"/>
    <w:basedOn w:val="Predvolenpsmoodseku"/>
    <w:link w:val="Nadpis2"/>
    <w:uiPriority w:val="9"/>
    <w:rsid w:val="00127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CA2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A16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CA2A16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CA2A1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A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A1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redvolenpsmoodseku"/>
    <w:rsid w:val="001F5BCA"/>
  </w:style>
  <w:style w:type="character" w:customStyle="1" w:styleId="spellingerror">
    <w:name w:val="spellingerror"/>
    <w:basedOn w:val="Predvolenpsmoodseku"/>
    <w:rsid w:val="001F5BCA"/>
  </w:style>
  <w:style w:type="paragraph" w:customStyle="1" w:styleId="paragraph">
    <w:name w:val="paragraph"/>
    <w:basedOn w:val="Normlny"/>
    <w:rsid w:val="00E75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E755A1"/>
  </w:style>
  <w:style w:type="character" w:styleId="Odkaznakomentr">
    <w:name w:val="annotation reference"/>
    <w:basedOn w:val="Predvolenpsmoodseku"/>
    <w:uiPriority w:val="99"/>
    <w:semiHidden/>
    <w:unhideWhenUsed/>
    <w:rsid w:val="00C773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73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7393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73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7393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E15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2A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7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FF2E15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F2E15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Nadpis2Char">
    <w:name w:val="Nadpis 2 Char"/>
    <w:basedOn w:val="Predvolenpsmoodseku"/>
    <w:link w:val="Nadpis2"/>
    <w:uiPriority w:val="9"/>
    <w:rsid w:val="00127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CA2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A16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CA2A16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CA2A1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A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A1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redvolenpsmoodseku"/>
    <w:rsid w:val="001F5BCA"/>
  </w:style>
  <w:style w:type="character" w:customStyle="1" w:styleId="spellingerror">
    <w:name w:val="spellingerror"/>
    <w:basedOn w:val="Predvolenpsmoodseku"/>
    <w:rsid w:val="001F5BCA"/>
  </w:style>
  <w:style w:type="paragraph" w:customStyle="1" w:styleId="paragraph">
    <w:name w:val="paragraph"/>
    <w:basedOn w:val="Normlny"/>
    <w:rsid w:val="00E75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E755A1"/>
  </w:style>
  <w:style w:type="character" w:styleId="Odkaznakomentr">
    <w:name w:val="annotation reference"/>
    <w:basedOn w:val="Predvolenpsmoodseku"/>
    <w:uiPriority w:val="99"/>
    <w:semiHidden/>
    <w:unhideWhenUsed/>
    <w:rsid w:val="00C773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73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7393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73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739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ucke.sk/sk/transparentny-kraj/transparentny-kraj/participacia/participativne-procesy/data-priestore-geoportal-ksk.html" TargetMode="External"/><Relationship Id="rId13" Type="http://schemas.openxmlformats.org/officeDocument/2006/relationships/hyperlink" Target="https://radapartnerstvaksk.sk/seria-hlbkovych-rozhovorov-v-uzemi-pokracuje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.vucke.sk/sk/transparentny-kraj/transparentny-kraj/participacia/participativne-procesy/podpora-pohybovych-aktivit-studentov-strednych-skol-zriadovatelskej-posobnosti-kosickeho-samospravneho-kraja.html" TargetMode="External"/><Relationship Id="rId12" Type="http://schemas.openxmlformats.org/officeDocument/2006/relationships/hyperlink" Target="https://radapartnerstvaksk.sk/vybrali-sme-sa-do-uzemia-definovat-problemy-a-bariery-rozvoja-regionov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vucke.sk/sk/transparentny-kraj/transparentny-kraj/participacia/participativne-proces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adapartnerstvaksk.sk/seria-hlbkovych-rozhovorov-v-uzemi-pokracuje.php" TargetMode="External"/><Relationship Id="rId10" Type="http://schemas.openxmlformats.org/officeDocument/2006/relationships/hyperlink" Target="https://web.vucke.sk/sk/transparentny-kraj/transparentny-kraj/participacia/o-projek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.vucke.sk/sk/transparentny-kraj/transparentny-kraj/participacia/participativne-procesy/" TargetMode="External"/><Relationship Id="rId14" Type="http://schemas.openxmlformats.org/officeDocument/2006/relationships/hyperlink" Target="https://radapartnerstvaksk.sk/vybrali-sme-sa-do-uzemia-definovat-problemy-a-bariery-rozvoja-regionov.php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E20F-205E-470D-A74B-CCD49002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5152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Gindlová</dc:creator>
  <cp:lastModifiedBy>Urbanova Iveta</cp:lastModifiedBy>
  <cp:revision>70</cp:revision>
  <dcterms:created xsi:type="dcterms:W3CDTF">2023-04-25T05:38:00Z</dcterms:created>
  <dcterms:modified xsi:type="dcterms:W3CDTF">2023-04-25T13:38:00Z</dcterms:modified>
</cp:coreProperties>
</file>