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5" w:rsidRPr="00847FDC" w:rsidRDefault="00847FDC" w:rsidP="00A4586B">
      <w:pPr>
        <w:jc w:val="center"/>
        <w:rPr>
          <w:b/>
          <w:bCs/>
          <w:sz w:val="14"/>
          <w:szCs w:val="10"/>
        </w:rPr>
      </w:pPr>
      <w:r w:rsidRPr="00847FDC">
        <w:rPr>
          <w:b/>
          <w:bCs/>
          <w:sz w:val="24"/>
        </w:rPr>
        <w:t>Žiadosť</w:t>
      </w:r>
    </w:p>
    <w:p w:rsidR="00494015" w:rsidRDefault="000C75E6" w:rsidP="004940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B64C4C">
        <w:rPr>
          <w:b/>
          <w:bCs/>
          <w:sz w:val="24"/>
          <w:szCs w:val="24"/>
        </w:rPr>
        <w:t xml:space="preserve"> </w:t>
      </w:r>
      <w:r w:rsidR="00104C74">
        <w:rPr>
          <w:b/>
          <w:bCs/>
          <w:sz w:val="24"/>
          <w:szCs w:val="24"/>
        </w:rPr>
        <w:t xml:space="preserve">zaevidovanie tretej strany </w:t>
      </w:r>
      <w:r w:rsidR="00073586">
        <w:rPr>
          <w:b/>
          <w:bCs/>
          <w:sz w:val="24"/>
          <w:szCs w:val="24"/>
        </w:rPr>
        <w:t>na</w:t>
      </w:r>
      <w:r w:rsidR="00104C74">
        <w:rPr>
          <w:b/>
          <w:bCs/>
          <w:sz w:val="24"/>
          <w:szCs w:val="24"/>
        </w:rPr>
        <w:t xml:space="preserve"> účel</w:t>
      </w:r>
      <w:r w:rsidR="00073586">
        <w:rPr>
          <w:b/>
          <w:bCs/>
          <w:sz w:val="24"/>
          <w:szCs w:val="24"/>
        </w:rPr>
        <w:t>y</w:t>
      </w:r>
      <w:r w:rsidR="00104C74">
        <w:rPr>
          <w:b/>
          <w:bCs/>
          <w:sz w:val="24"/>
          <w:szCs w:val="24"/>
        </w:rPr>
        <w:t xml:space="preserve"> vedeni</w:t>
      </w:r>
      <w:r w:rsidR="00073586">
        <w:rPr>
          <w:b/>
          <w:bCs/>
          <w:sz w:val="24"/>
          <w:szCs w:val="24"/>
        </w:rPr>
        <w:t>a</w:t>
      </w:r>
      <w:r w:rsidR="00104C74">
        <w:rPr>
          <w:b/>
          <w:bCs/>
          <w:sz w:val="24"/>
          <w:szCs w:val="24"/>
        </w:rPr>
        <w:t xml:space="preserve"> volebnej kampane</w:t>
      </w:r>
      <w:r w:rsidR="00104C74">
        <w:rPr>
          <w:b/>
          <w:bCs/>
          <w:sz w:val="24"/>
          <w:szCs w:val="24"/>
        </w:rPr>
        <w:br/>
      </w:r>
      <w:r w:rsidR="00073586">
        <w:rPr>
          <w:b/>
          <w:bCs/>
          <w:sz w:val="24"/>
          <w:szCs w:val="24"/>
        </w:rPr>
        <w:t xml:space="preserve">pre </w:t>
      </w:r>
      <w:r w:rsidR="00C06A24">
        <w:rPr>
          <w:b/>
          <w:bCs/>
          <w:sz w:val="24"/>
          <w:szCs w:val="24"/>
        </w:rPr>
        <w:t xml:space="preserve">voľby </w:t>
      </w:r>
      <w:r w:rsidR="00FA5E91">
        <w:rPr>
          <w:b/>
          <w:bCs/>
          <w:sz w:val="24"/>
          <w:szCs w:val="24"/>
        </w:rPr>
        <w:t xml:space="preserve">do Európskeho parlamentu </w:t>
      </w:r>
      <w:r w:rsidR="00C06A24">
        <w:rPr>
          <w:b/>
          <w:bCs/>
          <w:sz w:val="24"/>
          <w:szCs w:val="24"/>
        </w:rPr>
        <w:t>v roku 2019</w:t>
      </w:r>
    </w:p>
    <w:p w:rsidR="00494015" w:rsidRDefault="00A4586B" w:rsidP="00A4586B">
      <w:pPr>
        <w:spacing w:before="600"/>
        <w:ind w:left="4820"/>
        <w:rPr>
          <w:sz w:val="24"/>
          <w:szCs w:val="24"/>
        </w:rPr>
      </w:pPr>
      <w:r>
        <w:rPr>
          <w:sz w:val="24"/>
          <w:szCs w:val="24"/>
        </w:rPr>
        <w:t>Štátna komisia pre voľby</w:t>
      </w:r>
      <w:r>
        <w:rPr>
          <w:sz w:val="24"/>
          <w:szCs w:val="24"/>
        </w:rPr>
        <w:br/>
        <w:t>a</w:t>
      </w:r>
      <w:r w:rsidR="008B4F9B">
        <w:rPr>
          <w:sz w:val="24"/>
          <w:szCs w:val="24"/>
        </w:rPr>
        <w:t xml:space="preserve"> </w:t>
      </w:r>
      <w:r>
        <w:rPr>
          <w:sz w:val="24"/>
          <w:szCs w:val="24"/>
        </w:rPr>
        <w:t>kontrolu financovania politických strán</w:t>
      </w:r>
    </w:p>
    <w:p w:rsidR="00D524B1" w:rsidRDefault="00D524B1" w:rsidP="00D524B1"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Drieňová 22</w:t>
      </w:r>
    </w:p>
    <w:p w:rsidR="00D524B1" w:rsidRPr="00847FDC" w:rsidRDefault="003937FC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24B1">
        <w:rPr>
          <w:sz w:val="24"/>
          <w:szCs w:val="24"/>
        </w:rPr>
        <w:t>826 86</w:t>
      </w:r>
      <w:r w:rsidR="00D524B1">
        <w:rPr>
          <w:sz w:val="24"/>
          <w:szCs w:val="24"/>
        </w:rPr>
        <w:tab/>
        <w:t>Bratislava</w:t>
      </w:r>
      <w:r w:rsidR="00A4586B">
        <w:rPr>
          <w:sz w:val="24"/>
          <w:szCs w:val="24"/>
        </w:rPr>
        <w:t xml:space="preserve"> </w:t>
      </w:r>
      <w:r w:rsidR="00D524B1">
        <w:rPr>
          <w:sz w:val="24"/>
          <w:szCs w:val="24"/>
        </w:rPr>
        <w:t>29</w:t>
      </w:r>
    </w:p>
    <w:p w:rsidR="00394305" w:rsidRPr="00847FDC" w:rsidRDefault="00D524B1" w:rsidP="00D524B1">
      <w:pPr>
        <w:pStyle w:val="Nadpis1"/>
        <w:spacing w:before="120"/>
        <w:ind w:left="4820"/>
        <w:jc w:val="left"/>
      </w:pPr>
      <w:r>
        <w:t>Slovenská republika</w:t>
      </w:r>
    </w:p>
    <w:p w:rsidR="00C06A24" w:rsidRDefault="005E2105" w:rsidP="00C06A24">
      <w:pPr>
        <w:spacing w:before="600" w:after="120" w:line="300" w:lineRule="atLeast"/>
        <w:ind w:firstLine="567"/>
        <w:jc w:val="both"/>
        <w:rPr>
          <w:sz w:val="24"/>
          <w:szCs w:val="24"/>
        </w:rPr>
      </w:pPr>
      <w:r w:rsidRPr="00F5690E">
        <w:rPr>
          <w:sz w:val="24"/>
          <w:szCs w:val="24"/>
        </w:rPr>
        <w:t xml:space="preserve">Podľa § </w:t>
      </w:r>
      <w:r w:rsidR="00A4586B">
        <w:rPr>
          <w:sz w:val="24"/>
          <w:szCs w:val="24"/>
        </w:rPr>
        <w:t>8</w:t>
      </w:r>
      <w:r w:rsidRPr="00F5690E">
        <w:rPr>
          <w:sz w:val="24"/>
          <w:szCs w:val="24"/>
        </w:rPr>
        <w:t xml:space="preserve"> ods. </w:t>
      </w:r>
      <w:r w:rsidR="00A4586B">
        <w:rPr>
          <w:sz w:val="24"/>
          <w:szCs w:val="24"/>
        </w:rPr>
        <w:t>3</w:t>
      </w:r>
      <w:r w:rsidRPr="00F5690E">
        <w:rPr>
          <w:sz w:val="24"/>
          <w:szCs w:val="24"/>
        </w:rPr>
        <w:t xml:space="preserve"> zákona č. </w:t>
      </w:r>
      <w:r w:rsidR="00995FFA">
        <w:rPr>
          <w:sz w:val="24"/>
          <w:szCs w:val="24"/>
        </w:rPr>
        <w:t>18</w:t>
      </w:r>
      <w:r w:rsidR="00A4586B">
        <w:rPr>
          <w:sz w:val="24"/>
          <w:szCs w:val="24"/>
        </w:rPr>
        <w:t>1</w:t>
      </w:r>
      <w:r w:rsidR="00995FFA">
        <w:rPr>
          <w:sz w:val="24"/>
          <w:szCs w:val="24"/>
        </w:rPr>
        <w:t>/2014 Z. z. o</w:t>
      </w:r>
      <w:r w:rsidR="00A4586B">
        <w:rPr>
          <w:sz w:val="24"/>
          <w:szCs w:val="24"/>
        </w:rPr>
        <w:t> volebnej kampani a</w:t>
      </w:r>
      <w:r w:rsidR="006265E1">
        <w:rPr>
          <w:sz w:val="24"/>
          <w:szCs w:val="24"/>
        </w:rPr>
        <w:t> </w:t>
      </w:r>
      <w:r w:rsidR="00A4586B">
        <w:rPr>
          <w:sz w:val="24"/>
          <w:szCs w:val="24"/>
        </w:rPr>
        <w:t>o</w:t>
      </w:r>
      <w:r w:rsidR="006265E1">
        <w:rPr>
          <w:sz w:val="24"/>
          <w:szCs w:val="24"/>
        </w:rPr>
        <w:t xml:space="preserve"> </w:t>
      </w:r>
      <w:r w:rsidR="00A4586B">
        <w:rPr>
          <w:sz w:val="24"/>
          <w:szCs w:val="24"/>
        </w:rPr>
        <w:t>zmene a doplnení zákona č. 85/2005 Z. z. o politických stranách a politických hnutiach v znení neskorších predpisov</w:t>
      </w:r>
      <w:r w:rsidR="00FA5E91">
        <w:rPr>
          <w:sz w:val="24"/>
          <w:szCs w:val="24"/>
        </w:rPr>
        <w:t xml:space="preserve"> </w:t>
      </w:r>
      <w:bookmarkStart w:id="0" w:name="_GoBack"/>
      <w:bookmarkEnd w:id="0"/>
      <w:r w:rsidR="00A4586B">
        <w:rPr>
          <w:sz w:val="24"/>
          <w:szCs w:val="24"/>
        </w:rPr>
        <w:t xml:space="preserve"> </w:t>
      </w:r>
      <w:r w:rsidR="00F00090">
        <w:rPr>
          <w:sz w:val="24"/>
          <w:szCs w:val="24"/>
        </w:rPr>
        <w:t xml:space="preserve"> </w:t>
      </w:r>
      <w:r w:rsidRPr="00E90E0D">
        <w:rPr>
          <w:spacing w:val="50"/>
          <w:sz w:val="24"/>
          <w:szCs w:val="24"/>
        </w:rPr>
        <w:t>žiada</w:t>
      </w:r>
      <w:r w:rsidR="002577D1">
        <w:rPr>
          <w:spacing w:val="50"/>
          <w:sz w:val="24"/>
          <w:szCs w:val="24"/>
        </w:rPr>
        <w:t>m o zaevidovani</w:t>
      </w:r>
      <w:r w:rsidR="002577D1">
        <w:rPr>
          <w:sz w:val="24"/>
          <w:szCs w:val="24"/>
        </w:rPr>
        <w:t>e</w:t>
      </w:r>
      <w:r w:rsidR="006265E1">
        <w:rPr>
          <w:sz w:val="24"/>
          <w:szCs w:val="24"/>
        </w:rPr>
        <w:t>,</w:t>
      </w:r>
    </w:p>
    <w:p w:rsidR="00C06A24" w:rsidRDefault="00C06A24" w:rsidP="00C06A24">
      <w:pPr>
        <w:spacing w:before="120" w:after="120" w:line="300" w:lineRule="atLeast"/>
        <w:ind w:firstLine="567"/>
        <w:jc w:val="both"/>
        <w:rPr>
          <w:sz w:val="24"/>
          <w:szCs w:val="24"/>
        </w:rPr>
      </w:pPr>
    </w:p>
    <w:tbl>
      <w:tblPr>
        <w:tblW w:w="9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80"/>
        <w:gridCol w:w="2239"/>
        <w:gridCol w:w="3998"/>
      </w:tblGrid>
      <w:tr w:rsidR="00CE378A" w:rsidTr="00CE378A">
        <w:trPr>
          <w:cantSplit/>
          <w:trHeight w:val="340"/>
        </w:trPr>
        <w:tc>
          <w:tcPr>
            <w:tcW w:w="454" w:type="dxa"/>
            <w:vMerge w:val="restart"/>
          </w:tcPr>
          <w:p w:rsidR="00CE378A" w:rsidRDefault="00CE378A" w:rsidP="00CE378A">
            <w:pPr>
              <w:rPr>
                <w:sz w:val="22"/>
                <w:szCs w:val="22"/>
              </w:rPr>
            </w:pPr>
            <w:r w:rsidRPr="00B64C4C">
              <w:rPr>
                <w:b/>
                <w:sz w:val="24"/>
                <w:szCs w:val="22"/>
              </w:rPr>
              <w:t>A</w:t>
            </w:r>
            <w:r w:rsidRPr="00CE378A">
              <w:rPr>
                <w:rStyle w:val="Odkaznapoznmkupodiarou"/>
                <w:sz w:val="22"/>
                <w:szCs w:val="22"/>
              </w:rPr>
              <w:footnoteReference w:customMarkFollows="1" w:id="1"/>
              <w:t>1)</w:t>
            </w:r>
          </w:p>
        </w:tc>
        <w:tc>
          <w:tcPr>
            <w:tcW w:w="2480" w:type="dxa"/>
            <w:vAlign w:val="bottom"/>
          </w:tcPr>
          <w:p w:rsidR="00CE378A" w:rsidRPr="00F52555" w:rsidRDefault="00CE378A" w:rsidP="00E3429F">
            <w:pPr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Meno: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CE378A" w:rsidTr="00CE378A">
        <w:trPr>
          <w:cantSplit/>
          <w:trHeight w:val="340"/>
        </w:trPr>
        <w:tc>
          <w:tcPr>
            <w:tcW w:w="454" w:type="dxa"/>
            <w:vMerge/>
          </w:tcPr>
          <w:p w:rsidR="00CE378A" w:rsidRDefault="00CE378A" w:rsidP="00E34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CE378A" w:rsidRPr="00F52555" w:rsidRDefault="00CE378A" w:rsidP="00E3429F">
            <w:pPr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Priezvisko: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CE378A" w:rsidTr="00CE378A">
        <w:trPr>
          <w:cantSplit/>
          <w:trHeight w:val="340"/>
        </w:trPr>
        <w:tc>
          <w:tcPr>
            <w:tcW w:w="454" w:type="dxa"/>
            <w:vMerge/>
          </w:tcPr>
          <w:p w:rsidR="00CE378A" w:rsidRDefault="00CE378A" w:rsidP="00210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CE378A" w:rsidRPr="00F52555" w:rsidRDefault="00CE378A" w:rsidP="006265E1">
            <w:pPr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Adresa trvalého pobytu: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CE378A" w:rsidTr="00F52555">
        <w:trPr>
          <w:cantSplit/>
          <w:trHeight w:val="340"/>
        </w:trPr>
        <w:tc>
          <w:tcPr>
            <w:tcW w:w="454" w:type="dxa"/>
            <w:vMerge/>
          </w:tcPr>
          <w:p w:rsidR="00CE378A" w:rsidRDefault="00CE378A" w:rsidP="00210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2"/>
            <w:vAlign w:val="bottom"/>
          </w:tcPr>
          <w:p w:rsidR="00CE378A" w:rsidRPr="00F52555" w:rsidRDefault="00CE378A" w:rsidP="00B64C4C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Číslo občianskeho preukazu / dokladu o pobyte:</w:t>
            </w:r>
          </w:p>
        </w:tc>
        <w:tc>
          <w:tcPr>
            <w:tcW w:w="3998" w:type="dxa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104C74" w:rsidRDefault="00104C74"/>
    <w:tbl>
      <w:tblPr>
        <w:tblW w:w="9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80"/>
        <w:gridCol w:w="6236"/>
      </w:tblGrid>
      <w:tr w:rsidR="00210756" w:rsidTr="00CE378A">
        <w:trPr>
          <w:cantSplit/>
          <w:trHeight w:val="340"/>
        </w:trPr>
        <w:tc>
          <w:tcPr>
            <w:tcW w:w="454" w:type="dxa"/>
            <w:vMerge w:val="restart"/>
          </w:tcPr>
          <w:p w:rsidR="00210756" w:rsidRDefault="00210756" w:rsidP="00CE378A">
            <w:pPr>
              <w:rPr>
                <w:sz w:val="22"/>
                <w:szCs w:val="22"/>
              </w:rPr>
            </w:pPr>
            <w:r w:rsidRPr="00B64C4C">
              <w:rPr>
                <w:b/>
                <w:sz w:val="24"/>
                <w:szCs w:val="22"/>
              </w:rPr>
              <w:t>B</w:t>
            </w:r>
            <w:r w:rsidR="00CE378A" w:rsidRPr="00CE378A">
              <w:rPr>
                <w:rStyle w:val="Odkaznapoznmkupodiarou"/>
                <w:sz w:val="22"/>
                <w:szCs w:val="22"/>
              </w:rPr>
              <w:footnoteReference w:customMarkFollows="1" w:id="2"/>
              <w:t>2)</w:t>
            </w:r>
          </w:p>
        </w:tc>
        <w:tc>
          <w:tcPr>
            <w:tcW w:w="2480" w:type="dxa"/>
            <w:vAlign w:val="bottom"/>
          </w:tcPr>
          <w:p w:rsidR="00210756" w:rsidRPr="00F52555" w:rsidRDefault="00210756" w:rsidP="006265E1">
            <w:pPr>
              <w:jc w:val="both"/>
              <w:rPr>
                <w:b/>
                <w:sz w:val="16"/>
                <w:szCs w:val="16"/>
              </w:rPr>
            </w:pPr>
            <w:r w:rsidRPr="00F52555">
              <w:rPr>
                <w:b/>
                <w:sz w:val="22"/>
                <w:szCs w:val="22"/>
              </w:rPr>
              <w:t>Obchodné meno:</w:t>
            </w:r>
          </w:p>
        </w:tc>
        <w:tc>
          <w:tcPr>
            <w:tcW w:w="6236" w:type="dxa"/>
            <w:tcBorders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B64C4C">
            <w:pPr>
              <w:ind w:right="-41"/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 xml:space="preserve">Identifikačné číslo </w:t>
            </w:r>
            <w:r w:rsidRPr="00B64C4C">
              <w:rPr>
                <w:sz w:val="22"/>
                <w:szCs w:val="22"/>
              </w:rPr>
              <w:t>(IČO)</w:t>
            </w:r>
            <w:r w:rsidRPr="00F5255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375A1C">
            <w:pPr>
              <w:jc w:val="both"/>
              <w:rPr>
                <w:sz w:val="24"/>
                <w:szCs w:val="24"/>
              </w:rPr>
            </w:pPr>
          </w:p>
        </w:tc>
      </w:tr>
    </w:tbl>
    <w:p w:rsidR="00104C74" w:rsidRDefault="00104C74"/>
    <w:tbl>
      <w:tblPr>
        <w:tblW w:w="9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80"/>
        <w:gridCol w:w="6236"/>
      </w:tblGrid>
      <w:tr w:rsidR="00210756" w:rsidTr="00CE378A">
        <w:trPr>
          <w:cantSplit/>
          <w:trHeight w:val="340"/>
        </w:trPr>
        <w:tc>
          <w:tcPr>
            <w:tcW w:w="454" w:type="dxa"/>
            <w:vMerge w:val="restart"/>
          </w:tcPr>
          <w:p w:rsidR="00210756" w:rsidRDefault="00210756" w:rsidP="00CE378A">
            <w:pPr>
              <w:rPr>
                <w:sz w:val="22"/>
                <w:szCs w:val="22"/>
              </w:rPr>
            </w:pPr>
            <w:r w:rsidRPr="00B64C4C">
              <w:rPr>
                <w:b/>
                <w:sz w:val="24"/>
                <w:szCs w:val="22"/>
              </w:rPr>
              <w:t>C</w:t>
            </w:r>
            <w:r w:rsidR="00CE378A" w:rsidRPr="00CE378A"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  <w:tc>
          <w:tcPr>
            <w:tcW w:w="2480" w:type="dxa"/>
            <w:vAlign w:val="bottom"/>
          </w:tcPr>
          <w:p w:rsidR="00210756" w:rsidRPr="00F52555" w:rsidRDefault="00210756" w:rsidP="00375A1C">
            <w:pPr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Názov:</w:t>
            </w:r>
          </w:p>
        </w:tc>
        <w:tc>
          <w:tcPr>
            <w:tcW w:w="6236" w:type="dxa"/>
            <w:tcBorders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375A1C">
            <w:pPr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375A1C">
            <w:pPr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Právna forma: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B64C4C">
            <w:pPr>
              <w:ind w:right="-41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 xml:space="preserve">Identifikačné číslo </w:t>
            </w:r>
            <w:r w:rsidRPr="00B64C4C">
              <w:rPr>
                <w:sz w:val="22"/>
                <w:szCs w:val="22"/>
              </w:rPr>
              <w:t>(IČO)</w:t>
            </w:r>
            <w:r w:rsidRPr="00F5255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C06A24" w:rsidRDefault="00C06A24" w:rsidP="000D74BD">
      <w:pPr>
        <w:spacing w:before="120" w:after="120" w:line="300" w:lineRule="exact"/>
        <w:rPr>
          <w:sz w:val="24"/>
          <w:szCs w:val="24"/>
        </w:rPr>
      </w:pPr>
    </w:p>
    <w:p w:rsidR="002577D1" w:rsidRDefault="002577D1" w:rsidP="00C06A24">
      <w:pPr>
        <w:spacing w:before="120" w:after="120" w:line="300" w:lineRule="exact"/>
        <w:jc w:val="both"/>
      </w:pPr>
      <w:r>
        <w:rPr>
          <w:sz w:val="24"/>
          <w:szCs w:val="24"/>
        </w:rPr>
        <w:t xml:space="preserve">ako tretej strany </w:t>
      </w:r>
      <w:r w:rsidR="00073586">
        <w:rPr>
          <w:sz w:val="24"/>
          <w:szCs w:val="24"/>
        </w:rPr>
        <w:t>na</w:t>
      </w:r>
      <w:r>
        <w:rPr>
          <w:sz w:val="24"/>
          <w:szCs w:val="24"/>
        </w:rPr>
        <w:t xml:space="preserve"> účely vedenia volebnej kampane </w:t>
      </w:r>
      <w:r w:rsidRPr="00F5690E">
        <w:rPr>
          <w:sz w:val="24"/>
          <w:szCs w:val="24"/>
        </w:rPr>
        <w:t xml:space="preserve">pre voľby </w:t>
      </w:r>
      <w:r w:rsidR="00FA5E91">
        <w:rPr>
          <w:sz w:val="24"/>
          <w:szCs w:val="24"/>
        </w:rPr>
        <w:t>do Európskeho parlamentu</w:t>
      </w:r>
      <w:r w:rsidRPr="00F5690E">
        <w:rPr>
          <w:sz w:val="24"/>
          <w:szCs w:val="24"/>
        </w:rPr>
        <w:t xml:space="preserve"> v roku 20</w:t>
      </w:r>
      <w:r w:rsidR="00C06A24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C06A24" w:rsidRDefault="00C06A24" w:rsidP="00C06A24">
      <w:pPr>
        <w:tabs>
          <w:tab w:val="left" w:pos="142"/>
        </w:tabs>
        <w:spacing w:after="300"/>
        <w:jc w:val="both"/>
        <w:rPr>
          <w:sz w:val="18"/>
          <w:szCs w:val="22"/>
        </w:rPr>
      </w:pPr>
    </w:p>
    <w:p w:rsidR="00C06A24" w:rsidRPr="00657804" w:rsidRDefault="00C06A24" w:rsidP="00C06A24">
      <w:pPr>
        <w:tabs>
          <w:tab w:val="left" w:pos="142"/>
        </w:tabs>
        <w:spacing w:after="300"/>
        <w:jc w:val="both"/>
        <w:rPr>
          <w:sz w:val="18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3969"/>
      </w:tblGrid>
      <w:tr w:rsidR="00A741CD" w:rsidTr="00E90E0D">
        <w:trPr>
          <w:cantSplit/>
          <w:trHeight w:val="283"/>
        </w:trPr>
        <w:tc>
          <w:tcPr>
            <w:tcW w:w="354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E90E0D" w:rsidRPr="00B64C4C" w:rsidRDefault="00E90E0D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567"/>
        <w:gridCol w:w="1134"/>
        <w:gridCol w:w="3118"/>
      </w:tblGrid>
      <w:tr w:rsidR="00A741CD" w:rsidTr="00D133A6">
        <w:trPr>
          <w:trHeight w:val="340"/>
        </w:trPr>
        <w:tc>
          <w:tcPr>
            <w:tcW w:w="921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41CD" w:rsidRDefault="00A741CD" w:rsidP="00C06A24">
            <w:pPr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  <w:r w:rsidR="00C06A24">
              <w:rPr>
                <w:rStyle w:val="Odkaznapoznmkupodiarou"/>
                <w:sz w:val="24"/>
                <w:szCs w:val="24"/>
              </w:rPr>
              <w:t>4</w:t>
            </w:r>
            <w:r w:rsidR="00D133A6">
              <w:rPr>
                <w:rStyle w:val="Odkaznapoznmkupodiarou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:rsidR="00A741CD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Default="00A828A2" w:rsidP="00D133A6">
      <w:pPr>
        <w:ind w:right="7655"/>
      </w:pPr>
    </w:p>
    <w:sectPr w:rsidR="00A828A2"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C" w:rsidRDefault="008223FC" w:rsidP="00CE378A">
      <w:r>
        <w:separator/>
      </w:r>
    </w:p>
  </w:endnote>
  <w:endnote w:type="continuationSeparator" w:id="0">
    <w:p w:rsidR="008223FC" w:rsidRDefault="008223FC" w:rsidP="00CE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C" w:rsidRDefault="008223FC" w:rsidP="00CE378A">
      <w:r>
        <w:separator/>
      </w:r>
    </w:p>
  </w:footnote>
  <w:footnote w:type="continuationSeparator" w:id="0">
    <w:p w:rsidR="008223FC" w:rsidRDefault="008223FC" w:rsidP="00CE378A">
      <w:r>
        <w:continuationSeparator/>
      </w:r>
    </w:p>
  </w:footnote>
  <w:footnote w:id="1">
    <w:p w:rsidR="00CE378A" w:rsidRPr="00CE378A" w:rsidRDefault="00CE378A" w:rsidP="003937FC">
      <w:pPr>
        <w:pStyle w:val="Textpoznmkypodiarou"/>
        <w:tabs>
          <w:tab w:val="left" w:pos="142"/>
        </w:tabs>
        <w:jc w:val="both"/>
        <w:rPr>
          <w:sz w:val="18"/>
        </w:rPr>
      </w:pPr>
      <w:r w:rsidRPr="00CE378A">
        <w:rPr>
          <w:rStyle w:val="Odkaznapoznmkupodiarou"/>
          <w:sz w:val="18"/>
        </w:rPr>
        <w:t>1)</w:t>
      </w:r>
      <w:r w:rsidRPr="00CE378A">
        <w:rPr>
          <w:sz w:val="18"/>
        </w:rPr>
        <w:tab/>
        <w:t>Vyplní fyzická osoba</w:t>
      </w:r>
    </w:p>
  </w:footnote>
  <w:footnote w:id="2">
    <w:p w:rsidR="00CE378A" w:rsidRPr="00CE378A" w:rsidRDefault="00CE378A" w:rsidP="003937FC">
      <w:pPr>
        <w:pStyle w:val="Textpoznmkypodiarou"/>
        <w:tabs>
          <w:tab w:val="left" w:pos="142"/>
        </w:tabs>
        <w:jc w:val="both"/>
        <w:rPr>
          <w:sz w:val="18"/>
        </w:rPr>
      </w:pPr>
      <w:r w:rsidRPr="00CE378A">
        <w:rPr>
          <w:rStyle w:val="Odkaznapoznmkupodiarou"/>
          <w:sz w:val="18"/>
        </w:rPr>
        <w:t>2)</w:t>
      </w:r>
      <w:r w:rsidRPr="00CE378A">
        <w:rPr>
          <w:sz w:val="18"/>
        </w:rPr>
        <w:tab/>
        <w:t>Vyplní fyzická osoba - podnikateľ</w:t>
      </w:r>
    </w:p>
  </w:footnote>
  <w:footnote w:id="3">
    <w:p w:rsidR="00DD7769" w:rsidRDefault="00CE378A" w:rsidP="003937FC">
      <w:pPr>
        <w:pStyle w:val="Textpoznmkypodiarou"/>
        <w:tabs>
          <w:tab w:val="left" w:pos="142"/>
        </w:tabs>
        <w:jc w:val="both"/>
        <w:rPr>
          <w:sz w:val="18"/>
        </w:rPr>
      </w:pPr>
      <w:r w:rsidRPr="00CE378A">
        <w:rPr>
          <w:rStyle w:val="Odkaznapoznmkupodiarou"/>
          <w:sz w:val="18"/>
        </w:rPr>
        <w:t>3)</w:t>
      </w:r>
      <w:r w:rsidRPr="00CE378A">
        <w:rPr>
          <w:sz w:val="18"/>
        </w:rPr>
        <w:tab/>
        <w:t>Vyplní právnická osoba</w:t>
      </w:r>
    </w:p>
    <w:p w:rsidR="00C06A24" w:rsidRPr="00D133A6" w:rsidRDefault="00C06A24" w:rsidP="00C06A24">
      <w:pPr>
        <w:pStyle w:val="Textpoznmkypodiarou"/>
        <w:tabs>
          <w:tab w:val="left" w:pos="142"/>
        </w:tabs>
        <w:jc w:val="both"/>
        <w:rPr>
          <w:sz w:val="18"/>
        </w:rPr>
      </w:pPr>
      <w:r>
        <w:rPr>
          <w:sz w:val="18"/>
          <w:vertAlign w:val="superscript"/>
        </w:rPr>
        <w:t>4</w:t>
      </w:r>
      <w:r w:rsidRPr="00381FFB">
        <w:rPr>
          <w:sz w:val="18"/>
          <w:vertAlign w:val="superscript"/>
        </w:rPr>
        <w:t>)</w:t>
      </w:r>
      <w:r w:rsidRPr="00381FFB">
        <w:rPr>
          <w:sz w:val="18"/>
        </w:rPr>
        <w:t xml:space="preserve"> Ak je žiadateľom právnická osoba, štatutárny orgán k  podpisu uvedie čitateľne svoje meno a priezvisko.</w:t>
      </w:r>
    </w:p>
    <w:p w:rsidR="00C06A24" w:rsidRPr="00D133A6" w:rsidRDefault="00C06A24" w:rsidP="003937FC">
      <w:pPr>
        <w:pStyle w:val="Textpoznmkypodiarou"/>
        <w:tabs>
          <w:tab w:val="left" w:pos="142"/>
        </w:tabs>
        <w:jc w:val="both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170A"/>
    <w:rsid w:val="000232CF"/>
    <w:rsid w:val="00034306"/>
    <w:rsid w:val="00060393"/>
    <w:rsid w:val="00062C55"/>
    <w:rsid w:val="00063789"/>
    <w:rsid w:val="00073586"/>
    <w:rsid w:val="000A7428"/>
    <w:rsid w:val="000B0298"/>
    <w:rsid w:val="000B368E"/>
    <w:rsid w:val="000C1A30"/>
    <w:rsid w:val="000C75E6"/>
    <w:rsid w:val="000D74BD"/>
    <w:rsid w:val="000E2E08"/>
    <w:rsid w:val="000F3FD3"/>
    <w:rsid w:val="000F680C"/>
    <w:rsid w:val="000F7B45"/>
    <w:rsid w:val="001003F8"/>
    <w:rsid w:val="00103E3E"/>
    <w:rsid w:val="00104C74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95CBA"/>
    <w:rsid w:val="001A03A5"/>
    <w:rsid w:val="001D0B3B"/>
    <w:rsid w:val="001F0990"/>
    <w:rsid w:val="0020013F"/>
    <w:rsid w:val="00201B40"/>
    <w:rsid w:val="00210386"/>
    <w:rsid w:val="00210756"/>
    <w:rsid w:val="00210A60"/>
    <w:rsid w:val="002124AD"/>
    <w:rsid w:val="00214DD6"/>
    <w:rsid w:val="00216933"/>
    <w:rsid w:val="00223273"/>
    <w:rsid w:val="00234CEE"/>
    <w:rsid w:val="00245F80"/>
    <w:rsid w:val="00255B8A"/>
    <w:rsid w:val="002577D1"/>
    <w:rsid w:val="002665B9"/>
    <w:rsid w:val="00283E6B"/>
    <w:rsid w:val="00293CE6"/>
    <w:rsid w:val="002A2058"/>
    <w:rsid w:val="002C5A51"/>
    <w:rsid w:val="002D1A1E"/>
    <w:rsid w:val="002F4A26"/>
    <w:rsid w:val="00321AE2"/>
    <w:rsid w:val="00324F89"/>
    <w:rsid w:val="00324FAE"/>
    <w:rsid w:val="003252D7"/>
    <w:rsid w:val="00326BD3"/>
    <w:rsid w:val="00330321"/>
    <w:rsid w:val="00336970"/>
    <w:rsid w:val="00337287"/>
    <w:rsid w:val="003676FE"/>
    <w:rsid w:val="003677B5"/>
    <w:rsid w:val="003715F9"/>
    <w:rsid w:val="00375A1C"/>
    <w:rsid w:val="00382CD9"/>
    <w:rsid w:val="003937FC"/>
    <w:rsid w:val="00394305"/>
    <w:rsid w:val="003C1CAD"/>
    <w:rsid w:val="003C470E"/>
    <w:rsid w:val="003C5DE1"/>
    <w:rsid w:val="003D0457"/>
    <w:rsid w:val="003D76E2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85C0C"/>
    <w:rsid w:val="00593E72"/>
    <w:rsid w:val="005D6777"/>
    <w:rsid w:val="005E0DFF"/>
    <w:rsid w:val="005E2105"/>
    <w:rsid w:val="005E709F"/>
    <w:rsid w:val="00605900"/>
    <w:rsid w:val="00607891"/>
    <w:rsid w:val="006116B5"/>
    <w:rsid w:val="006265E1"/>
    <w:rsid w:val="0064317B"/>
    <w:rsid w:val="0064572E"/>
    <w:rsid w:val="006476FD"/>
    <w:rsid w:val="0065750F"/>
    <w:rsid w:val="00657804"/>
    <w:rsid w:val="00664FBF"/>
    <w:rsid w:val="00673568"/>
    <w:rsid w:val="00682487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E27F2"/>
    <w:rsid w:val="006F4A16"/>
    <w:rsid w:val="00701A34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A359D"/>
    <w:rsid w:val="007D03E8"/>
    <w:rsid w:val="007D03FF"/>
    <w:rsid w:val="007D1150"/>
    <w:rsid w:val="007D5662"/>
    <w:rsid w:val="007D6EA3"/>
    <w:rsid w:val="007E3302"/>
    <w:rsid w:val="007F05D8"/>
    <w:rsid w:val="007F4956"/>
    <w:rsid w:val="00810202"/>
    <w:rsid w:val="0081625D"/>
    <w:rsid w:val="008201B9"/>
    <w:rsid w:val="008223FC"/>
    <w:rsid w:val="008452EC"/>
    <w:rsid w:val="00847FDC"/>
    <w:rsid w:val="008703D9"/>
    <w:rsid w:val="0087180F"/>
    <w:rsid w:val="00873469"/>
    <w:rsid w:val="00876BB9"/>
    <w:rsid w:val="00886381"/>
    <w:rsid w:val="008A1FFB"/>
    <w:rsid w:val="008B00EE"/>
    <w:rsid w:val="008B39DE"/>
    <w:rsid w:val="008B4F9B"/>
    <w:rsid w:val="008F1FE8"/>
    <w:rsid w:val="008F5014"/>
    <w:rsid w:val="00905EF8"/>
    <w:rsid w:val="009152E6"/>
    <w:rsid w:val="009212E3"/>
    <w:rsid w:val="00971893"/>
    <w:rsid w:val="009768A9"/>
    <w:rsid w:val="00980F37"/>
    <w:rsid w:val="00992881"/>
    <w:rsid w:val="00995FFA"/>
    <w:rsid w:val="009C2979"/>
    <w:rsid w:val="009C4C0B"/>
    <w:rsid w:val="009D56A1"/>
    <w:rsid w:val="009F400F"/>
    <w:rsid w:val="00A065D6"/>
    <w:rsid w:val="00A33BAF"/>
    <w:rsid w:val="00A354AB"/>
    <w:rsid w:val="00A37AA1"/>
    <w:rsid w:val="00A4586B"/>
    <w:rsid w:val="00A51875"/>
    <w:rsid w:val="00A52465"/>
    <w:rsid w:val="00A53033"/>
    <w:rsid w:val="00A574C9"/>
    <w:rsid w:val="00A67A97"/>
    <w:rsid w:val="00A741CD"/>
    <w:rsid w:val="00A828A2"/>
    <w:rsid w:val="00A83D01"/>
    <w:rsid w:val="00A8520F"/>
    <w:rsid w:val="00A91DCA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3409"/>
    <w:rsid w:val="00B64C4C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2BFB"/>
    <w:rsid w:val="00BE01CA"/>
    <w:rsid w:val="00BE51FA"/>
    <w:rsid w:val="00C03E67"/>
    <w:rsid w:val="00C04A52"/>
    <w:rsid w:val="00C06334"/>
    <w:rsid w:val="00C06A24"/>
    <w:rsid w:val="00C21E66"/>
    <w:rsid w:val="00C36638"/>
    <w:rsid w:val="00C43BF3"/>
    <w:rsid w:val="00C45202"/>
    <w:rsid w:val="00C62331"/>
    <w:rsid w:val="00C77087"/>
    <w:rsid w:val="00C9096A"/>
    <w:rsid w:val="00CB5C79"/>
    <w:rsid w:val="00CE378A"/>
    <w:rsid w:val="00CE3898"/>
    <w:rsid w:val="00CE476A"/>
    <w:rsid w:val="00CF3164"/>
    <w:rsid w:val="00D133A6"/>
    <w:rsid w:val="00D25630"/>
    <w:rsid w:val="00D25843"/>
    <w:rsid w:val="00D276DA"/>
    <w:rsid w:val="00D524B1"/>
    <w:rsid w:val="00D675D5"/>
    <w:rsid w:val="00D67DE7"/>
    <w:rsid w:val="00D711CD"/>
    <w:rsid w:val="00D7182B"/>
    <w:rsid w:val="00D874DE"/>
    <w:rsid w:val="00D9343B"/>
    <w:rsid w:val="00D9600E"/>
    <w:rsid w:val="00DC64CF"/>
    <w:rsid w:val="00DD7769"/>
    <w:rsid w:val="00DF0AC8"/>
    <w:rsid w:val="00E00DA8"/>
    <w:rsid w:val="00E272F4"/>
    <w:rsid w:val="00E3429F"/>
    <w:rsid w:val="00E57609"/>
    <w:rsid w:val="00E60A8E"/>
    <w:rsid w:val="00E773C9"/>
    <w:rsid w:val="00E86049"/>
    <w:rsid w:val="00E90E0D"/>
    <w:rsid w:val="00EA2F6D"/>
    <w:rsid w:val="00EC1998"/>
    <w:rsid w:val="00ED2822"/>
    <w:rsid w:val="00ED4B42"/>
    <w:rsid w:val="00EF1FCD"/>
    <w:rsid w:val="00F00090"/>
    <w:rsid w:val="00F00743"/>
    <w:rsid w:val="00F02FD0"/>
    <w:rsid w:val="00F2746C"/>
    <w:rsid w:val="00F32468"/>
    <w:rsid w:val="00F52555"/>
    <w:rsid w:val="00F53098"/>
    <w:rsid w:val="00F5690E"/>
    <w:rsid w:val="00F733E7"/>
    <w:rsid w:val="00F90816"/>
    <w:rsid w:val="00F918F2"/>
    <w:rsid w:val="00F95788"/>
    <w:rsid w:val="00FA5E91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character" w:styleId="Odkaznapoznmkupodiarou">
    <w:name w:val="footnote reference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character" w:styleId="Odkaznapoznmkupodiarou">
    <w:name w:val="footnote reference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19AE-1BB7-4FD5-A8C4-6716944C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zaevidovanie tretej strany</vt:lpstr>
    </vt:vector>
  </TitlesOfParts>
  <Company>MV SR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zaevidovanie tretej strany pre voľby do Európskeho parlamentu 2019</dc:title>
  <dc:subject>Voľby do Európskeho parlamentu 2019</dc:subject>
  <dc:creator>Mgr. Matej Čapkovič</dc:creator>
  <cp:lastModifiedBy>Marian Koreň</cp:lastModifiedBy>
  <cp:revision>3</cp:revision>
  <cp:lastPrinted>2017-07-06T08:45:00Z</cp:lastPrinted>
  <dcterms:created xsi:type="dcterms:W3CDTF">2019-02-01T06:35:00Z</dcterms:created>
  <dcterms:modified xsi:type="dcterms:W3CDTF">2019-02-01T06:36:00Z</dcterms:modified>
</cp:coreProperties>
</file>