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17617B" w:rsidRPr="0017617B" w:rsidTr="005E140E">
        <w:tc>
          <w:tcPr>
            <w:tcW w:w="3070" w:type="dxa"/>
            <w:vAlign w:val="center"/>
          </w:tcPr>
          <w:p w:rsidR="0017617B" w:rsidRPr="0017617B" w:rsidRDefault="0017617B" w:rsidP="0017617B">
            <w:pPr>
              <w:spacing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761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Volebná komisia</w:t>
            </w:r>
          </w:p>
        </w:tc>
        <w:tc>
          <w:tcPr>
            <w:tcW w:w="2708" w:type="dxa"/>
            <w:tcBorders>
              <w:bottom w:val="dotted" w:sz="8" w:space="0" w:color="auto"/>
            </w:tcBorders>
            <w:vAlign w:val="center"/>
          </w:tcPr>
          <w:p w:rsidR="0017617B" w:rsidRPr="0017617B" w:rsidRDefault="0017617B" w:rsidP="001761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4" w:type="dxa"/>
            <w:vAlign w:val="center"/>
          </w:tcPr>
          <w:p w:rsidR="0017617B" w:rsidRPr="0017617B" w:rsidRDefault="0017617B" w:rsidP="0017617B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761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samosprávneho kraja</w:t>
            </w:r>
          </w:p>
        </w:tc>
      </w:tr>
    </w:tbl>
    <w:p w:rsidR="0017617B" w:rsidRPr="0017617B" w:rsidRDefault="0017617B" w:rsidP="0017617B">
      <w:pPr>
        <w:tabs>
          <w:tab w:val="left" w:pos="709"/>
        </w:tabs>
        <w:spacing w:before="4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17617B">
        <w:rPr>
          <w:rFonts w:ascii="Times New Roman" w:eastAsia="Times New Roman" w:hAnsi="Times New Roman" w:cs="Times New Roman"/>
          <w:sz w:val="24"/>
          <w:szCs w:val="20"/>
          <w:lang w:eastAsia="sk-SK"/>
        </w:rPr>
        <w:t>Číslo:</w:t>
      </w:r>
      <w:r w:rsidRPr="0017617B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</w:p>
    <w:p w:rsidR="0017617B" w:rsidRPr="0017617B" w:rsidRDefault="0017617B" w:rsidP="0017617B">
      <w:pPr>
        <w:keepNext/>
        <w:spacing w:before="600" w:after="60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  <w:r w:rsidRPr="0017617B">
        <w:rPr>
          <w:rFonts w:ascii="Times New Roman" w:eastAsia="Times New Roman" w:hAnsi="Times New Roman" w:cs="Times New Roman"/>
          <w:spacing w:val="50"/>
          <w:sz w:val="28"/>
          <w:szCs w:val="20"/>
          <w:lang w:eastAsia="sk-SK"/>
        </w:rPr>
        <w:t>ROZHODNUTI</w:t>
      </w:r>
      <w:r w:rsidRPr="0017617B">
        <w:rPr>
          <w:rFonts w:ascii="Times New Roman" w:eastAsia="Times New Roman" w:hAnsi="Times New Roman" w:cs="Times New Roman"/>
          <w:sz w:val="28"/>
          <w:szCs w:val="20"/>
          <w:lang w:eastAsia="sk-SK"/>
        </w:rPr>
        <w:t>E</w:t>
      </w:r>
    </w:p>
    <w:p w:rsidR="0017617B" w:rsidRPr="0017617B" w:rsidRDefault="0017617B" w:rsidP="0017617B">
      <w:pPr>
        <w:pBdr>
          <w:bottom w:val="dotted" w:sz="8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Volebná komisia </w:t>
      </w:r>
      <w:r w:rsidRPr="0017617B">
        <w:rPr>
          <w:rFonts w:ascii="Times New Roman" w:eastAsia="Times New Roman" w:hAnsi="Times New Roman" w:cs="Times New Roman"/>
          <w:color w:val="000000"/>
          <w:szCs w:val="20"/>
          <w:lang w:eastAsia="sk-SK"/>
        </w:rPr>
        <w:t>..........................................................</w:t>
      </w: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. samosprávneho kraja (ďalej len „volebná komisia“) ako orgán príslušný podľa § 14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5</w:t>
      </w: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ods. 3 zákona č. 180/2014 Z. z.</w:t>
      </w: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br/>
        <w:t xml:space="preserve">o podmienkach výkonu volebného práva a o zmene a doplnení niektorých zákonov v znení </w:t>
      </w:r>
      <w:r w:rsidRPr="004D6AE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neskorších predpisov (ďalej len „volebný zákon“) vydáva toto rozhodnutie, ktorým pre voľby do orgánov samosprávnych krajov vyhlásené predsedom Národnej rady Slovenskej republiky na </w:t>
      </w:r>
      <w:r w:rsidR="004D6AE8" w:rsidRPr="004D6AE8">
        <w:rPr>
          <w:rFonts w:ascii="Times New Roman" w:eastAsia="Times New Roman" w:hAnsi="Times New Roman" w:cs="Times New Roman"/>
          <w:sz w:val="24"/>
          <w:szCs w:val="20"/>
          <w:lang w:eastAsia="sk-SK"/>
        </w:rPr>
        <w:t>29</w:t>
      </w:r>
      <w:r w:rsidR="003604BE" w:rsidRPr="004D6AE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októbra </w:t>
      </w:r>
      <w:r w:rsidR="003604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2022</w:t>
      </w: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, na kandidátnej listine</w:t>
      </w:r>
      <w:r w:rsidR="00323102" w:rsidRPr="0017617B"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sk-SK"/>
        </w:rPr>
        <w:footnoteReference w:customMarkFollows="1" w:id="1"/>
        <w:t>1)</w:t>
      </w:r>
    </w:p>
    <w:p w:rsidR="0017617B" w:rsidRPr="0017617B" w:rsidRDefault="0017617B" w:rsidP="0017617B">
      <w:pPr>
        <w:pBdr>
          <w:bottom w:val="dotted" w:sz="8" w:space="1" w:color="auto"/>
        </w:pBd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sk-SK"/>
        </w:rPr>
      </w:pP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sk-SK"/>
        </w:rPr>
        <w:tab/>
      </w:r>
    </w:p>
    <w:p w:rsidR="0017617B" w:rsidRPr="0017617B" w:rsidRDefault="0017617B" w:rsidP="0017617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pre voľby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predsedu</w:t>
      </w: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............................................................. samosprávneho kraja</w:t>
      </w:r>
    </w:p>
    <w:p w:rsidR="0017617B" w:rsidRPr="0017617B" w:rsidRDefault="0017617B" w:rsidP="0017617B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  <w:r w:rsidRPr="0017617B"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0"/>
          <w:lang w:eastAsia="sk-SK"/>
        </w:rPr>
        <w:t>registruj</w:t>
      </w:r>
      <w:r w:rsidRPr="0017617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  <w:t>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663"/>
      </w:tblGrid>
      <w:tr w:rsidR="0017617B" w:rsidRPr="0017617B" w:rsidTr="0017617B">
        <w:trPr>
          <w:trHeight w:val="397"/>
        </w:trPr>
        <w:tc>
          <w:tcPr>
            <w:tcW w:w="1549" w:type="dxa"/>
            <w:vAlign w:val="bottom"/>
          </w:tcPr>
          <w:p w:rsidR="0017617B" w:rsidRPr="0017617B" w:rsidRDefault="0017617B" w:rsidP="001761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sk-SK"/>
              </w:rPr>
            </w:pPr>
            <w:r w:rsidRPr="0017617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sk-SK"/>
              </w:rPr>
              <w:t>kandidáta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vAlign w:val="bottom"/>
          </w:tcPr>
          <w:p w:rsidR="0017617B" w:rsidRPr="0017617B" w:rsidRDefault="0017617B" w:rsidP="0017617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sk-SK"/>
              </w:rPr>
            </w:pPr>
            <w:r w:rsidRPr="0017617B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sk-SK"/>
              </w:rPr>
              <w:footnoteReference w:customMarkFollows="1" w:id="2"/>
              <w:t>2)</w:t>
            </w:r>
          </w:p>
        </w:tc>
      </w:tr>
    </w:tbl>
    <w:p w:rsidR="0017617B" w:rsidRPr="0017617B" w:rsidRDefault="0017617B" w:rsidP="0017617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  <w:r w:rsidRPr="0017617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  <w:t>Odôvodnenie:</w:t>
      </w:r>
    </w:p>
    <w:p w:rsidR="0017617B" w:rsidRPr="0017617B" w:rsidRDefault="0017617B" w:rsidP="00176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Volebná komisia na svojom zasadaní .........................</w:t>
      </w:r>
      <w:bookmarkStart w:id="0" w:name="_GoBack"/>
      <w:bookmarkEnd w:id="0"/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..... preskúmala podľa </w:t>
      </w:r>
      <w:r w:rsidR="000810B6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§ </w:t>
      </w: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5</w:t>
      </w: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ods. 1 volebného zákona kandidátnu listinu</w:t>
      </w:r>
      <w:r w:rsidR="009F0BE9" w:rsidRPr="0017617B"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sk-SK"/>
        </w:rPr>
        <w:t>1)</w:t>
      </w:r>
    </w:p>
    <w:p w:rsidR="0017617B" w:rsidRPr="0017617B" w:rsidRDefault="0017617B" w:rsidP="0017617B">
      <w:pPr>
        <w:pBdr>
          <w:bottom w:val="dotted" w:sz="8" w:space="1" w:color="auto"/>
        </w:pBd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sk-SK"/>
        </w:rPr>
      </w:pP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sk-SK"/>
        </w:rPr>
        <w:tab/>
      </w:r>
    </w:p>
    <w:p w:rsidR="0017617B" w:rsidRPr="0017617B" w:rsidRDefault="0017617B" w:rsidP="0017617B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Preskúmaním kandidátnej listiny volebná komisia zistila, že kandidátna </w:t>
      </w:r>
      <w:r w:rsidR="00EF66EA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listina</w:t>
      </w:r>
      <w:r w:rsidR="00EF66EA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br/>
        <w:t>je v súlade s volebným zákonom</w:t>
      </w: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, a preto rozhodla tak</w:t>
      </w:r>
      <w:r w:rsidR="009761D8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,</w:t>
      </w: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ako je uvedené vo výrokovej časti rozhodnutia.  </w:t>
      </w:r>
    </w:p>
    <w:p w:rsidR="0017617B" w:rsidRPr="0017617B" w:rsidRDefault="0017617B" w:rsidP="0017617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17617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  <w:t>Poučenie:</w:t>
      </w:r>
      <w:r w:rsidRPr="0017617B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Toto rozhodnutie je konečné a nie je preskúmateľné súdom.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17617B" w:rsidRPr="0017617B" w:rsidTr="005E140E">
        <w:tc>
          <w:tcPr>
            <w:tcW w:w="354" w:type="dxa"/>
            <w:vAlign w:val="bottom"/>
          </w:tcPr>
          <w:p w:rsidR="0017617B" w:rsidRPr="0017617B" w:rsidRDefault="0017617B" w:rsidP="0017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17617B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7617B" w:rsidRPr="0017617B" w:rsidRDefault="0017617B" w:rsidP="0017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17617B" w:rsidRPr="0017617B" w:rsidTr="005E140E">
        <w:tc>
          <w:tcPr>
            <w:tcW w:w="921" w:type="dxa"/>
            <w:gridSpan w:val="2"/>
            <w:vAlign w:val="bottom"/>
          </w:tcPr>
          <w:p w:rsidR="0017617B" w:rsidRPr="0017617B" w:rsidRDefault="0017617B" w:rsidP="001761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17617B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7617B" w:rsidRPr="0017617B" w:rsidRDefault="0017617B" w:rsidP="001761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</w:tr>
    </w:tbl>
    <w:p w:rsidR="0017617B" w:rsidRPr="0017617B" w:rsidRDefault="0017617B" w:rsidP="0017617B">
      <w:pPr>
        <w:pBdr>
          <w:top w:val="single" w:sz="4" w:space="1" w:color="auto"/>
        </w:pBdr>
        <w:spacing w:before="400"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7617B">
        <w:rPr>
          <w:rFonts w:ascii="Times New Roman" w:eastAsia="Times New Roman" w:hAnsi="Times New Roman" w:cs="Times New Roman"/>
          <w:sz w:val="20"/>
          <w:szCs w:val="20"/>
          <w:lang w:eastAsia="sk-SK"/>
        </w:rPr>
        <w:t>predseda volebnej komisie</w:t>
      </w:r>
    </w:p>
    <w:p w:rsidR="0017617B" w:rsidRPr="0017617B" w:rsidRDefault="0017617B" w:rsidP="0017617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7617B"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</w:p>
    <w:p w:rsidR="0017617B" w:rsidRPr="0017617B" w:rsidRDefault="0017617B" w:rsidP="0017617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0"/>
          <w:lang w:eastAsia="sk-SK"/>
        </w:rPr>
      </w:pPr>
      <w:r w:rsidRPr="0017617B">
        <w:rPr>
          <w:rFonts w:ascii="Times New Roman" w:eastAsia="Times New Roman" w:hAnsi="Times New Roman" w:cs="Times New Roman"/>
          <w:sz w:val="20"/>
          <w:szCs w:val="20"/>
          <w:lang w:eastAsia="sk-SK"/>
        </w:rPr>
        <w:t>odtlačok pečiatky volebnej komisie</w:t>
      </w:r>
    </w:p>
    <w:p w:rsidR="0017617B" w:rsidRDefault="0017617B"/>
    <w:sectPr w:rsidR="0017617B" w:rsidSect="00F127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FB" w:rsidRDefault="009F11FB" w:rsidP="0017617B">
      <w:pPr>
        <w:spacing w:after="0" w:line="240" w:lineRule="auto"/>
      </w:pPr>
      <w:r>
        <w:separator/>
      </w:r>
    </w:p>
  </w:endnote>
  <w:endnote w:type="continuationSeparator" w:id="0">
    <w:p w:rsidR="009F11FB" w:rsidRDefault="009F11FB" w:rsidP="0017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FB" w:rsidRDefault="009F11FB" w:rsidP="0017617B">
      <w:pPr>
        <w:spacing w:after="0" w:line="240" w:lineRule="auto"/>
      </w:pPr>
      <w:r>
        <w:separator/>
      </w:r>
    </w:p>
  </w:footnote>
  <w:footnote w:type="continuationSeparator" w:id="0">
    <w:p w:rsidR="009F11FB" w:rsidRDefault="009F11FB" w:rsidP="0017617B">
      <w:pPr>
        <w:spacing w:after="0" w:line="240" w:lineRule="auto"/>
      </w:pPr>
      <w:r>
        <w:continuationSeparator/>
      </w:r>
    </w:p>
  </w:footnote>
  <w:footnote w:id="1">
    <w:p w:rsidR="00323102" w:rsidRDefault="00323102" w:rsidP="00323102">
      <w:pPr>
        <w:pStyle w:val="Textpoznmkypodiarou"/>
        <w:tabs>
          <w:tab w:val="left" w:pos="170"/>
        </w:tabs>
      </w:pPr>
      <w:r>
        <w:rPr>
          <w:rStyle w:val="Odkaznapoznmkupodiarou"/>
        </w:rPr>
        <w:t>1)</w:t>
      </w:r>
      <w:r>
        <w:tab/>
      </w:r>
      <w:r w:rsidRPr="009866FF">
        <w:rPr>
          <w:spacing w:val="-2"/>
          <w:sz w:val="18"/>
        </w:rPr>
        <w:t xml:space="preserve">Uvedie </w:t>
      </w:r>
      <w:r w:rsidRPr="00C0518B">
        <w:rPr>
          <w:spacing w:val="-2"/>
          <w:sz w:val="18"/>
        </w:rPr>
        <w:t>sa</w:t>
      </w:r>
      <w:r>
        <w:rPr>
          <w:spacing w:val="-2"/>
          <w:sz w:val="18"/>
        </w:rPr>
        <w:t>, že ide o p</w:t>
      </w:r>
      <w:r w:rsidRPr="00C0518B">
        <w:rPr>
          <w:sz w:val="18"/>
        </w:rPr>
        <w:t>olitick</w:t>
      </w:r>
      <w:r>
        <w:rPr>
          <w:sz w:val="18"/>
        </w:rPr>
        <w:t>ú</w:t>
      </w:r>
      <w:r w:rsidRPr="00C0518B">
        <w:rPr>
          <w:sz w:val="18"/>
        </w:rPr>
        <w:t xml:space="preserve"> stran</w:t>
      </w:r>
      <w:r>
        <w:rPr>
          <w:sz w:val="18"/>
        </w:rPr>
        <w:t xml:space="preserve">u alebo </w:t>
      </w:r>
      <w:r w:rsidRPr="00C0518B">
        <w:rPr>
          <w:sz w:val="18"/>
        </w:rPr>
        <w:t>politické hnuti</w:t>
      </w:r>
      <w:r>
        <w:rPr>
          <w:sz w:val="18"/>
        </w:rPr>
        <w:t>e alebo koalíciu a názov</w:t>
      </w:r>
      <w:r w:rsidRPr="00C0518B">
        <w:rPr>
          <w:sz w:val="18"/>
        </w:rPr>
        <w:t>.</w:t>
      </w:r>
    </w:p>
  </w:footnote>
  <w:footnote w:id="2">
    <w:p w:rsidR="0017617B" w:rsidRPr="008C1823" w:rsidRDefault="0017617B" w:rsidP="0017617B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ab/>
      </w:r>
      <w:r w:rsidRPr="008C1823">
        <w:rPr>
          <w:spacing w:val="-2"/>
          <w:sz w:val="18"/>
        </w:rPr>
        <w:t>Uvedie sa meno, priezvisko a  dátum narodenia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7E"/>
    <w:rsid w:val="00046D46"/>
    <w:rsid w:val="000810B6"/>
    <w:rsid w:val="0017617B"/>
    <w:rsid w:val="002505BF"/>
    <w:rsid w:val="00316002"/>
    <w:rsid w:val="00323102"/>
    <w:rsid w:val="003604BE"/>
    <w:rsid w:val="004D6AE8"/>
    <w:rsid w:val="00733166"/>
    <w:rsid w:val="007C587E"/>
    <w:rsid w:val="008C0F29"/>
    <w:rsid w:val="008C1823"/>
    <w:rsid w:val="009761D8"/>
    <w:rsid w:val="009F0BE9"/>
    <w:rsid w:val="009F11FB"/>
    <w:rsid w:val="00B10722"/>
    <w:rsid w:val="00E674CB"/>
    <w:rsid w:val="00EC7086"/>
    <w:rsid w:val="00EF66EA"/>
    <w:rsid w:val="00F127D4"/>
    <w:rsid w:val="00FA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587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7C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C58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7C587E"/>
    <w:rPr>
      <w:vertAlign w:val="superscript"/>
    </w:rPr>
  </w:style>
  <w:style w:type="table" w:styleId="Mriekatabuky">
    <w:name w:val="Table Grid"/>
    <w:basedOn w:val="Normlnatabuka"/>
    <w:uiPriority w:val="39"/>
    <w:rsid w:val="0017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587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7C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C58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7C587E"/>
    <w:rPr>
      <w:vertAlign w:val="superscript"/>
    </w:rPr>
  </w:style>
  <w:style w:type="table" w:styleId="Mriekatabuky">
    <w:name w:val="Table Grid"/>
    <w:basedOn w:val="Normlnatabuka"/>
    <w:uiPriority w:val="39"/>
    <w:rsid w:val="0017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Rozhodnutie o registrácii na predsedu (PS)</vt:lpstr>
    </vt:vector>
  </TitlesOfParts>
  <Company>MVSR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VKSK o zaregistrovaní kandidáta politickej strany pre voľby predsedu samosprávneho kraja</dc:title>
  <dc:subject>Voľby do orgánov územnej samosprávy 2022</dc:subject>
  <dc:creator>VKM</dc:creator>
  <cp:keywords/>
  <dc:description/>
  <cp:lastModifiedBy>Marian Koreň</cp:lastModifiedBy>
  <cp:revision>12</cp:revision>
  <dcterms:created xsi:type="dcterms:W3CDTF">2017-03-07T11:28:00Z</dcterms:created>
  <dcterms:modified xsi:type="dcterms:W3CDTF">2022-09-09T11:55:00Z</dcterms:modified>
</cp:coreProperties>
</file>